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1D" w:rsidRDefault="00C5201D" w:rsidP="00C520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5201D" w:rsidRDefault="00C5201D" w:rsidP="00C5201D">
      <w:pPr>
        <w:rPr>
          <w:rFonts w:ascii="Arial" w:hAnsi="Arial" w:cs="Arial"/>
        </w:rPr>
      </w:pPr>
    </w:p>
    <w:p w:rsidR="00C5201D" w:rsidRDefault="00C5201D" w:rsidP="00C5201D">
      <w:pPr>
        <w:rPr>
          <w:rFonts w:ascii="Arial" w:hAnsi="Arial" w:cs="Arial"/>
        </w:rPr>
      </w:pPr>
    </w:p>
    <w:p w:rsidR="00C5201D" w:rsidRDefault="00C5201D" w:rsidP="00C5201D">
      <w:pPr>
        <w:rPr>
          <w:rFonts w:ascii="Arial" w:hAnsi="Arial" w:cs="Arial"/>
        </w:rPr>
      </w:pPr>
    </w:p>
    <w:p w:rsidR="00C5201D" w:rsidRDefault="00C5201D" w:rsidP="00C5201D">
      <w:pPr>
        <w:rPr>
          <w:rFonts w:ascii="Arial" w:hAnsi="Arial" w:cs="Arial"/>
        </w:rPr>
      </w:pPr>
    </w:p>
    <w:p w:rsidR="00C5201D" w:rsidRPr="00ED1864" w:rsidRDefault="00C5201D" w:rsidP="00C5201D">
      <w:pPr>
        <w:spacing w:line="276" w:lineRule="auto"/>
        <w:rPr>
          <w:rFonts w:ascii="Arial" w:hAnsi="Arial" w:cs="Arial"/>
        </w:rPr>
      </w:pPr>
      <w:r w:rsidRPr="008A23ED">
        <w:rPr>
          <w:rFonts w:ascii="Arial" w:hAnsi="Arial" w:cs="Arial"/>
        </w:rPr>
        <w:t>OS-I.7222.13.1.2017.RD</w:t>
      </w:r>
      <w:r w:rsidR="00582D00">
        <w:rPr>
          <w:rFonts w:ascii="Arial" w:hAnsi="Arial" w:cs="Arial"/>
        </w:rPr>
        <w:t xml:space="preserve"> </w:t>
      </w:r>
      <w:r w:rsidR="00582D00">
        <w:rPr>
          <w:rFonts w:ascii="Arial" w:hAnsi="Arial" w:cs="Arial"/>
        </w:rPr>
        <w:tab/>
      </w:r>
      <w:r w:rsidR="00582D00">
        <w:rPr>
          <w:rFonts w:ascii="Arial" w:hAnsi="Arial" w:cs="Arial"/>
        </w:rPr>
        <w:tab/>
      </w:r>
      <w:r w:rsidR="00582D00">
        <w:rPr>
          <w:rFonts w:ascii="Arial" w:hAnsi="Arial" w:cs="Arial"/>
        </w:rPr>
        <w:tab/>
      </w:r>
      <w:r w:rsidR="00582D00">
        <w:rPr>
          <w:rFonts w:ascii="Arial" w:hAnsi="Arial" w:cs="Arial"/>
        </w:rPr>
        <w:tab/>
      </w:r>
      <w:r w:rsidR="00582D00">
        <w:rPr>
          <w:rFonts w:ascii="Arial" w:hAnsi="Arial" w:cs="Arial"/>
        </w:rPr>
        <w:tab/>
      </w:r>
      <w:r w:rsidR="00582D00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</w:t>
      </w:r>
      <w:r w:rsidRPr="00ED1864">
        <w:rPr>
          <w:rFonts w:ascii="Arial" w:hAnsi="Arial" w:cs="Arial"/>
        </w:rPr>
        <w:t>Rzeszów, 201</w:t>
      </w:r>
      <w:r>
        <w:rPr>
          <w:rFonts w:ascii="Arial" w:hAnsi="Arial" w:cs="Arial"/>
        </w:rPr>
        <w:t>7</w:t>
      </w:r>
      <w:r w:rsidRPr="00ED1864">
        <w:rPr>
          <w:rFonts w:ascii="Arial" w:hAnsi="Arial" w:cs="Arial"/>
        </w:rPr>
        <w:t>-</w:t>
      </w:r>
      <w:r>
        <w:rPr>
          <w:rFonts w:ascii="Arial" w:hAnsi="Arial" w:cs="Arial"/>
        </w:rPr>
        <w:t>0</w:t>
      </w:r>
      <w:r w:rsidR="00661D40">
        <w:rPr>
          <w:rFonts w:ascii="Arial" w:hAnsi="Arial" w:cs="Arial"/>
        </w:rPr>
        <w:t>6</w:t>
      </w:r>
      <w:r w:rsidRPr="00ED1864">
        <w:rPr>
          <w:rFonts w:ascii="Arial" w:hAnsi="Arial" w:cs="Arial"/>
        </w:rPr>
        <w:t>-</w:t>
      </w:r>
      <w:r w:rsidR="00582D00">
        <w:rPr>
          <w:rFonts w:ascii="Arial" w:hAnsi="Arial" w:cs="Arial"/>
        </w:rPr>
        <w:t>12</w:t>
      </w:r>
      <w:r w:rsidRPr="00ED1864">
        <w:rPr>
          <w:rFonts w:ascii="Arial" w:hAnsi="Arial" w:cs="Arial"/>
        </w:rPr>
        <w:t xml:space="preserve"> </w:t>
      </w:r>
    </w:p>
    <w:p w:rsidR="00C5201D" w:rsidRPr="00ED1864" w:rsidRDefault="00C5201D" w:rsidP="00C5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00"/>
        </w:tabs>
        <w:jc w:val="center"/>
        <w:rPr>
          <w:rFonts w:ascii="Arial" w:hAnsi="Arial" w:cs="Arial"/>
          <w:b/>
        </w:rPr>
      </w:pPr>
    </w:p>
    <w:p w:rsidR="00C5201D" w:rsidRPr="00ED1864" w:rsidRDefault="00C5201D" w:rsidP="00C5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00"/>
        </w:tabs>
        <w:jc w:val="center"/>
        <w:rPr>
          <w:rFonts w:ascii="Arial" w:hAnsi="Arial" w:cs="Arial"/>
          <w:b/>
        </w:rPr>
      </w:pPr>
      <w:r w:rsidRPr="00ED1864">
        <w:rPr>
          <w:rFonts w:ascii="Arial" w:hAnsi="Arial" w:cs="Arial"/>
          <w:b/>
        </w:rPr>
        <w:t>D E C Y Z J A</w:t>
      </w:r>
    </w:p>
    <w:p w:rsidR="00C5201D" w:rsidRPr="00ED1864" w:rsidRDefault="00C5201D" w:rsidP="00C5201D">
      <w:pPr>
        <w:pStyle w:val="Gwnytekst"/>
        <w:spacing w:before="0" w:line="240" w:lineRule="auto"/>
        <w:rPr>
          <w:rFonts w:ascii="Arial" w:hAnsi="Arial" w:cs="Arial"/>
        </w:rPr>
      </w:pPr>
    </w:p>
    <w:p w:rsidR="00C5201D" w:rsidRPr="00ED1864" w:rsidRDefault="00C5201D" w:rsidP="00C5201D">
      <w:pPr>
        <w:pStyle w:val="Gwnytekst"/>
        <w:spacing w:before="0" w:line="276" w:lineRule="auto"/>
        <w:rPr>
          <w:rFonts w:ascii="Arial" w:hAnsi="Arial" w:cs="Arial"/>
        </w:rPr>
      </w:pPr>
      <w:r w:rsidRPr="00ED1864">
        <w:rPr>
          <w:rFonts w:ascii="Arial" w:hAnsi="Arial" w:cs="Arial"/>
        </w:rPr>
        <w:t>Działając na podstawie:</w:t>
      </w:r>
    </w:p>
    <w:p w:rsidR="00C5201D" w:rsidRPr="00ED1864" w:rsidRDefault="00C5201D" w:rsidP="000D59A8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ED1864">
        <w:rPr>
          <w:rFonts w:ascii="Arial" w:hAnsi="Arial" w:cs="Arial"/>
        </w:rPr>
        <w:t>art. 104 i art. 155 ustawy z dnia 14 czerwca 1960r. Kodeks postępowania administracyjnego (Dz. U. z 2016 r. poz. 23 j. t.</w:t>
      </w:r>
      <w:r w:rsidR="008862E6">
        <w:rPr>
          <w:rFonts w:ascii="Arial" w:hAnsi="Arial" w:cs="Arial"/>
        </w:rPr>
        <w:t xml:space="preserve"> ze zm.</w:t>
      </w:r>
      <w:r w:rsidRPr="00ED1864">
        <w:rPr>
          <w:rFonts w:ascii="Arial" w:hAnsi="Arial" w:cs="Arial"/>
        </w:rPr>
        <w:t>),</w:t>
      </w:r>
    </w:p>
    <w:p w:rsidR="00C5201D" w:rsidRPr="00ED1864" w:rsidRDefault="00A57DDC" w:rsidP="000D59A8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art. 185, </w:t>
      </w:r>
      <w:r w:rsidR="00C5201D" w:rsidRPr="00ED1864">
        <w:rPr>
          <w:rFonts w:ascii="Arial" w:hAnsi="Arial" w:cs="Arial"/>
        </w:rPr>
        <w:t xml:space="preserve">art. 211 ust. 6 pkt. 4, art.  214, art. 378 ust. 2a </w:t>
      </w:r>
      <w:proofErr w:type="spellStart"/>
      <w:r w:rsidR="00C5201D" w:rsidRPr="00ED1864">
        <w:rPr>
          <w:rFonts w:ascii="Arial" w:hAnsi="Arial" w:cs="Arial"/>
        </w:rPr>
        <w:t>pkt</w:t>
      </w:r>
      <w:proofErr w:type="spellEnd"/>
      <w:r w:rsidR="00C5201D" w:rsidRPr="00ED1864">
        <w:rPr>
          <w:rFonts w:ascii="Arial" w:hAnsi="Arial" w:cs="Arial"/>
        </w:rPr>
        <w:t xml:space="preserve"> 1 ustawy z dnia </w:t>
      </w:r>
      <w:r w:rsidR="008862E6">
        <w:rPr>
          <w:rFonts w:ascii="Arial" w:hAnsi="Arial" w:cs="Arial"/>
        </w:rPr>
        <w:br/>
      </w:r>
      <w:r w:rsidR="00C5201D" w:rsidRPr="00ED1864">
        <w:rPr>
          <w:rFonts w:ascii="Arial" w:hAnsi="Arial" w:cs="Arial"/>
        </w:rPr>
        <w:t>27 kwietnia 2001 r. Prawo ochrony środowiska (Dz. U. z 201</w:t>
      </w:r>
      <w:r w:rsidR="00057D26">
        <w:rPr>
          <w:rFonts w:ascii="Arial" w:hAnsi="Arial" w:cs="Arial"/>
        </w:rPr>
        <w:t>7</w:t>
      </w:r>
      <w:r w:rsidR="00C5201D" w:rsidRPr="00ED1864">
        <w:rPr>
          <w:rFonts w:ascii="Arial" w:hAnsi="Arial" w:cs="Arial"/>
        </w:rPr>
        <w:t xml:space="preserve"> r. poz. </w:t>
      </w:r>
      <w:r w:rsidR="00057D26">
        <w:rPr>
          <w:rFonts w:ascii="Arial" w:hAnsi="Arial" w:cs="Arial"/>
        </w:rPr>
        <w:t>519</w:t>
      </w:r>
      <w:r w:rsidR="00C5201D" w:rsidRPr="00ED1864">
        <w:rPr>
          <w:rFonts w:ascii="Arial" w:hAnsi="Arial" w:cs="Arial"/>
        </w:rPr>
        <w:t xml:space="preserve"> </w:t>
      </w:r>
      <w:proofErr w:type="spellStart"/>
      <w:r w:rsidR="00C5201D" w:rsidRPr="00ED1864">
        <w:rPr>
          <w:rFonts w:ascii="Arial" w:hAnsi="Arial" w:cs="Arial"/>
        </w:rPr>
        <w:t>t.j</w:t>
      </w:r>
      <w:proofErr w:type="spellEnd"/>
      <w:r w:rsidR="00C5201D" w:rsidRPr="00ED1864">
        <w:rPr>
          <w:rFonts w:ascii="Arial" w:hAnsi="Arial" w:cs="Arial"/>
        </w:rPr>
        <w:t>.</w:t>
      </w:r>
      <w:r w:rsidR="00057D26">
        <w:rPr>
          <w:rFonts w:ascii="Arial" w:hAnsi="Arial" w:cs="Arial"/>
        </w:rPr>
        <w:t xml:space="preserve"> ze zm.</w:t>
      </w:r>
      <w:r w:rsidR="00C5201D" w:rsidRPr="00ED1864">
        <w:rPr>
          <w:rFonts w:ascii="Arial" w:hAnsi="Arial" w:cs="Arial"/>
        </w:rPr>
        <w:t xml:space="preserve">), </w:t>
      </w:r>
      <w:r w:rsidR="00057D26">
        <w:rPr>
          <w:rFonts w:ascii="Arial" w:hAnsi="Arial" w:cs="Arial"/>
        </w:rPr>
        <w:t xml:space="preserve">w związku </w:t>
      </w:r>
      <w:r w:rsidR="00C5201D">
        <w:rPr>
          <w:rFonts w:ascii="Arial" w:hAnsi="Arial" w:cs="Arial"/>
        </w:rPr>
        <w:t xml:space="preserve">z </w:t>
      </w:r>
      <w:r w:rsidR="007F0855" w:rsidRPr="007B4D93">
        <w:rPr>
          <w:rFonts w:ascii="Arial" w:hAnsi="Arial" w:cs="Arial"/>
        </w:rPr>
        <w:t xml:space="preserve">§2 ust. 1 pkt. 47 </w:t>
      </w:r>
      <w:r w:rsidR="00C5201D" w:rsidRPr="00ED1864">
        <w:rPr>
          <w:rFonts w:ascii="Arial" w:hAnsi="Arial" w:cs="Arial"/>
        </w:rPr>
        <w:t>rozporządzenia Rady Minist</w:t>
      </w:r>
      <w:r w:rsidR="00057D26">
        <w:rPr>
          <w:rFonts w:ascii="Arial" w:hAnsi="Arial" w:cs="Arial"/>
        </w:rPr>
        <w:t xml:space="preserve">rów z dnia </w:t>
      </w:r>
      <w:r w:rsidR="008862E6">
        <w:rPr>
          <w:rFonts w:ascii="Arial" w:hAnsi="Arial" w:cs="Arial"/>
        </w:rPr>
        <w:br/>
      </w:r>
      <w:r w:rsidR="00057D26">
        <w:rPr>
          <w:rFonts w:ascii="Arial" w:hAnsi="Arial" w:cs="Arial"/>
        </w:rPr>
        <w:t xml:space="preserve">9 listopada 2010 r. </w:t>
      </w:r>
      <w:r w:rsidR="00C5201D" w:rsidRPr="00ED1864">
        <w:rPr>
          <w:rFonts w:ascii="Arial" w:hAnsi="Arial" w:cs="Arial"/>
        </w:rPr>
        <w:t>w sprawie przedsięwzięć mogących znac</w:t>
      </w:r>
      <w:r w:rsidR="008862E6">
        <w:rPr>
          <w:rFonts w:ascii="Arial" w:hAnsi="Arial" w:cs="Arial"/>
        </w:rPr>
        <w:t xml:space="preserve">ząco oddziaływać na środowisko </w:t>
      </w:r>
      <w:r w:rsidR="00C5201D" w:rsidRPr="00ED1864">
        <w:rPr>
          <w:rFonts w:ascii="Arial" w:hAnsi="Arial" w:cs="Arial"/>
        </w:rPr>
        <w:t>(Dz. U. z 2016 r. poz. 71),</w:t>
      </w:r>
    </w:p>
    <w:p w:rsidR="00C5201D" w:rsidRPr="00B30112" w:rsidRDefault="007F0855" w:rsidP="000D59A8">
      <w:pPr>
        <w:numPr>
          <w:ilvl w:val="0"/>
          <w:numId w:val="12"/>
        </w:numPr>
        <w:spacing w:line="276" w:lineRule="auto"/>
        <w:rPr>
          <w:rFonts w:ascii="Arial" w:hAnsi="Arial" w:cs="Arial"/>
          <w:color w:val="FF0000"/>
        </w:rPr>
      </w:pPr>
      <w:proofErr w:type="spellStart"/>
      <w:r w:rsidRPr="00030B6C">
        <w:rPr>
          <w:rFonts w:ascii="Arial" w:hAnsi="Arial" w:cs="Arial"/>
        </w:rPr>
        <w:t>pkt</w:t>
      </w:r>
      <w:proofErr w:type="spellEnd"/>
      <w:r w:rsidRPr="007B4D93">
        <w:rPr>
          <w:rFonts w:ascii="Arial" w:hAnsi="Arial" w:cs="Arial"/>
        </w:rPr>
        <w:t xml:space="preserve"> 5 </w:t>
      </w:r>
      <w:proofErr w:type="spellStart"/>
      <w:r w:rsidRPr="007B4D93">
        <w:rPr>
          <w:rFonts w:ascii="Arial" w:hAnsi="Arial" w:cs="Arial"/>
        </w:rPr>
        <w:t>ppkt</w:t>
      </w:r>
      <w:proofErr w:type="spellEnd"/>
      <w:r w:rsidRPr="007B4D93">
        <w:rPr>
          <w:rFonts w:ascii="Arial" w:hAnsi="Arial" w:cs="Arial"/>
        </w:rPr>
        <w:t xml:space="preserve"> 4 </w:t>
      </w:r>
      <w:r w:rsidR="00C5201D" w:rsidRPr="00ED1864">
        <w:rPr>
          <w:rFonts w:ascii="Arial" w:hAnsi="Arial" w:cs="Arial"/>
        </w:rPr>
        <w:t xml:space="preserve">załącznika do rozporządzenia Ministra Środowiska z dnia </w:t>
      </w:r>
      <w:r w:rsidR="00C5201D" w:rsidRPr="00ED1864">
        <w:rPr>
          <w:rFonts w:ascii="Arial" w:hAnsi="Arial" w:cs="Arial"/>
        </w:rPr>
        <w:br/>
        <w:t xml:space="preserve">27 sierpnia 2014 r. w sprawie rodzajów instalacji mogących powodować znaczne zanieczyszczenie poszczególnych elementów przyrodniczych albo środowiska jako </w:t>
      </w:r>
      <w:r w:rsidR="00C5201D" w:rsidRPr="00F565E7">
        <w:rPr>
          <w:rFonts w:ascii="Arial" w:hAnsi="Arial" w:cs="Arial"/>
        </w:rPr>
        <w:t>całości (Dz. U. z 2014 r. poz. 1169),</w:t>
      </w:r>
    </w:p>
    <w:p w:rsidR="00C5201D" w:rsidRDefault="00B30112" w:rsidP="000D59A8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30112">
        <w:rPr>
          <w:rFonts w:ascii="Arial" w:hAnsi="Arial" w:cs="Arial"/>
          <w:sz w:val="24"/>
          <w:szCs w:val="24"/>
        </w:rPr>
        <w:t xml:space="preserve">zał. nr 3 </w:t>
      </w:r>
      <w:r>
        <w:rPr>
          <w:rFonts w:ascii="Arial" w:hAnsi="Arial" w:cs="Arial"/>
          <w:sz w:val="24"/>
          <w:szCs w:val="24"/>
        </w:rPr>
        <w:t xml:space="preserve">i zał. nr 4 </w:t>
      </w:r>
      <w:r w:rsidRPr="00B30112">
        <w:rPr>
          <w:rFonts w:ascii="Arial" w:hAnsi="Arial" w:cs="Arial"/>
          <w:sz w:val="24"/>
          <w:szCs w:val="24"/>
        </w:rPr>
        <w:t xml:space="preserve">do rozporządzenia Ministra Gospodarki z dn. 16 lipca 2015 r. </w:t>
      </w:r>
      <w:r>
        <w:rPr>
          <w:rFonts w:ascii="Arial" w:hAnsi="Arial" w:cs="Arial"/>
          <w:sz w:val="24"/>
          <w:szCs w:val="24"/>
        </w:rPr>
        <w:br/>
      </w:r>
      <w:r w:rsidRPr="00B30112">
        <w:rPr>
          <w:rFonts w:ascii="Arial" w:hAnsi="Arial" w:cs="Arial"/>
          <w:sz w:val="24"/>
          <w:szCs w:val="24"/>
        </w:rPr>
        <w:t xml:space="preserve">w sprawie dopuszczania odpadów do składowania na składowiskach </w:t>
      </w:r>
      <w:r w:rsidR="00632AEB">
        <w:rPr>
          <w:rFonts w:ascii="Arial" w:hAnsi="Arial" w:cs="Arial"/>
          <w:sz w:val="24"/>
          <w:szCs w:val="24"/>
        </w:rPr>
        <w:br/>
      </w:r>
      <w:r w:rsidR="00030B6C">
        <w:rPr>
          <w:rFonts w:ascii="Arial" w:hAnsi="Arial" w:cs="Arial"/>
          <w:sz w:val="24"/>
          <w:szCs w:val="24"/>
        </w:rPr>
        <w:t>(</w:t>
      </w:r>
      <w:r w:rsidRPr="00B30112">
        <w:rPr>
          <w:rFonts w:ascii="Arial" w:hAnsi="Arial" w:cs="Arial"/>
          <w:sz w:val="24"/>
          <w:szCs w:val="24"/>
        </w:rPr>
        <w:t>Dz. U. z 2015 r. poz. 1277),</w:t>
      </w:r>
    </w:p>
    <w:p w:rsidR="00531305" w:rsidRDefault="00632AEB" w:rsidP="00531305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§1 i załącznika do </w:t>
      </w:r>
      <w:r w:rsidR="00531305">
        <w:rPr>
          <w:rFonts w:ascii="Arial" w:hAnsi="Arial" w:cs="Arial"/>
          <w:sz w:val="24"/>
          <w:szCs w:val="24"/>
        </w:rPr>
        <w:t>rozporządzeni</w:t>
      </w:r>
      <w:r>
        <w:rPr>
          <w:rFonts w:ascii="Arial" w:hAnsi="Arial" w:cs="Arial"/>
          <w:sz w:val="24"/>
          <w:szCs w:val="24"/>
        </w:rPr>
        <w:t>a</w:t>
      </w:r>
      <w:r w:rsidR="00531305">
        <w:rPr>
          <w:rFonts w:ascii="Arial" w:hAnsi="Arial" w:cs="Arial"/>
          <w:sz w:val="24"/>
          <w:szCs w:val="24"/>
        </w:rPr>
        <w:t xml:space="preserve"> Ministra Gospodarki z dn. 16 stycznia 2015 r. </w:t>
      </w:r>
      <w:r>
        <w:rPr>
          <w:rFonts w:ascii="Arial" w:hAnsi="Arial" w:cs="Arial"/>
          <w:sz w:val="24"/>
          <w:szCs w:val="24"/>
        </w:rPr>
        <w:br/>
      </w:r>
      <w:r w:rsidR="00531305">
        <w:rPr>
          <w:rFonts w:ascii="Arial" w:hAnsi="Arial" w:cs="Arial"/>
          <w:sz w:val="24"/>
          <w:szCs w:val="24"/>
        </w:rPr>
        <w:t>w sprawie rodzajów odpadów, które mogą być składowane na składowisku odpadów w sposób nieselektywny (Dz. U. z 2015 r. poz. 110),</w:t>
      </w:r>
    </w:p>
    <w:p w:rsidR="00C5201D" w:rsidRPr="002F7FDE" w:rsidRDefault="00C5201D" w:rsidP="00C520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po rozpatrzeniu</w:t>
      </w:r>
      <w:r w:rsidRPr="005B73C9">
        <w:rPr>
          <w:rFonts w:ascii="Arial" w:hAnsi="Arial" w:cs="Arial"/>
          <w:bCs/>
          <w:iCs/>
        </w:rPr>
        <w:t xml:space="preserve"> wnios</w:t>
      </w:r>
      <w:r>
        <w:rPr>
          <w:rFonts w:ascii="Arial" w:hAnsi="Arial" w:cs="Arial"/>
          <w:bCs/>
          <w:iCs/>
        </w:rPr>
        <w:t>ku</w:t>
      </w:r>
      <w:r w:rsidRPr="005B73C9">
        <w:rPr>
          <w:rFonts w:ascii="Arial" w:hAnsi="Arial" w:cs="Arial"/>
          <w:bCs/>
          <w:iCs/>
          <w:spacing w:val="-1"/>
        </w:rPr>
        <w:t xml:space="preserve"> </w:t>
      </w:r>
      <w:r w:rsidRPr="00300FE7">
        <w:rPr>
          <w:rFonts w:ascii="Arial" w:hAnsi="Arial" w:cs="Arial"/>
          <w:b/>
        </w:rPr>
        <w:t xml:space="preserve">Przedsiębiorstwa Usług Komunalnych EMPOL </w:t>
      </w:r>
      <w:r w:rsidRPr="00300FE7">
        <w:rPr>
          <w:rFonts w:ascii="Arial" w:hAnsi="Arial" w:cs="Arial"/>
          <w:b/>
        </w:rPr>
        <w:br/>
        <w:t>Sp. z o.o., os. Rzeka 133, 34-451 Tylmanowa, regon: 492841416, NIP 735-24-97-196</w:t>
      </w:r>
      <w:r w:rsidRPr="009907B7">
        <w:rPr>
          <w:rFonts w:ascii="Arial" w:hAnsi="Arial" w:cs="Arial"/>
        </w:rPr>
        <w:t>,</w:t>
      </w:r>
      <w:r w:rsidRPr="003D7C61">
        <w:rPr>
          <w:rFonts w:ascii="Arial" w:hAnsi="Arial" w:cs="Arial"/>
          <w:b/>
        </w:rPr>
        <w:t xml:space="preserve"> </w:t>
      </w:r>
      <w:r w:rsidR="00661D40" w:rsidRPr="002F769C">
        <w:rPr>
          <w:rFonts w:ascii="Arial" w:hAnsi="Arial" w:cs="Arial"/>
          <w:b/>
        </w:rPr>
        <w:t xml:space="preserve">reprezentowanego przez </w:t>
      </w:r>
      <w:r w:rsidR="00661D40" w:rsidRPr="002F769C">
        <w:rPr>
          <w:rFonts w:ascii="Arial" w:hAnsi="Arial" w:cs="Arial"/>
          <w:b/>
          <w:bCs/>
        </w:rPr>
        <w:t>Pan Bogusław Wójcik, Pustynia 154 c, 39 - 200 Dębica,</w:t>
      </w:r>
      <w:r w:rsidR="00661D40">
        <w:rPr>
          <w:rFonts w:ascii="Arial" w:hAnsi="Arial" w:cs="Arial"/>
          <w:bCs/>
        </w:rPr>
        <w:t xml:space="preserve"> </w:t>
      </w:r>
      <w:r w:rsidRPr="003D7C61">
        <w:rPr>
          <w:rFonts w:ascii="Arial" w:hAnsi="Arial" w:cs="Arial"/>
          <w:bCs/>
        </w:rPr>
        <w:t>z</w:t>
      </w:r>
      <w:r w:rsidRPr="003D7C61">
        <w:rPr>
          <w:rFonts w:ascii="Arial" w:hAnsi="Arial" w:cs="Arial"/>
        </w:rPr>
        <w:t xml:space="preserve"> dnia 1</w:t>
      </w:r>
      <w:r>
        <w:rPr>
          <w:rFonts w:ascii="Arial" w:hAnsi="Arial" w:cs="Arial"/>
        </w:rPr>
        <w:t>9</w:t>
      </w:r>
      <w:r w:rsidRPr="003D7C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stycznia</w:t>
      </w:r>
      <w:r w:rsidRPr="003D7C61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="002F7FDE">
        <w:rPr>
          <w:rFonts w:ascii="Arial" w:hAnsi="Arial" w:cs="Arial"/>
        </w:rPr>
        <w:t xml:space="preserve"> r. (</w:t>
      </w:r>
      <w:r>
        <w:rPr>
          <w:rFonts w:ascii="Arial" w:hAnsi="Arial" w:cs="Arial"/>
        </w:rPr>
        <w:t xml:space="preserve">bez </w:t>
      </w:r>
      <w:r w:rsidRPr="003D7C61">
        <w:rPr>
          <w:rFonts w:ascii="Arial" w:hAnsi="Arial" w:cs="Arial"/>
        </w:rPr>
        <w:t>znak</w:t>
      </w:r>
      <w:r>
        <w:rPr>
          <w:rFonts w:ascii="Arial" w:hAnsi="Arial" w:cs="Arial"/>
        </w:rPr>
        <w:t>u</w:t>
      </w:r>
      <w:r w:rsidR="002F7FD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(da</w:t>
      </w:r>
      <w:r w:rsidR="00661D40">
        <w:rPr>
          <w:rFonts w:ascii="Arial" w:hAnsi="Arial" w:cs="Arial"/>
        </w:rPr>
        <w:t xml:space="preserve">ta wpływu: 25 stycznia 2017 r.), uzupełnionego </w:t>
      </w:r>
      <w:r w:rsidR="003619F9">
        <w:rPr>
          <w:rFonts w:ascii="Arial" w:hAnsi="Arial" w:cs="Arial"/>
        </w:rPr>
        <w:t xml:space="preserve">w dniu 25 stycznia 2017 r. (bez znaku), </w:t>
      </w:r>
      <w:r w:rsidR="002F7FDE">
        <w:rPr>
          <w:rFonts w:ascii="Arial" w:hAnsi="Arial" w:cs="Arial"/>
        </w:rPr>
        <w:t xml:space="preserve">w dniu 9 lutego 2017 r. </w:t>
      </w:r>
      <w:r w:rsidR="002F7FDE">
        <w:rPr>
          <w:rFonts w:ascii="Arial" w:hAnsi="Arial" w:cs="Arial"/>
        </w:rPr>
        <w:br/>
        <w:t xml:space="preserve">(bez znaku), w dniu 24 marca 2017 r. (bez znaku), w dniu 16 maja 2017 r. </w:t>
      </w:r>
      <w:r w:rsidR="002F7FDE">
        <w:rPr>
          <w:rFonts w:ascii="Arial" w:hAnsi="Arial" w:cs="Arial"/>
        </w:rPr>
        <w:br/>
        <w:t xml:space="preserve">(bez znaku), w dniu 29 maja 2017 r. (bez znaku), </w:t>
      </w:r>
      <w:r w:rsidR="002F7FDE">
        <w:rPr>
          <w:rFonts w:ascii="Arial" w:hAnsi="Arial" w:cs="Arial"/>
          <w:color w:val="202020"/>
        </w:rPr>
        <w:t>o</w:t>
      </w:r>
      <w:r w:rsidR="002F7FDE" w:rsidRPr="006C2D42">
        <w:rPr>
          <w:rFonts w:ascii="Arial" w:hAnsi="Arial" w:cs="Arial"/>
        </w:rPr>
        <w:t xml:space="preserve"> </w:t>
      </w:r>
      <w:r w:rsidR="002F7FDE">
        <w:rPr>
          <w:rFonts w:ascii="Arial" w:hAnsi="Arial" w:cs="Arial"/>
        </w:rPr>
        <w:t xml:space="preserve">zmianę </w:t>
      </w:r>
      <w:r w:rsidR="002F7FDE" w:rsidRPr="00407AEC">
        <w:rPr>
          <w:rFonts w:ascii="Arial" w:hAnsi="Arial" w:cs="Arial"/>
          <w:bCs/>
          <w:iCs/>
        </w:rPr>
        <w:t xml:space="preserve">decyzji </w:t>
      </w:r>
      <w:r w:rsidR="002F7FDE">
        <w:rPr>
          <w:rFonts w:ascii="Arial" w:hAnsi="Arial" w:cs="Arial"/>
          <w:bCs/>
          <w:iCs/>
        </w:rPr>
        <w:br/>
        <w:t>Marszałka Województwa Podkarpackiego</w:t>
      </w:r>
      <w:r w:rsidR="002F7FDE" w:rsidRPr="00407AEC">
        <w:rPr>
          <w:rFonts w:ascii="Arial" w:hAnsi="Arial" w:cs="Arial"/>
          <w:bCs/>
          <w:iCs/>
        </w:rPr>
        <w:t xml:space="preserve"> </w:t>
      </w:r>
      <w:r w:rsidRPr="00407AEC">
        <w:rPr>
          <w:rFonts w:ascii="Arial" w:hAnsi="Arial" w:cs="Arial"/>
          <w:bCs/>
          <w:iCs/>
        </w:rPr>
        <w:t>z dnia</w:t>
      </w:r>
      <w:r>
        <w:rPr>
          <w:rFonts w:ascii="Arial" w:hAnsi="Arial" w:cs="Arial"/>
          <w:bCs/>
          <w:iCs/>
        </w:rPr>
        <w:t xml:space="preserve"> 17 kwietnia 2014 r. znak: </w:t>
      </w:r>
      <w:r w:rsidR="002F7FDE">
        <w:rPr>
          <w:rFonts w:ascii="Arial" w:hAnsi="Arial" w:cs="Arial"/>
          <w:bCs/>
          <w:iCs/>
        </w:rPr>
        <w:br/>
      </w:r>
      <w:r>
        <w:rPr>
          <w:rFonts w:ascii="Arial" w:hAnsi="Arial" w:cs="Arial"/>
          <w:bCs/>
          <w:iCs/>
        </w:rPr>
        <w:t xml:space="preserve">OS-I.7222.5.3.2013.RD, </w:t>
      </w:r>
      <w:r w:rsidR="00F3086E">
        <w:rPr>
          <w:rFonts w:ascii="Arial" w:hAnsi="Arial" w:cs="Arial"/>
          <w:bCs/>
          <w:iCs/>
          <w:spacing w:val="-1"/>
        </w:rPr>
        <w:t>zmienionej decyzjami</w:t>
      </w:r>
      <w:r w:rsidR="00F3086E" w:rsidRPr="00407AEC">
        <w:rPr>
          <w:rFonts w:ascii="Arial" w:hAnsi="Arial" w:cs="Arial"/>
          <w:bCs/>
          <w:iCs/>
          <w:spacing w:val="-1"/>
        </w:rPr>
        <w:t xml:space="preserve"> </w:t>
      </w:r>
      <w:r w:rsidR="00F3086E">
        <w:rPr>
          <w:rFonts w:ascii="Arial" w:hAnsi="Arial" w:cs="Arial"/>
        </w:rPr>
        <w:t xml:space="preserve">z dnia 6 czerwca 2014 r. znak: OS.I.7222.6.1.2014.RD oraz z dnia 5 grudnia 2014 r. znak: </w:t>
      </w:r>
      <w:r w:rsidR="00F3086E" w:rsidRPr="005A08EE">
        <w:rPr>
          <w:rFonts w:ascii="Arial" w:hAnsi="Arial" w:cs="Arial"/>
        </w:rPr>
        <w:t>OS-I.7222.</w:t>
      </w:r>
      <w:r w:rsidR="00F3086E">
        <w:rPr>
          <w:rFonts w:ascii="Arial" w:hAnsi="Arial" w:cs="Arial"/>
        </w:rPr>
        <w:t>6</w:t>
      </w:r>
      <w:r w:rsidR="00F3086E" w:rsidRPr="005A08EE">
        <w:rPr>
          <w:rFonts w:ascii="Arial" w:hAnsi="Arial" w:cs="Arial"/>
        </w:rPr>
        <w:t>.</w:t>
      </w:r>
      <w:r w:rsidR="00F3086E">
        <w:rPr>
          <w:rFonts w:ascii="Arial" w:hAnsi="Arial" w:cs="Arial"/>
        </w:rPr>
        <w:t>7</w:t>
      </w:r>
      <w:r w:rsidR="00F3086E" w:rsidRPr="005A08EE">
        <w:rPr>
          <w:rFonts w:ascii="Arial" w:hAnsi="Arial" w:cs="Arial"/>
        </w:rPr>
        <w:t>.201</w:t>
      </w:r>
      <w:r w:rsidR="00F3086E">
        <w:rPr>
          <w:rFonts w:ascii="Arial" w:hAnsi="Arial" w:cs="Arial"/>
        </w:rPr>
        <w:t>4</w:t>
      </w:r>
      <w:r w:rsidR="00F3086E" w:rsidRPr="005A08EE">
        <w:rPr>
          <w:rFonts w:ascii="Arial" w:hAnsi="Arial" w:cs="Arial"/>
        </w:rPr>
        <w:t>.RD</w:t>
      </w:r>
      <w:r>
        <w:rPr>
          <w:rFonts w:ascii="Arial" w:hAnsi="Arial" w:cs="Arial"/>
        </w:rPr>
        <w:t>,</w:t>
      </w:r>
      <w:r w:rsidRPr="005A08EE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iCs/>
        </w:rPr>
        <w:t>w której udzielono</w:t>
      </w:r>
      <w:r w:rsidRPr="00407AEC">
        <w:rPr>
          <w:rFonts w:ascii="Arial" w:hAnsi="Arial" w:cs="Arial"/>
          <w:bCs/>
          <w:iCs/>
        </w:rPr>
        <w:t xml:space="preserve"> Spółce pozwolenia zintegrowanego na </w:t>
      </w:r>
      <w:r w:rsidRPr="007732D7">
        <w:rPr>
          <w:rFonts w:ascii="Arial" w:hAnsi="Arial" w:cs="Arial"/>
        </w:rPr>
        <w:t>eksploatację składowiska</w:t>
      </w:r>
      <w:r w:rsidRPr="007732D7">
        <w:rPr>
          <w:rFonts w:ascii="Arial" w:hAnsi="Arial" w:cs="Arial"/>
          <w:bCs/>
        </w:rPr>
        <w:t xml:space="preserve"> odpadów innych niż niebezpieczne i obojętnych, </w:t>
      </w:r>
      <w:r w:rsidRPr="005B73C9">
        <w:rPr>
          <w:rFonts w:ascii="Arial" w:hAnsi="Arial" w:cs="Arial"/>
          <w:bCs/>
        </w:rPr>
        <w:t>o zdolności prz</w:t>
      </w:r>
      <w:r>
        <w:rPr>
          <w:rFonts w:ascii="Arial" w:hAnsi="Arial" w:cs="Arial"/>
          <w:bCs/>
        </w:rPr>
        <w:t xml:space="preserve">yjmowania ponad </w:t>
      </w:r>
      <w:r w:rsidR="00632AEB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10 ton odpadów </w:t>
      </w:r>
      <w:r w:rsidRPr="005B73C9">
        <w:rPr>
          <w:rFonts w:ascii="Arial" w:hAnsi="Arial" w:cs="Arial"/>
          <w:bCs/>
        </w:rPr>
        <w:t>na dobę i całkowitej pojemności ponad 25 000 ton,</w:t>
      </w:r>
      <w:r>
        <w:rPr>
          <w:rFonts w:ascii="Arial" w:hAnsi="Arial" w:cs="Arial"/>
          <w:bCs/>
        </w:rPr>
        <w:t xml:space="preserve"> </w:t>
      </w:r>
      <w:r w:rsidRPr="007732D7">
        <w:rPr>
          <w:rFonts w:ascii="Arial" w:hAnsi="Arial" w:cs="Arial"/>
        </w:rPr>
        <w:t>z wydzieloną częścią do składowania odpadów niebezpiecznych zawierających azbest</w:t>
      </w:r>
      <w:r>
        <w:rPr>
          <w:rFonts w:ascii="Arial" w:hAnsi="Arial" w:cs="Arial"/>
          <w:bCs/>
          <w:iCs/>
          <w:spacing w:val="-1"/>
        </w:rPr>
        <w:t xml:space="preserve">, </w:t>
      </w:r>
      <w:r w:rsidRPr="007732D7">
        <w:rPr>
          <w:rFonts w:ascii="Arial" w:hAnsi="Arial" w:cs="Arial"/>
          <w:bCs/>
        </w:rPr>
        <w:t>zlokalizowanego w</w:t>
      </w:r>
      <w:r w:rsidRPr="007732D7">
        <w:rPr>
          <w:rFonts w:ascii="Arial" w:hAnsi="Arial" w:cs="Arial"/>
        </w:rPr>
        <w:t xml:space="preserve"> m. Młyny, gmina Radymn</w:t>
      </w:r>
      <w:r w:rsidR="008442A9">
        <w:rPr>
          <w:rFonts w:ascii="Arial" w:hAnsi="Arial" w:cs="Arial"/>
        </w:rPr>
        <w:t>o,</w:t>
      </w:r>
    </w:p>
    <w:p w:rsidR="002C7F11" w:rsidRDefault="002C7F11" w:rsidP="002F7FDE">
      <w:pPr>
        <w:spacing w:line="276" w:lineRule="auto"/>
        <w:jc w:val="center"/>
        <w:rPr>
          <w:rFonts w:ascii="Arial" w:hAnsi="Arial" w:cs="Arial"/>
          <w:b/>
        </w:rPr>
      </w:pPr>
    </w:p>
    <w:p w:rsidR="00B549DA" w:rsidRDefault="00B549DA" w:rsidP="002F7FDE">
      <w:pPr>
        <w:spacing w:line="276" w:lineRule="auto"/>
        <w:jc w:val="center"/>
        <w:rPr>
          <w:rFonts w:ascii="Arial" w:hAnsi="Arial" w:cs="Arial"/>
          <w:b/>
        </w:rPr>
      </w:pPr>
    </w:p>
    <w:p w:rsidR="00C5201D" w:rsidRPr="00ED1864" w:rsidRDefault="00C5201D" w:rsidP="002F7FDE">
      <w:pPr>
        <w:spacing w:line="276" w:lineRule="auto"/>
        <w:jc w:val="center"/>
        <w:rPr>
          <w:rFonts w:ascii="Arial" w:hAnsi="Arial" w:cs="Arial"/>
          <w:b/>
        </w:rPr>
      </w:pPr>
      <w:r w:rsidRPr="00ED1864">
        <w:rPr>
          <w:rFonts w:ascii="Arial" w:hAnsi="Arial" w:cs="Arial"/>
          <w:b/>
        </w:rPr>
        <w:lastRenderedPageBreak/>
        <w:t xml:space="preserve">o </w:t>
      </w:r>
      <w:proofErr w:type="spellStart"/>
      <w:r w:rsidRPr="00ED1864">
        <w:rPr>
          <w:rFonts w:ascii="Arial" w:hAnsi="Arial" w:cs="Arial"/>
          <w:b/>
        </w:rPr>
        <w:t>r</w:t>
      </w:r>
      <w:proofErr w:type="spellEnd"/>
      <w:r w:rsidRPr="00ED1864">
        <w:rPr>
          <w:rFonts w:ascii="Arial" w:hAnsi="Arial" w:cs="Arial"/>
          <w:b/>
        </w:rPr>
        <w:t xml:space="preserve"> z e k a m</w:t>
      </w:r>
    </w:p>
    <w:p w:rsidR="00C5201D" w:rsidRPr="00ED1864" w:rsidRDefault="00C5201D" w:rsidP="00C5201D">
      <w:pPr>
        <w:spacing w:line="276" w:lineRule="auto"/>
        <w:rPr>
          <w:rFonts w:ascii="Arial" w:hAnsi="Arial" w:cs="Arial"/>
          <w:b/>
        </w:rPr>
      </w:pPr>
    </w:p>
    <w:p w:rsidR="00C5201D" w:rsidRPr="009907B7" w:rsidRDefault="00C5201D" w:rsidP="00F3086E">
      <w:pPr>
        <w:spacing w:line="276" w:lineRule="auto"/>
        <w:ind w:left="28"/>
        <w:rPr>
          <w:rFonts w:ascii="Arial" w:hAnsi="Arial" w:cs="Arial"/>
        </w:rPr>
      </w:pPr>
      <w:r w:rsidRPr="00F062B4">
        <w:rPr>
          <w:rFonts w:ascii="Arial" w:hAnsi="Arial" w:cs="Arial"/>
        </w:rPr>
        <w:t xml:space="preserve">Zmieniam za zgodą stron decyzję </w:t>
      </w:r>
      <w:r w:rsidR="00F062B4" w:rsidRPr="00F062B4">
        <w:rPr>
          <w:rFonts w:ascii="Arial" w:hAnsi="Arial" w:cs="Arial"/>
          <w:bCs/>
          <w:iCs/>
        </w:rPr>
        <w:t xml:space="preserve">Marszałka Województwa Podkarpackiego </w:t>
      </w:r>
      <w:r w:rsidR="00F062B4">
        <w:rPr>
          <w:rFonts w:ascii="Arial" w:hAnsi="Arial" w:cs="Arial"/>
          <w:bCs/>
          <w:iCs/>
        </w:rPr>
        <w:br/>
      </w:r>
      <w:r w:rsidR="00F3086E" w:rsidRPr="00407AEC">
        <w:rPr>
          <w:rFonts w:ascii="Arial" w:hAnsi="Arial" w:cs="Arial"/>
          <w:bCs/>
          <w:iCs/>
        </w:rPr>
        <w:t>z dnia</w:t>
      </w:r>
      <w:r w:rsidR="00F3086E">
        <w:rPr>
          <w:rFonts w:ascii="Arial" w:hAnsi="Arial" w:cs="Arial"/>
          <w:bCs/>
          <w:iCs/>
        </w:rPr>
        <w:t xml:space="preserve"> 17 kwietnia 2014 r. znak: OS-I.7222.5.3.2013.RD, </w:t>
      </w:r>
      <w:r w:rsidR="00F3086E">
        <w:rPr>
          <w:rFonts w:ascii="Arial" w:hAnsi="Arial" w:cs="Arial"/>
          <w:bCs/>
          <w:iCs/>
          <w:spacing w:val="-1"/>
        </w:rPr>
        <w:t>zmienioną decyzjami</w:t>
      </w:r>
      <w:r w:rsidR="00F3086E" w:rsidRPr="00407AEC">
        <w:rPr>
          <w:rFonts w:ascii="Arial" w:hAnsi="Arial" w:cs="Arial"/>
          <w:bCs/>
          <w:iCs/>
          <w:spacing w:val="-1"/>
        </w:rPr>
        <w:t xml:space="preserve"> </w:t>
      </w:r>
      <w:r w:rsidR="00F3086E">
        <w:rPr>
          <w:rFonts w:ascii="Arial" w:hAnsi="Arial" w:cs="Arial"/>
          <w:bCs/>
          <w:iCs/>
          <w:spacing w:val="-1"/>
        </w:rPr>
        <w:br/>
      </w:r>
      <w:r w:rsidR="00F3086E">
        <w:rPr>
          <w:rFonts w:ascii="Arial" w:hAnsi="Arial" w:cs="Arial"/>
        </w:rPr>
        <w:t xml:space="preserve">z dnia 6 czerwca 2014 r. znak: OS.I.7222.6.1.2014.RD oraz z dnia 5 grudnia 2014 r. znak: </w:t>
      </w:r>
      <w:r w:rsidR="00F3086E" w:rsidRPr="005A08EE">
        <w:rPr>
          <w:rFonts w:ascii="Arial" w:hAnsi="Arial" w:cs="Arial"/>
        </w:rPr>
        <w:t>OS-I.7222.</w:t>
      </w:r>
      <w:r w:rsidR="00F3086E">
        <w:rPr>
          <w:rFonts w:ascii="Arial" w:hAnsi="Arial" w:cs="Arial"/>
        </w:rPr>
        <w:t>6</w:t>
      </w:r>
      <w:r w:rsidR="00F3086E" w:rsidRPr="005A08EE">
        <w:rPr>
          <w:rFonts w:ascii="Arial" w:hAnsi="Arial" w:cs="Arial"/>
        </w:rPr>
        <w:t>.</w:t>
      </w:r>
      <w:r w:rsidR="00F3086E">
        <w:rPr>
          <w:rFonts w:ascii="Arial" w:hAnsi="Arial" w:cs="Arial"/>
        </w:rPr>
        <w:t>7</w:t>
      </w:r>
      <w:r w:rsidR="00F3086E" w:rsidRPr="005A08EE">
        <w:rPr>
          <w:rFonts w:ascii="Arial" w:hAnsi="Arial" w:cs="Arial"/>
        </w:rPr>
        <w:t>.201</w:t>
      </w:r>
      <w:r w:rsidR="00F3086E">
        <w:rPr>
          <w:rFonts w:ascii="Arial" w:hAnsi="Arial" w:cs="Arial"/>
        </w:rPr>
        <w:t>4</w:t>
      </w:r>
      <w:r w:rsidR="00F3086E" w:rsidRPr="005A08EE">
        <w:rPr>
          <w:rFonts w:ascii="Arial" w:hAnsi="Arial" w:cs="Arial"/>
        </w:rPr>
        <w:t>.RD</w:t>
      </w:r>
      <w:r w:rsidR="00F3086E">
        <w:rPr>
          <w:rFonts w:ascii="Arial" w:hAnsi="Arial" w:cs="Arial"/>
        </w:rPr>
        <w:t xml:space="preserve">, </w:t>
      </w:r>
      <w:r w:rsidR="00F062B4" w:rsidRPr="00F062B4">
        <w:rPr>
          <w:rFonts w:ascii="Arial" w:hAnsi="Arial" w:cs="Arial"/>
          <w:bCs/>
          <w:iCs/>
        </w:rPr>
        <w:t xml:space="preserve">w której udzielono </w:t>
      </w:r>
      <w:r w:rsidR="009907B7">
        <w:rPr>
          <w:rFonts w:ascii="Arial" w:hAnsi="Arial" w:cs="Arial"/>
          <w:bCs/>
          <w:iCs/>
        </w:rPr>
        <w:t xml:space="preserve">dla </w:t>
      </w:r>
      <w:r w:rsidR="00F062B4" w:rsidRPr="00F062B4">
        <w:rPr>
          <w:rFonts w:ascii="Arial" w:hAnsi="Arial" w:cs="Arial"/>
          <w:bCs/>
          <w:iCs/>
        </w:rPr>
        <w:t xml:space="preserve"> </w:t>
      </w:r>
      <w:r w:rsidR="009907B7" w:rsidRPr="00300FE7">
        <w:rPr>
          <w:rFonts w:ascii="Arial" w:hAnsi="Arial" w:cs="Arial"/>
        </w:rPr>
        <w:t>Przedsiębiorstwa Usług Komunalnych EMPOL Sp. z o.o., os. Rzeka 133, 34-451 Tylmanowa, regon: 492841416, NIP 735-24-97-196,</w:t>
      </w:r>
      <w:r w:rsidR="009907B7">
        <w:rPr>
          <w:rFonts w:ascii="Arial" w:hAnsi="Arial" w:cs="Arial"/>
        </w:rPr>
        <w:t xml:space="preserve"> </w:t>
      </w:r>
      <w:r w:rsidR="00F062B4" w:rsidRPr="00F062B4">
        <w:rPr>
          <w:rFonts w:ascii="Arial" w:hAnsi="Arial" w:cs="Arial"/>
          <w:bCs/>
          <w:iCs/>
        </w:rPr>
        <w:t xml:space="preserve">pozwolenia zintegrowanego na </w:t>
      </w:r>
      <w:r w:rsidR="00F062B4" w:rsidRPr="00F062B4">
        <w:rPr>
          <w:rFonts w:ascii="Arial" w:hAnsi="Arial" w:cs="Arial"/>
        </w:rPr>
        <w:t>eksploatację składowiska</w:t>
      </w:r>
      <w:r w:rsidR="00F062B4" w:rsidRPr="00F062B4">
        <w:rPr>
          <w:rFonts w:ascii="Arial" w:hAnsi="Arial" w:cs="Arial"/>
          <w:bCs/>
        </w:rPr>
        <w:t xml:space="preserve"> odpadów innych niż niebezpieczne i obojętnych, </w:t>
      </w:r>
      <w:r w:rsidR="009907B7" w:rsidRPr="00F062B4">
        <w:rPr>
          <w:rFonts w:ascii="Arial" w:hAnsi="Arial" w:cs="Arial"/>
          <w:bCs/>
        </w:rPr>
        <w:t xml:space="preserve">o zdolności przyjmowania ponad 10 ton odpadów na dobę i całkowitej pojemności ponad </w:t>
      </w:r>
      <w:r w:rsidR="002F7FDE">
        <w:rPr>
          <w:rFonts w:ascii="Arial" w:hAnsi="Arial" w:cs="Arial"/>
          <w:bCs/>
        </w:rPr>
        <w:br/>
      </w:r>
      <w:r w:rsidR="009907B7" w:rsidRPr="00F062B4">
        <w:rPr>
          <w:rFonts w:ascii="Arial" w:hAnsi="Arial" w:cs="Arial"/>
          <w:bCs/>
        </w:rPr>
        <w:t xml:space="preserve">25 000 ton, </w:t>
      </w:r>
      <w:r w:rsidR="009907B7" w:rsidRPr="00F062B4">
        <w:rPr>
          <w:rFonts w:ascii="Arial" w:hAnsi="Arial" w:cs="Arial"/>
        </w:rPr>
        <w:t>z wydzieloną częścią do składowania odpadów niebezpiecznych zawierających azbest</w:t>
      </w:r>
      <w:r w:rsidR="009907B7" w:rsidRPr="00F062B4">
        <w:rPr>
          <w:rFonts w:ascii="Arial" w:hAnsi="Arial" w:cs="Arial"/>
          <w:bCs/>
          <w:iCs/>
          <w:spacing w:val="-1"/>
        </w:rPr>
        <w:t xml:space="preserve">, </w:t>
      </w:r>
      <w:r w:rsidR="009907B7" w:rsidRPr="00F062B4">
        <w:rPr>
          <w:rFonts w:ascii="Arial" w:hAnsi="Arial" w:cs="Arial"/>
          <w:bCs/>
        </w:rPr>
        <w:t>zlokalizowanego w</w:t>
      </w:r>
      <w:r w:rsidR="009907B7" w:rsidRPr="00F062B4">
        <w:rPr>
          <w:rFonts w:ascii="Arial" w:hAnsi="Arial" w:cs="Arial"/>
        </w:rPr>
        <w:t xml:space="preserve"> m. Młyny, gmina Radymno</w:t>
      </w:r>
      <w:r w:rsidRPr="009907B7">
        <w:rPr>
          <w:rFonts w:ascii="Arial" w:hAnsi="Arial" w:cs="Arial"/>
        </w:rPr>
        <w:t>,  w następujący sposób:</w:t>
      </w:r>
    </w:p>
    <w:p w:rsidR="00C5201D" w:rsidRDefault="00C5201D" w:rsidP="00C5201D">
      <w:pPr>
        <w:pStyle w:val="BodyText22"/>
        <w:widowControl/>
        <w:spacing w:line="276" w:lineRule="auto"/>
        <w:rPr>
          <w:rFonts w:cs="Arial"/>
          <w:b w:val="0"/>
          <w:szCs w:val="24"/>
        </w:rPr>
      </w:pPr>
    </w:p>
    <w:p w:rsidR="00C5201D" w:rsidRPr="00FA79BF" w:rsidRDefault="00C5201D" w:rsidP="00C5201D">
      <w:pPr>
        <w:spacing w:line="276" w:lineRule="auto"/>
        <w:rPr>
          <w:rFonts w:ascii="Arial" w:hAnsi="Arial" w:cs="Arial"/>
          <w:b/>
          <w:u w:val="single"/>
        </w:rPr>
      </w:pPr>
      <w:r w:rsidRPr="00FA79BF">
        <w:rPr>
          <w:rFonts w:ascii="Arial" w:hAnsi="Arial" w:cs="Arial"/>
          <w:b/>
          <w:u w:val="single"/>
        </w:rPr>
        <w:t>I.1. Podpunkt I.</w:t>
      </w:r>
      <w:r w:rsidR="009907B7" w:rsidRPr="00FA79BF">
        <w:rPr>
          <w:rFonts w:ascii="Arial" w:hAnsi="Arial" w:cs="Arial"/>
          <w:b/>
          <w:u w:val="single"/>
        </w:rPr>
        <w:t>1.</w:t>
      </w:r>
      <w:r w:rsidRPr="00FA79BF">
        <w:rPr>
          <w:rFonts w:ascii="Arial" w:hAnsi="Arial" w:cs="Arial"/>
          <w:b/>
          <w:u w:val="single"/>
        </w:rPr>
        <w:t xml:space="preserve"> decyzji, otrzymuje nowe brzmienie:</w:t>
      </w:r>
    </w:p>
    <w:p w:rsidR="00371793" w:rsidRDefault="00371793" w:rsidP="009847E2">
      <w:pPr>
        <w:pStyle w:val="Default"/>
        <w:rPr>
          <w:rFonts w:ascii="Arial" w:hAnsi="Arial" w:cs="Arial"/>
          <w:b/>
          <w:color w:val="auto"/>
        </w:rPr>
      </w:pPr>
    </w:p>
    <w:p w:rsidR="009847E2" w:rsidRPr="00FA79BF" w:rsidRDefault="009907B7" w:rsidP="00613F37">
      <w:pPr>
        <w:pStyle w:val="Default"/>
        <w:ind w:left="630"/>
        <w:rPr>
          <w:rFonts w:ascii="Arial" w:hAnsi="Arial" w:cs="Arial"/>
          <w:b/>
          <w:color w:val="auto"/>
        </w:rPr>
      </w:pPr>
      <w:r w:rsidRPr="00FA79BF">
        <w:rPr>
          <w:rFonts w:ascii="Arial" w:hAnsi="Arial" w:cs="Arial"/>
          <w:b/>
          <w:color w:val="auto"/>
        </w:rPr>
        <w:t>„</w:t>
      </w:r>
      <w:r w:rsidR="009847E2" w:rsidRPr="00FA79BF">
        <w:rPr>
          <w:rFonts w:ascii="Arial" w:hAnsi="Arial" w:cs="Arial"/>
          <w:b/>
          <w:color w:val="auto"/>
        </w:rPr>
        <w:t>I.1. Charakterystyka ogólna instalacji IPPC:</w:t>
      </w:r>
    </w:p>
    <w:p w:rsidR="009847E2" w:rsidRDefault="009847E2" w:rsidP="00613F37">
      <w:pPr>
        <w:pStyle w:val="Default"/>
        <w:ind w:left="630"/>
        <w:rPr>
          <w:rFonts w:ascii="Arial" w:hAnsi="Arial" w:cs="Arial"/>
          <w:color w:val="auto"/>
        </w:rPr>
      </w:pPr>
    </w:p>
    <w:p w:rsidR="009847E2" w:rsidRPr="003477DB" w:rsidRDefault="009847E2" w:rsidP="00300FE7">
      <w:pPr>
        <w:pStyle w:val="Default"/>
        <w:spacing w:line="276" w:lineRule="auto"/>
        <w:ind w:left="630"/>
        <w:rPr>
          <w:rFonts w:ascii="Arial" w:hAnsi="Arial" w:cs="Arial"/>
          <w:color w:val="auto"/>
        </w:rPr>
      </w:pPr>
      <w:r w:rsidRPr="00581DD6">
        <w:rPr>
          <w:rFonts w:ascii="Arial" w:hAnsi="Arial" w:cs="Arial"/>
          <w:color w:val="auto"/>
        </w:rPr>
        <w:t>Składowisko odpadów w formie nadpoziomowego składać się będzie z kwater</w:t>
      </w:r>
      <w:r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br/>
      </w:r>
      <w:r w:rsidRPr="003477DB">
        <w:rPr>
          <w:rFonts w:ascii="Arial" w:hAnsi="Arial" w:cs="Arial"/>
          <w:color w:val="auto"/>
        </w:rPr>
        <w:t xml:space="preserve">na których będą składowane: </w:t>
      </w:r>
    </w:p>
    <w:p w:rsidR="00C4660C" w:rsidRPr="003477DB" w:rsidRDefault="00C4660C" w:rsidP="00C4660C">
      <w:pPr>
        <w:pStyle w:val="Default"/>
        <w:numPr>
          <w:ilvl w:val="0"/>
          <w:numId w:val="2"/>
        </w:numPr>
        <w:spacing w:line="276" w:lineRule="auto"/>
        <w:ind w:left="630" w:hanging="294"/>
        <w:rPr>
          <w:rFonts w:ascii="Arial" w:hAnsi="Arial" w:cs="Arial"/>
          <w:color w:val="auto"/>
        </w:rPr>
      </w:pPr>
      <w:r w:rsidRPr="003477DB">
        <w:rPr>
          <w:rFonts w:ascii="Arial" w:hAnsi="Arial" w:cs="Arial"/>
          <w:color w:val="auto"/>
        </w:rPr>
        <w:t>SK-2 – odpady z grupy 20 oraz z podgrup 19 05, 19 06, 19 08, 19 09, 19 12.</w:t>
      </w:r>
    </w:p>
    <w:p w:rsidR="00C4660C" w:rsidRPr="003477DB" w:rsidRDefault="00C4660C" w:rsidP="00C4660C">
      <w:pPr>
        <w:pStyle w:val="Default"/>
        <w:spacing w:line="276" w:lineRule="auto"/>
        <w:ind w:left="630"/>
        <w:rPr>
          <w:rFonts w:ascii="Arial" w:hAnsi="Arial" w:cs="Arial"/>
          <w:color w:val="auto"/>
        </w:rPr>
      </w:pPr>
      <w:r w:rsidRPr="003477DB">
        <w:rPr>
          <w:rFonts w:ascii="Arial" w:hAnsi="Arial" w:cs="Arial"/>
          <w:b/>
          <w:color w:val="auto"/>
        </w:rPr>
        <w:t>Kwatery na których zaprzestano deponowania odpadów</w:t>
      </w:r>
      <w:r w:rsidRPr="003477DB">
        <w:rPr>
          <w:rFonts w:ascii="Arial" w:hAnsi="Arial" w:cs="Arial"/>
          <w:color w:val="auto"/>
        </w:rPr>
        <w:t>:</w:t>
      </w:r>
    </w:p>
    <w:p w:rsidR="009847E2" w:rsidRPr="003477DB" w:rsidRDefault="009847E2" w:rsidP="00300FE7">
      <w:pPr>
        <w:pStyle w:val="Default"/>
        <w:numPr>
          <w:ilvl w:val="0"/>
          <w:numId w:val="2"/>
        </w:numPr>
        <w:spacing w:line="276" w:lineRule="auto"/>
        <w:ind w:left="630" w:hanging="294"/>
        <w:rPr>
          <w:rFonts w:ascii="Arial" w:hAnsi="Arial" w:cs="Arial"/>
          <w:color w:val="auto"/>
        </w:rPr>
      </w:pPr>
      <w:r w:rsidRPr="003477DB">
        <w:rPr>
          <w:rFonts w:ascii="Arial" w:hAnsi="Arial" w:cs="Arial"/>
          <w:color w:val="auto"/>
        </w:rPr>
        <w:t xml:space="preserve">SK-1 – </w:t>
      </w:r>
      <w:r w:rsidR="00DB275B" w:rsidRPr="003477DB">
        <w:rPr>
          <w:rFonts w:ascii="Arial" w:hAnsi="Arial" w:cs="Arial"/>
          <w:color w:val="auto"/>
        </w:rPr>
        <w:t>zaprzestano przyjmowania odpadów z dniem 16 stycznia 2017 roku, kwatera w trakcie rekultywacji,</w:t>
      </w:r>
    </w:p>
    <w:p w:rsidR="009847E2" w:rsidRPr="003477DB" w:rsidRDefault="009847E2" w:rsidP="00300FE7">
      <w:pPr>
        <w:pStyle w:val="Default"/>
        <w:numPr>
          <w:ilvl w:val="0"/>
          <w:numId w:val="2"/>
        </w:numPr>
        <w:spacing w:line="276" w:lineRule="auto"/>
        <w:ind w:left="630" w:hanging="294"/>
        <w:rPr>
          <w:rFonts w:ascii="Arial" w:hAnsi="Arial" w:cs="Arial"/>
          <w:color w:val="auto"/>
        </w:rPr>
      </w:pPr>
      <w:r w:rsidRPr="003477DB">
        <w:rPr>
          <w:rFonts w:ascii="Arial" w:hAnsi="Arial" w:cs="Arial"/>
          <w:color w:val="auto"/>
        </w:rPr>
        <w:t>SK-3 – zaprzestano przyjmowania odpadów z dniem 1 lipca 2007 roku</w:t>
      </w:r>
      <w:r w:rsidR="00613F37" w:rsidRPr="003477DB">
        <w:rPr>
          <w:rFonts w:ascii="Arial" w:hAnsi="Arial" w:cs="Arial"/>
          <w:color w:val="auto"/>
        </w:rPr>
        <w:t xml:space="preserve">, kwatera </w:t>
      </w:r>
      <w:r w:rsidRPr="003477DB">
        <w:rPr>
          <w:rFonts w:ascii="Arial" w:hAnsi="Arial" w:cs="Arial"/>
          <w:color w:val="auto"/>
        </w:rPr>
        <w:t>w trakcie rekultywacji,</w:t>
      </w:r>
    </w:p>
    <w:p w:rsidR="009847E2" w:rsidRPr="003477DB" w:rsidRDefault="009847E2" w:rsidP="00300FE7">
      <w:pPr>
        <w:pStyle w:val="Default"/>
        <w:numPr>
          <w:ilvl w:val="0"/>
          <w:numId w:val="2"/>
        </w:numPr>
        <w:spacing w:line="276" w:lineRule="auto"/>
        <w:ind w:left="630" w:hanging="294"/>
        <w:rPr>
          <w:rFonts w:ascii="Arial" w:hAnsi="Arial" w:cs="Arial"/>
          <w:color w:val="auto"/>
        </w:rPr>
      </w:pPr>
      <w:proofErr w:type="spellStart"/>
      <w:r w:rsidRPr="003477DB">
        <w:rPr>
          <w:rFonts w:ascii="Arial" w:hAnsi="Arial" w:cs="Arial"/>
          <w:color w:val="auto"/>
        </w:rPr>
        <w:t>SK-A</w:t>
      </w:r>
      <w:proofErr w:type="spellEnd"/>
      <w:r w:rsidR="00DB275B" w:rsidRPr="003477DB">
        <w:rPr>
          <w:rFonts w:ascii="Arial" w:hAnsi="Arial" w:cs="Arial"/>
          <w:color w:val="auto"/>
        </w:rPr>
        <w:t xml:space="preserve"> (komora  Nr 1 A)</w:t>
      </w:r>
      <w:r w:rsidRPr="003477DB">
        <w:rPr>
          <w:rFonts w:ascii="Arial" w:hAnsi="Arial" w:cs="Arial"/>
          <w:color w:val="auto"/>
        </w:rPr>
        <w:t xml:space="preserve">  –</w:t>
      </w:r>
      <w:r w:rsidR="009907B7" w:rsidRPr="003477DB">
        <w:rPr>
          <w:rFonts w:ascii="Arial" w:hAnsi="Arial" w:cs="Arial"/>
          <w:color w:val="auto"/>
        </w:rPr>
        <w:t xml:space="preserve">zaprzestano przyjmowania odpadów z dniem </w:t>
      </w:r>
      <w:r w:rsidR="008347F9" w:rsidRPr="003477DB">
        <w:rPr>
          <w:rFonts w:ascii="Arial" w:hAnsi="Arial" w:cs="Arial"/>
          <w:color w:val="auto"/>
        </w:rPr>
        <w:br/>
        <w:t>30</w:t>
      </w:r>
      <w:r w:rsidR="009907B7" w:rsidRPr="003477DB">
        <w:rPr>
          <w:rFonts w:ascii="Arial" w:hAnsi="Arial" w:cs="Arial"/>
          <w:color w:val="auto"/>
        </w:rPr>
        <w:t xml:space="preserve"> </w:t>
      </w:r>
      <w:r w:rsidR="008347F9" w:rsidRPr="003477DB">
        <w:rPr>
          <w:rFonts w:ascii="Arial" w:hAnsi="Arial" w:cs="Arial"/>
          <w:color w:val="auto"/>
        </w:rPr>
        <w:t xml:space="preserve">września </w:t>
      </w:r>
      <w:r w:rsidR="009907B7" w:rsidRPr="003477DB">
        <w:rPr>
          <w:rFonts w:ascii="Arial" w:hAnsi="Arial" w:cs="Arial"/>
          <w:color w:val="auto"/>
        </w:rPr>
        <w:t>20</w:t>
      </w:r>
      <w:r w:rsidR="008347F9" w:rsidRPr="003477DB">
        <w:rPr>
          <w:rFonts w:ascii="Arial" w:hAnsi="Arial" w:cs="Arial"/>
          <w:color w:val="auto"/>
        </w:rPr>
        <w:t>16</w:t>
      </w:r>
      <w:r w:rsidR="009907B7" w:rsidRPr="003477DB">
        <w:rPr>
          <w:rFonts w:ascii="Arial" w:hAnsi="Arial" w:cs="Arial"/>
          <w:color w:val="auto"/>
        </w:rPr>
        <w:t xml:space="preserve"> roku,</w:t>
      </w:r>
      <w:r w:rsidR="008347F9" w:rsidRPr="003477DB">
        <w:rPr>
          <w:rFonts w:ascii="Arial" w:hAnsi="Arial" w:cs="Arial"/>
          <w:color w:val="auto"/>
        </w:rPr>
        <w:t xml:space="preserve"> kwatera w trakcie rekultywacji.</w:t>
      </w:r>
    </w:p>
    <w:p w:rsidR="009847E2" w:rsidRDefault="009847E2" w:rsidP="009847E2">
      <w:pPr>
        <w:pStyle w:val="BodyText22"/>
        <w:widowControl/>
        <w:rPr>
          <w:rFonts w:ascii="Arial" w:hAnsi="Arial" w:cs="Arial"/>
          <w:szCs w:val="24"/>
        </w:rPr>
      </w:pPr>
    </w:p>
    <w:p w:rsidR="00FA79BF" w:rsidRPr="00FA79BF" w:rsidRDefault="00FA79BF" w:rsidP="00FA79BF">
      <w:pPr>
        <w:spacing w:line="276" w:lineRule="auto"/>
        <w:rPr>
          <w:rFonts w:ascii="Arial" w:hAnsi="Arial" w:cs="Arial"/>
          <w:b/>
          <w:u w:val="single"/>
        </w:rPr>
      </w:pPr>
      <w:r w:rsidRPr="00FA79BF">
        <w:rPr>
          <w:rFonts w:ascii="Arial" w:hAnsi="Arial" w:cs="Arial"/>
          <w:b/>
          <w:u w:val="single"/>
        </w:rPr>
        <w:t>I.2. Podpunkt I.1.1 decyzji, otrzymuje nowe brzmienie:</w:t>
      </w:r>
    </w:p>
    <w:p w:rsidR="00FA79BF" w:rsidRDefault="00FA79BF" w:rsidP="009847E2">
      <w:pPr>
        <w:pStyle w:val="BodyText22"/>
        <w:widowControl/>
        <w:rPr>
          <w:rFonts w:ascii="Arial" w:hAnsi="Arial" w:cs="Arial"/>
          <w:szCs w:val="24"/>
        </w:rPr>
      </w:pPr>
    </w:p>
    <w:p w:rsidR="009847E2" w:rsidRPr="00581DD6" w:rsidRDefault="00FA79BF" w:rsidP="00300FE7">
      <w:pPr>
        <w:pStyle w:val="BodyText22"/>
        <w:widowControl/>
        <w:spacing w:line="276" w:lineRule="auto"/>
        <w:ind w:left="64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9847E2" w:rsidRPr="00581DD6">
        <w:rPr>
          <w:rFonts w:ascii="Arial" w:hAnsi="Arial" w:cs="Arial"/>
          <w:szCs w:val="24"/>
        </w:rPr>
        <w:t>I.1.</w:t>
      </w:r>
      <w:r w:rsidR="009847E2">
        <w:rPr>
          <w:rFonts w:ascii="Arial" w:hAnsi="Arial" w:cs="Arial"/>
          <w:szCs w:val="24"/>
        </w:rPr>
        <w:t>1</w:t>
      </w:r>
      <w:r w:rsidR="009847E2" w:rsidRPr="00581DD6">
        <w:rPr>
          <w:rFonts w:ascii="Arial" w:hAnsi="Arial" w:cs="Arial"/>
          <w:szCs w:val="24"/>
        </w:rPr>
        <w:t xml:space="preserve">. Moc przerobowa instalacji: </w:t>
      </w:r>
    </w:p>
    <w:p w:rsidR="009847E2" w:rsidRDefault="009847E2" w:rsidP="00300FE7">
      <w:pPr>
        <w:numPr>
          <w:ilvl w:val="0"/>
          <w:numId w:val="4"/>
        </w:numPr>
        <w:spacing w:line="276" w:lineRule="auto"/>
        <w:ind w:left="644" w:hanging="336"/>
        <w:rPr>
          <w:rFonts w:ascii="Arial" w:hAnsi="Arial" w:cs="Arial"/>
        </w:rPr>
      </w:pPr>
      <w:r w:rsidRPr="00581DD6">
        <w:rPr>
          <w:rFonts w:ascii="Arial" w:hAnsi="Arial" w:cs="Arial"/>
        </w:rPr>
        <w:t xml:space="preserve">maksymalna ilość </w:t>
      </w:r>
      <w:r>
        <w:rPr>
          <w:rFonts w:ascii="Arial" w:hAnsi="Arial" w:cs="Arial"/>
        </w:rPr>
        <w:t>składowanych o</w:t>
      </w:r>
      <w:r w:rsidR="00DD11DA">
        <w:rPr>
          <w:rFonts w:ascii="Arial" w:hAnsi="Arial" w:cs="Arial"/>
        </w:rPr>
        <w:t>dpadów innych niż niebezpieczne</w:t>
      </w:r>
      <w:r>
        <w:rPr>
          <w:rFonts w:ascii="Arial" w:hAnsi="Arial" w:cs="Arial"/>
        </w:rPr>
        <w:t>:</w:t>
      </w:r>
    </w:p>
    <w:p w:rsidR="009847E2" w:rsidRDefault="009847E2" w:rsidP="00300FE7">
      <w:pPr>
        <w:numPr>
          <w:ilvl w:val="0"/>
          <w:numId w:val="5"/>
        </w:numPr>
        <w:spacing w:line="276" w:lineRule="auto"/>
        <w:ind w:left="1064"/>
        <w:rPr>
          <w:rFonts w:ascii="Arial" w:hAnsi="Arial" w:cs="Arial"/>
        </w:rPr>
      </w:pPr>
      <w:r>
        <w:rPr>
          <w:rFonts w:ascii="Arial" w:hAnsi="Arial" w:cs="Arial"/>
        </w:rPr>
        <w:t>300 Mg</w:t>
      </w:r>
      <w:r w:rsidRPr="00581DD6">
        <w:rPr>
          <w:rFonts w:ascii="Arial" w:hAnsi="Arial" w:cs="Arial"/>
        </w:rPr>
        <w:t>/dobę</w:t>
      </w:r>
    </w:p>
    <w:p w:rsidR="009847E2" w:rsidRPr="003477DB" w:rsidRDefault="009847E2" w:rsidP="00300FE7">
      <w:pPr>
        <w:numPr>
          <w:ilvl w:val="0"/>
          <w:numId w:val="5"/>
        </w:numPr>
        <w:spacing w:line="276" w:lineRule="auto"/>
        <w:ind w:left="1064"/>
        <w:rPr>
          <w:rFonts w:ascii="Arial" w:hAnsi="Arial" w:cs="Arial"/>
        </w:rPr>
      </w:pPr>
      <w:r w:rsidRPr="003477DB">
        <w:rPr>
          <w:rFonts w:ascii="Arial" w:hAnsi="Arial" w:cs="Arial"/>
        </w:rPr>
        <w:t>3</w:t>
      </w:r>
      <w:r w:rsidR="002F3D77" w:rsidRPr="003477DB">
        <w:rPr>
          <w:rFonts w:ascii="Arial" w:hAnsi="Arial" w:cs="Arial"/>
        </w:rPr>
        <w:t>5</w:t>
      </w:r>
      <w:r w:rsidRPr="003477DB">
        <w:rPr>
          <w:rFonts w:ascii="Arial" w:hAnsi="Arial" w:cs="Arial"/>
        </w:rPr>
        <w:t> 000 Mg/rok</w:t>
      </w:r>
      <w:r w:rsidR="008347F9" w:rsidRPr="003477DB">
        <w:rPr>
          <w:rFonts w:ascii="Arial" w:hAnsi="Arial" w:cs="Arial"/>
        </w:rPr>
        <w:t xml:space="preserve"> </w:t>
      </w:r>
    </w:p>
    <w:p w:rsidR="009847E2" w:rsidRPr="00581DD6" w:rsidRDefault="009847E2" w:rsidP="00300FE7">
      <w:pPr>
        <w:widowControl w:val="0"/>
        <w:numPr>
          <w:ilvl w:val="0"/>
          <w:numId w:val="1"/>
        </w:numPr>
        <w:spacing w:line="276" w:lineRule="auto"/>
        <w:ind w:left="644" w:hanging="322"/>
        <w:rPr>
          <w:rFonts w:ascii="Arial" w:hAnsi="Arial" w:cs="Arial"/>
          <w:bCs/>
          <w:iCs/>
        </w:rPr>
      </w:pPr>
      <w:r w:rsidRPr="00581DD6">
        <w:rPr>
          <w:rFonts w:ascii="Arial" w:hAnsi="Arial" w:cs="Arial"/>
        </w:rPr>
        <w:t>i</w:t>
      </w:r>
      <w:r w:rsidRPr="00581DD6">
        <w:rPr>
          <w:rFonts w:ascii="Arial" w:hAnsi="Arial" w:cs="Arial"/>
          <w:bCs/>
          <w:iCs/>
        </w:rPr>
        <w:t>lość odpadów przeznaczonych do odzysku:</w:t>
      </w:r>
    </w:p>
    <w:p w:rsidR="009847E2" w:rsidRPr="005D1125" w:rsidRDefault="009847E2" w:rsidP="00300FE7">
      <w:pPr>
        <w:numPr>
          <w:ilvl w:val="0"/>
          <w:numId w:val="5"/>
        </w:numPr>
        <w:spacing w:line="276" w:lineRule="auto"/>
        <w:ind w:left="1064"/>
        <w:rPr>
          <w:rFonts w:ascii="Arial" w:hAnsi="Arial" w:cs="Arial"/>
        </w:rPr>
      </w:pPr>
      <w:r w:rsidRPr="005D1125">
        <w:rPr>
          <w:rFonts w:ascii="Arial" w:hAnsi="Arial" w:cs="Arial"/>
        </w:rPr>
        <w:t xml:space="preserve">18 000 Mg/rok </w:t>
      </w:r>
    </w:p>
    <w:p w:rsidR="001A4B9C" w:rsidRPr="00581DD6" w:rsidRDefault="001A4B9C" w:rsidP="000D59A8">
      <w:pPr>
        <w:numPr>
          <w:ilvl w:val="0"/>
          <w:numId w:val="6"/>
        </w:numPr>
        <w:tabs>
          <w:tab w:val="left" w:pos="322"/>
        </w:tabs>
        <w:spacing w:line="276" w:lineRule="auto"/>
        <w:ind w:left="644" w:hanging="336"/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całkowita </w:t>
      </w:r>
      <w:r w:rsidRPr="00581DD6">
        <w:rPr>
          <w:rFonts w:ascii="Arial" w:hAnsi="Arial" w:cs="Arial"/>
          <w:szCs w:val="20"/>
        </w:rPr>
        <w:t xml:space="preserve">powierzchnia składowania kwater SK 1 – 3            </w:t>
      </w:r>
      <w:r>
        <w:rPr>
          <w:rFonts w:ascii="Arial" w:hAnsi="Arial" w:cs="Arial"/>
          <w:szCs w:val="20"/>
        </w:rPr>
        <w:t xml:space="preserve">  </w:t>
      </w:r>
      <w:r w:rsidRPr="00581DD6">
        <w:rPr>
          <w:rFonts w:ascii="Arial" w:hAnsi="Arial" w:cs="Arial"/>
          <w:szCs w:val="20"/>
        </w:rPr>
        <w:t xml:space="preserve">5,85 </w:t>
      </w:r>
      <w:r>
        <w:rPr>
          <w:rFonts w:ascii="Arial" w:hAnsi="Arial" w:cs="Arial"/>
          <w:szCs w:val="20"/>
        </w:rPr>
        <w:t>[</w:t>
      </w:r>
      <w:r w:rsidRPr="00581DD6">
        <w:rPr>
          <w:rFonts w:ascii="Arial" w:hAnsi="Arial" w:cs="Arial"/>
          <w:szCs w:val="20"/>
        </w:rPr>
        <w:t>ha</w:t>
      </w:r>
      <w:r>
        <w:rPr>
          <w:rFonts w:ascii="Arial" w:hAnsi="Arial" w:cs="Arial"/>
          <w:szCs w:val="20"/>
        </w:rPr>
        <w:t>]</w:t>
      </w:r>
      <w:r w:rsidRPr="00581DD6">
        <w:rPr>
          <w:rFonts w:ascii="Arial" w:hAnsi="Arial" w:cs="Arial"/>
          <w:szCs w:val="20"/>
        </w:rPr>
        <w:t xml:space="preserve"> </w:t>
      </w:r>
    </w:p>
    <w:p w:rsidR="009847E2" w:rsidRPr="006C503B" w:rsidRDefault="001A4B9C" w:rsidP="000D59A8">
      <w:pPr>
        <w:pStyle w:val="Gwnytekst"/>
        <w:numPr>
          <w:ilvl w:val="0"/>
          <w:numId w:val="6"/>
        </w:numPr>
        <w:tabs>
          <w:tab w:val="left" w:pos="322"/>
          <w:tab w:val="decimal" w:pos="4500"/>
        </w:tabs>
        <w:overflowPunct w:val="0"/>
        <w:autoSpaceDE w:val="0"/>
        <w:autoSpaceDN w:val="0"/>
        <w:adjustRightInd w:val="0"/>
        <w:spacing w:before="0" w:line="276" w:lineRule="auto"/>
        <w:ind w:left="644" w:hanging="336"/>
        <w:textAlignment w:val="baseline"/>
        <w:rPr>
          <w:rFonts w:ascii="Arial" w:hAnsi="Arial" w:cs="Arial"/>
        </w:rPr>
      </w:pPr>
      <w:r w:rsidRPr="00581DD6">
        <w:rPr>
          <w:rFonts w:ascii="Arial" w:hAnsi="Arial" w:cs="Arial"/>
        </w:rPr>
        <w:t>całkowita pojemność kwater</w:t>
      </w:r>
      <w:r w:rsidRPr="00581DD6">
        <w:rPr>
          <w:rFonts w:ascii="Arial" w:hAnsi="Arial" w:cs="Arial"/>
          <w:szCs w:val="20"/>
        </w:rPr>
        <w:t xml:space="preserve"> SK 1 - 3</w:t>
      </w:r>
      <w:r w:rsidRPr="00581DD6">
        <w:rPr>
          <w:rFonts w:ascii="Arial" w:hAnsi="Arial" w:cs="Arial"/>
          <w:szCs w:val="20"/>
        </w:rPr>
        <w:tab/>
      </w:r>
      <w:r w:rsidRPr="00581DD6">
        <w:rPr>
          <w:rFonts w:ascii="Arial" w:hAnsi="Arial" w:cs="Arial"/>
        </w:rPr>
        <w:tab/>
      </w:r>
      <w:r w:rsidRPr="00581DD6">
        <w:rPr>
          <w:rFonts w:ascii="Arial" w:hAnsi="Arial" w:cs="Arial"/>
        </w:rPr>
        <w:tab/>
        <w:t xml:space="preserve"> </w:t>
      </w:r>
      <w:r w:rsidRPr="00581DD6">
        <w:rPr>
          <w:rFonts w:ascii="Arial" w:hAnsi="Arial" w:cs="Arial"/>
        </w:rPr>
        <w:tab/>
        <w:t xml:space="preserve">  </w:t>
      </w:r>
      <w:r w:rsidRPr="00581DD6">
        <w:rPr>
          <w:rStyle w:val="Pogrubienie"/>
          <w:rFonts w:ascii="Arial" w:hAnsi="Arial" w:cs="Arial"/>
          <w:b w:val="0"/>
        </w:rPr>
        <w:t>907 825</w:t>
      </w:r>
      <w:r w:rsidRPr="00581DD6">
        <w:rPr>
          <w:rStyle w:val="Pogrubienie"/>
          <w:rFonts w:ascii="Arial" w:hAnsi="Arial" w:cs="Arial"/>
        </w:rPr>
        <w:t xml:space="preserve"> </w:t>
      </w:r>
      <w:r w:rsidRPr="00B7271B">
        <w:rPr>
          <w:rStyle w:val="Pogrubienie"/>
          <w:rFonts w:ascii="Arial" w:hAnsi="Arial" w:cs="Arial"/>
          <w:b w:val="0"/>
        </w:rPr>
        <w:t>[</w:t>
      </w:r>
      <w:r w:rsidRPr="00581DD6">
        <w:rPr>
          <w:rFonts w:ascii="Arial" w:hAnsi="Arial" w:cs="Arial"/>
        </w:rPr>
        <w:t>m</w:t>
      </w:r>
      <w:r w:rsidRPr="00581DD6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]</w:t>
      </w:r>
      <w:r w:rsidR="0087611D" w:rsidRPr="006C503B">
        <w:rPr>
          <w:rFonts w:ascii="Arial" w:hAnsi="Arial" w:cs="Arial"/>
        </w:rPr>
        <w:t>”</w:t>
      </w:r>
    </w:p>
    <w:p w:rsidR="009847E2" w:rsidRDefault="009847E2" w:rsidP="009847E2">
      <w:pPr>
        <w:rPr>
          <w:rFonts w:ascii="Arial" w:hAnsi="Arial" w:cs="Arial"/>
          <w:b/>
        </w:rPr>
      </w:pPr>
    </w:p>
    <w:p w:rsidR="00FA79BF" w:rsidRPr="00FA79BF" w:rsidRDefault="00FA79BF" w:rsidP="00FA79BF">
      <w:pPr>
        <w:spacing w:line="276" w:lineRule="auto"/>
        <w:rPr>
          <w:rFonts w:ascii="Arial" w:hAnsi="Arial" w:cs="Arial"/>
          <w:b/>
          <w:u w:val="single"/>
        </w:rPr>
      </w:pPr>
      <w:r w:rsidRPr="00FA79BF">
        <w:rPr>
          <w:rFonts w:ascii="Arial" w:hAnsi="Arial" w:cs="Arial"/>
          <w:b/>
          <w:u w:val="single"/>
        </w:rPr>
        <w:t>I.3. Podpunkt I.1.2 decyzji, otrzymuje nowe brzmienie:</w:t>
      </w:r>
    </w:p>
    <w:p w:rsidR="00FA79BF" w:rsidRDefault="00FA79BF" w:rsidP="009847E2">
      <w:pPr>
        <w:rPr>
          <w:rFonts w:ascii="Arial" w:hAnsi="Arial" w:cs="Arial"/>
          <w:b/>
        </w:rPr>
      </w:pPr>
    </w:p>
    <w:p w:rsidR="009847E2" w:rsidRDefault="00FA79BF" w:rsidP="005D1125">
      <w:pPr>
        <w:ind w:left="658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9847E2">
        <w:rPr>
          <w:rFonts w:ascii="Arial" w:hAnsi="Arial" w:cs="Arial"/>
          <w:b/>
        </w:rPr>
        <w:t>I</w:t>
      </w:r>
      <w:r w:rsidR="009847E2" w:rsidRPr="00581DD6">
        <w:rPr>
          <w:rFonts w:ascii="Arial" w:hAnsi="Arial" w:cs="Arial"/>
          <w:b/>
        </w:rPr>
        <w:t>.1</w:t>
      </w:r>
      <w:r w:rsidR="009847E2">
        <w:rPr>
          <w:rFonts w:ascii="Arial" w:hAnsi="Arial" w:cs="Arial"/>
          <w:b/>
        </w:rPr>
        <w:t>.2</w:t>
      </w:r>
      <w:r w:rsidR="009847E2" w:rsidRPr="00581DD6">
        <w:rPr>
          <w:rFonts w:ascii="Arial" w:hAnsi="Arial" w:cs="Arial"/>
          <w:b/>
        </w:rPr>
        <w:t xml:space="preserve">. </w:t>
      </w:r>
      <w:r w:rsidR="009847E2">
        <w:rPr>
          <w:rFonts w:ascii="Arial" w:hAnsi="Arial" w:cs="Arial"/>
          <w:b/>
        </w:rPr>
        <w:t>Parametry konstrukcyjne kwater do składowania odpadów:</w:t>
      </w:r>
    </w:p>
    <w:p w:rsidR="009847E2" w:rsidRDefault="009847E2" w:rsidP="005D1125">
      <w:pPr>
        <w:ind w:left="322" w:firstLine="708"/>
        <w:rPr>
          <w:rFonts w:ascii="Arial" w:hAnsi="Arial" w:cs="Arial"/>
          <w:b/>
        </w:rPr>
      </w:pPr>
    </w:p>
    <w:p w:rsidR="002C7F11" w:rsidRDefault="002C7F11" w:rsidP="00300FE7">
      <w:pPr>
        <w:spacing w:line="276" w:lineRule="auto"/>
        <w:ind w:left="322" w:firstLine="350"/>
        <w:rPr>
          <w:rFonts w:ascii="Arial" w:hAnsi="Arial" w:cs="Arial"/>
          <w:b/>
        </w:rPr>
      </w:pPr>
    </w:p>
    <w:p w:rsidR="009847E2" w:rsidRPr="00581DD6" w:rsidRDefault="009847E2" w:rsidP="00300FE7">
      <w:pPr>
        <w:spacing w:line="276" w:lineRule="auto"/>
        <w:ind w:left="322" w:firstLine="35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I.1.2.1. </w:t>
      </w:r>
      <w:r w:rsidRPr="00581DD6">
        <w:rPr>
          <w:rFonts w:ascii="Arial" w:hAnsi="Arial" w:cs="Arial"/>
          <w:b/>
        </w:rPr>
        <w:t>Parametry techniczne komory SK-1:</w:t>
      </w:r>
    </w:p>
    <w:p w:rsidR="009847E2" w:rsidRPr="00581DD6" w:rsidRDefault="009847E2" w:rsidP="00300FE7">
      <w:pPr>
        <w:pStyle w:val="StylTekstPierwszywiersz07cmInterlinia15wiersza"/>
        <w:numPr>
          <w:ilvl w:val="0"/>
          <w:numId w:val="3"/>
        </w:numPr>
        <w:tabs>
          <w:tab w:val="clear" w:pos="993"/>
          <w:tab w:val="left" w:pos="672"/>
        </w:tabs>
        <w:spacing w:line="276" w:lineRule="auto"/>
        <w:ind w:left="644" w:hanging="322"/>
        <w:rPr>
          <w:rFonts w:ascii="Arial" w:hAnsi="Arial" w:cs="Arial"/>
          <w:szCs w:val="24"/>
        </w:rPr>
      </w:pPr>
      <w:r w:rsidRPr="00581DD6">
        <w:rPr>
          <w:rFonts w:ascii="Arial" w:hAnsi="Arial" w:cs="Arial"/>
        </w:rPr>
        <w:t>p</w:t>
      </w:r>
      <w:r w:rsidRPr="00581DD6">
        <w:rPr>
          <w:rFonts w:ascii="Arial" w:hAnsi="Arial" w:cs="Arial"/>
          <w:szCs w:val="24"/>
        </w:rPr>
        <w:t>owierzchnia terenu komory</w:t>
      </w:r>
      <w:r w:rsidR="005D1125">
        <w:rPr>
          <w:rFonts w:ascii="Arial" w:hAnsi="Arial" w:cs="Arial"/>
          <w:szCs w:val="24"/>
        </w:rPr>
        <w:t xml:space="preserve"> w granicach eksploatacji</w:t>
      </w:r>
      <w:r w:rsidR="005D1125">
        <w:rPr>
          <w:rFonts w:ascii="Arial" w:hAnsi="Arial" w:cs="Arial"/>
          <w:szCs w:val="24"/>
        </w:rPr>
        <w:tab/>
        <w:t xml:space="preserve">  </w:t>
      </w:r>
      <w:r w:rsidR="003C4EDD">
        <w:rPr>
          <w:rFonts w:ascii="Arial" w:hAnsi="Arial" w:cs="Arial"/>
          <w:szCs w:val="24"/>
        </w:rPr>
        <w:tab/>
        <w:t xml:space="preserve"> </w:t>
      </w:r>
      <w:r w:rsidRPr="00581DD6">
        <w:rPr>
          <w:rFonts w:ascii="Arial" w:hAnsi="Arial" w:cs="Arial"/>
          <w:szCs w:val="24"/>
        </w:rPr>
        <w:t>3,3 [ha]</w:t>
      </w:r>
    </w:p>
    <w:p w:rsidR="009847E2" w:rsidRPr="00581DD6" w:rsidRDefault="009847E2" w:rsidP="00300FE7">
      <w:pPr>
        <w:pStyle w:val="StylTekstPierwszywiersz07cmInterlinia15wiersza"/>
        <w:numPr>
          <w:ilvl w:val="0"/>
          <w:numId w:val="3"/>
        </w:numPr>
        <w:tabs>
          <w:tab w:val="clear" w:pos="993"/>
          <w:tab w:val="left" w:pos="672"/>
        </w:tabs>
        <w:spacing w:line="276" w:lineRule="auto"/>
        <w:ind w:left="644" w:hanging="322"/>
        <w:rPr>
          <w:rFonts w:ascii="Arial" w:hAnsi="Arial" w:cs="Arial"/>
          <w:szCs w:val="24"/>
        </w:rPr>
      </w:pPr>
      <w:r w:rsidRPr="00581DD6">
        <w:rPr>
          <w:rFonts w:ascii="Arial" w:hAnsi="Arial" w:cs="Arial"/>
          <w:szCs w:val="24"/>
        </w:rPr>
        <w:t>pojemno</w:t>
      </w:r>
      <w:r w:rsidR="005D1125">
        <w:rPr>
          <w:rFonts w:ascii="Arial" w:hAnsi="Arial" w:cs="Arial"/>
          <w:szCs w:val="24"/>
        </w:rPr>
        <w:t>ść geometryczna komory</w:t>
      </w:r>
      <w:r w:rsidR="005D1125">
        <w:rPr>
          <w:rFonts w:ascii="Arial" w:hAnsi="Arial" w:cs="Arial"/>
          <w:szCs w:val="24"/>
        </w:rPr>
        <w:tab/>
      </w:r>
      <w:r w:rsidR="005D1125">
        <w:rPr>
          <w:rFonts w:ascii="Arial" w:hAnsi="Arial" w:cs="Arial"/>
          <w:szCs w:val="24"/>
        </w:rPr>
        <w:tab/>
      </w:r>
      <w:r w:rsidR="005D1125">
        <w:rPr>
          <w:rFonts w:ascii="Arial" w:hAnsi="Arial" w:cs="Arial"/>
          <w:szCs w:val="24"/>
        </w:rPr>
        <w:tab/>
      </w:r>
      <w:r w:rsidR="005D1125">
        <w:rPr>
          <w:rFonts w:ascii="Arial" w:hAnsi="Arial" w:cs="Arial"/>
          <w:szCs w:val="24"/>
        </w:rPr>
        <w:tab/>
        <w:t xml:space="preserve">  </w:t>
      </w:r>
      <w:r w:rsidR="003C4EDD">
        <w:rPr>
          <w:rFonts w:ascii="Arial" w:hAnsi="Arial" w:cs="Arial"/>
          <w:szCs w:val="24"/>
        </w:rPr>
        <w:tab/>
      </w:r>
      <w:r w:rsidR="005D1125">
        <w:rPr>
          <w:rFonts w:ascii="Arial" w:hAnsi="Arial" w:cs="Arial"/>
          <w:szCs w:val="24"/>
        </w:rPr>
        <w:t xml:space="preserve"> </w:t>
      </w:r>
      <w:r w:rsidRPr="00581DD6">
        <w:rPr>
          <w:rFonts w:ascii="Arial" w:hAnsi="Arial" w:cs="Arial"/>
          <w:szCs w:val="24"/>
        </w:rPr>
        <w:t>506 279 [m</w:t>
      </w:r>
      <w:r w:rsidRPr="00581DD6">
        <w:rPr>
          <w:rFonts w:ascii="Arial" w:hAnsi="Arial" w:cs="Arial"/>
          <w:szCs w:val="24"/>
          <w:vertAlign w:val="superscript"/>
        </w:rPr>
        <w:t>3</w:t>
      </w:r>
      <w:r w:rsidRPr="00581DD6">
        <w:rPr>
          <w:rFonts w:ascii="Arial" w:hAnsi="Arial" w:cs="Arial"/>
          <w:szCs w:val="24"/>
        </w:rPr>
        <w:t>]</w:t>
      </w:r>
    </w:p>
    <w:p w:rsidR="009847E2" w:rsidRPr="00581DD6" w:rsidRDefault="009847E2" w:rsidP="00300FE7">
      <w:pPr>
        <w:pStyle w:val="StylTekstPierwszywiersz07cmInterlinia15wiersza"/>
        <w:numPr>
          <w:ilvl w:val="0"/>
          <w:numId w:val="3"/>
        </w:numPr>
        <w:tabs>
          <w:tab w:val="clear" w:pos="993"/>
          <w:tab w:val="left" w:pos="672"/>
        </w:tabs>
        <w:spacing w:line="276" w:lineRule="auto"/>
        <w:ind w:left="644" w:hanging="322"/>
        <w:rPr>
          <w:rFonts w:ascii="Arial" w:hAnsi="Arial" w:cs="Arial"/>
          <w:szCs w:val="24"/>
        </w:rPr>
      </w:pPr>
      <w:r w:rsidRPr="00581DD6">
        <w:rPr>
          <w:rFonts w:ascii="Arial" w:hAnsi="Arial" w:cs="Arial"/>
          <w:szCs w:val="24"/>
        </w:rPr>
        <w:t>rzędna poziomu dna komory (</w:t>
      </w:r>
      <w:r w:rsidR="005D1125">
        <w:rPr>
          <w:rFonts w:ascii="Arial" w:hAnsi="Arial" w:cs="Arial"/>
          <w:szCs w:val="24"/>
        </w:rPr>
        <w:t>środek komory)</w:t>
      </w:r>
      <w:r w:rsidR="005D1125">
        <w:rPr>
          <w:rFonts w:ascii="Arial" w:hAnsi="Arial" w:cs="Arial"/>
          <w:szCs w:val="24"/>
        </w:rPr>
        <w:tab/>
        <w:t xml:space="preserve">             </w:t>
      </w:r>
      <w:r w:rsidR="003C4EDD">
        <w:rPr>
          <w:rFonts w:ascii="Arial" w:hAnsi="Arial" w:cs="Arial"/>
          <w:szCs w:val="24"/>
        </w:rPr>
        <w:tab/>
      </w:r>
      <w:r w:rsidR="005D1125">
        <w:rPr>
          <w:rFonts w:ascii="Arial" w:hAnsi="Arial" w:cs="Arial"/>
          <w:szCs w:val="24"/>
        </w:rPr>
        <w:t xml:space="preserve"> </w:t>
      </w:r>
      <w:r w:rsidRPr="00581DD6">
        <w:rPr>
          <w:rFonts w:ascii="Arial" w:hAnsi="Arial" w:cs="Arial"/>
          <w:szCs w:val="24"/>
        </w:rPr>
        <w:t>206,5 m n. p. m.</w:t>
      </w:r>
    </w:p>
    <w:p w:rsidR="009847E2" w:rsidRPr="00581DD6" w:rsidRDefault="009847E2" w:rsidP="00300FE7">
      <w:pPr>
        <w:pStyle w:val="StylTekstPierwszywiersz07cmInterlinia15wiersza"/>
        <w:numPr>
          <w:ilvl w:val="0"/>
          <w:numId w:val="3"/>
        </w:numPr>
        <w:tabs>
          <w:tab w:val="clear" w:pos="993"/>
          <w:tab w:val="left" w:pos="672"/>
        </w:tabs>
        <w:spacing w:line="276" w:lineRule="auto"/>
        <w:ind w:left="644" w:hanging="322"/>
        <w:rPr>
          <w:rFonts w:ascii="Arial" w:hAnsi="Arial" w:cs="Arial"/>
          <w:szCs w:val="24"/>
        </w:rPr>
      </w:pPr>
      <w:r w:rsidRPr="00581DD6">
        <w:rPr>
          <w:rFonts w:ascii="Arial" w:hAnsi="Arial" w:cs="Arial"/>
          <w:szCs w:val="24"/>
        </w:rPr>
        <w:t>m</w:t>
      </w:r>
      <w:r w:rsidRPr="00581DD6">
        <w:rPr>
          <w:rFonts w:ascii="Arial" w:hAnsi="Arial" w:cs="Arial"/>
        </w:rPr>
        <w:t xml:space="preserve">aksymalna rzędna </w:t>
      </w:r>
      <w:r w:rsidR="005D1125">
        <w:rPr>
          <w:rFonts w:ascii="Arial" w:hAnsi="Arial" w:cs="Arial"/>
        </w:rPr>
        <w:t xml:space="preserve">składowania w kwaterze </w:t>
      </w:r>
      <w:r w:rsidR="005D1125">
        <w:rPr>
          <w:rFonts w:ascii="Arial" w:hAnsi="Arial" w:cs="Arial"/>
        </w:rPr>
        <w:tab/>
      </w:r>
      <w:r w:rsidR="005D1125">
        <w:rPr>
          <w:rFonts w:ascii="Arial" w:hAnsi="Arial" w:cs="Arial"/>
        </w:rPr>
        <w:tab/>
        <w:t xml:space="preserve">   </w:t>
      </w:r>
      <w:r w:rsidR="003C4EDD">
        <w:rPr>
          <w:rFonts w:ascii="Arial" w:hAnsi="Arial" w:cs="Arial"/>
        </w:rPr>
        <w:tab/>
      </w:r>
      <w:r w:rsidRPr="00581DD6">
        <w:rPr>
          <w:rFonts w:ascii="Arial" w:hAnsi="Arial" w:cs="Arial"/>
        </w:rPr>
        <w:t>225 m n.p.m.</w:t>
      </w:r>
    </w:p>
    <w:p w:rsidR="009847E2" w:rsidRPr="00581DD6" w:rsidRDefault="009847E2" w:rsidP="00300FE7">
      <w:pPr>
        <w:pStyle w:val="StylTekstPierwszywiersz07cmInterlinia15wiersza"/>
        <w:numPr>
          <w:ilvl w:val="0"/>
          <w:numId w:val="3"/>
        </w:numPr>
        <w:tabs>
          <w:tab w:val="clear" w:pos="993"/>
          <w:tab w:val="left" w:pos="672"/>
        </w:tabs>
        <w:spacing w:line="276" w:lineRule="auto"/>
        <w:ind w:left="644" w:hanging="322"/>
        <w:rPr>
          <w:rFonts w:ascii="Arial" w:hAnsi="Arial" w:cs="Arial"/>
          <w:szCs w:val="24"/>
        </w:rPr>
      </w:pPr>
      <w:r w:rsidRPr="00581DD6">
        <w:rPr>
          <w:rFonts w:ascii="Arial" w:hAnsi="Arial" w:cs="Arial"/>
          <w:szCs w:val="24"/>
        </w:rPr>
        <w:t>maksymalna rzędna po</w:t>
      </w:r>
      <w:r w:rsidR="003C4EDD">
        <w:rPr>
          <w:rFonts w:ascii="Arial" w:hAnsi="Arial" w:cs="Arial"/>
          <w:szCs w:val="24"/>
        </w:rPr>
        <w:t>ziomu rekultywacji komory</w:t>
      </w:r>
      <w:r w:rsidR="003C4EDD">
        <w:rPr>
          <w:rFonts w:ascii="Arial" w:hAnsi="Arial" w:cs="Arial"/>
          <w:szCs w:val="24"/>
        </w:rPr>
        <w:tab/>
      </w:r>
      <w:r w:rsidR="003C4EDD">
        <w:rPr>
          <w:rFonts w:ascii="Arial" w:hAnsi="Arial" w:cs="Arial"/>
          <w:szCs w:val="24"/>
        </w:rPr>
        <w:tab/>
      </w:r>
      <w:r w:rsidRPr="00581DD6">
        <w:rPr>
          <w:rFonts w:ascii="Arial" w:hAnsi="Arial" w:cs="Arial"/>
          <w:szCs w:val="24"/>
        </w:rPr>
        <w:t>22</w:t>
      </w:r>
      <w:r>
        <w:rPr>
          <w:rFonts w:ascii="Arial" w:hAnsi="Arial" w:cs="Arial"/>
          <w:szCs w:val="24"/>
        </w:rPr>
        <w:t>7</w:t>
      </w:r>
      <w:r w:rsidRPr="00581DD6">
        <w:rPr>
          <w:rFonts w:ascii="Arial" w:hAnsi="Arial" w:cs="Arial"/>
          <w:szCs w:val="24"/>
        </w:rPr>
        <w:t xml:space="preserve"> m n. p. m.</w:t>
      </w:r>
    </w:p>
    <w:p w:rsidR="009847E2" w:rsidRPr="00581DD6" w:rsidRDefault="009847E2" w:rsidP="00300FE7">
      <w:pPr>
        <w:pStyle w:val="StylTekstPierwszywiersz07cmInterlinia15wiersza"/>
        <w:numPr>
          <w:ilvl w:val="0"/>
          <w:numId w:val="3"/>
        </w:numPr>
        <w:tabs>
          <w:tab w:val="clear" w:pos="993"/>
          <w:tab w:val="left" w:pos="672"/>
        </w:tabs>
        <w:spacing w:line="276" w:lineRule="auto"/>
        <w:ind w:left="644" w:hanging="322"/>
        <w:rPr>
          <w:rFonts w:ascii="Arial" w:hAnsi="Arial" w:cs="Arial"/>
          <w:szCs w:val="24"/>
        </w:rPr>
      </w:pPr>
      <w:r w:rsidRPr="00581DD6">
        <w:rPr>
          <w:rFonts w:ascii="Arial" w:hAnsi="Arial" w:cs="Arial"/>
          <w:szCs w:val="24"/>
        </w:rPr>
        <w:t>r</w:t>
      </w:r>
      <w:r w:rsidRPr="00581DD6">
        <w:rPr>
          <w:rFonts w:ascii="Arial" w:hAnsi="Arial" w:cs="Arial"/>
        </w:rPr>
        <w:t>zędne pozi</w:t>
      </w:r>
      <w:r w:rsidR="005D1125">
        <w:rPr>
          <w:rFonts w:ascii="Arial" w:hAnsi="Arial" w:cs="Arial"/>
        </w:rPr>
        <w:t>omu korony wałów komory</w:t>
      </w:r>
      <w:r w:rsidR="005D1125">
        <w:rPr>
          <w:rFonts w:ascii="Arial" w:hAnsi="Arial" w:cs="Arial"/>
        </w:rPr>
        <w:tab/>
      </w:r>
      <w:r w:rsidR="005D1125">
        <w:rPr>
          <w:rFonts w:ascii="Arial" w:hAnsi="Arial" w:cs="Arial"/>
        </w:rPr>
        <w:tab/>
      </w:r>
      <w:r w:rsidR="005D1125">
        <w:rPr>
          <w:rFonts w:ascii="Arial" w:hAnsi="Arial" w:cs="Arial"/>
        </w:rPr>
        <w:tab/>
        <w:t xml:space="preserve"> </w:t>
      </w:r>
      <w:r w:rsidR="003C4EDD">
        <w:rPr>
          <w:rFonts w:ascii="Arial" w:hAnsi="Arial" w:cs="Arial"/>
        </w:rPr>
        <w:t xml:space="preserve">        </w:t>
      </w:r>
      <w:r w:rsidR="005D1125">
        <w:rPr>
          <w:rFonts w:ascii="Arial" w:hAnsi="Arial" w:cs="Arial"/>
        </w:rPr>
        <w:t xml:space="preserve"> </w:t>
      </w:r>
      <w:r w:rsidRPr="00581DD6">
        <w:rPr>
          <w:rFonts w:ascii="Arial" w:hAnsi="Arial" w:cs="Arial"/>
        </w:rPr>
        <w:t>210 - 213 m n.p.m.</w:t>
      </w:r>
    </w:p>
    <w:p w:rsidR="009847E2" w:rsidRPr="006D3C3A" w:rsidRDefault="009847E2" w:rsidP="00300FE7">
      <w:pPr>
        <w:pStyle w:val="StylTekstPierwszywiersz07cmInterlinia15wiersza"/>
        <w:numPr>
          <w:ilvl w:val="0"/>
          <w:numId w:val="3"/>
        </w:numPr>
        <w:tabs>
          <w:tab w:val="clear" w:pos="993"/>
          <w:tab w:val="left" w:pos="672"/>
        </w:tabs>
        <w:spacing w:line="276" w:lineRule="auto"/>
        <w:ind w:left="644" w:hanging="322"/>
        <w:rPr>
          <w:rFonts w:ascii="Arial" w:hAnsi="Arial" w:cs="Arial"/>
          <w:szCs w:val="24"/>
        </w:rPr>
      </w:pPr>
      <w:r w:rsidRPr="00581DD6">
        <w:rPr>
          <w:rFonts w:ascii="Arial" w:hAnsi="Arial" w:cs="Arial"/>
          <w:szCs w:val="24"/>
        </w:rPr>
        <w:t>w</w:t>
      </w:r>
      <w:r w:rsidRPr="00581DD6">
        <w:rPr>
          <w:rFonts w:ascii="Arial" w:hAnsi="Arial" w:cs="Arial"/>
        </w:rPr>
        <w:t xml:space="preserve">ysokość </w:t>
      </w:r>
      <w:r w:rsidR="003C4EDD">
        <w:rPr>
          <w:rFonts w:ascii="Arial" w:hAnsi="Arial" w:cs="Arial"/>
        </w:rPr>
        <w:t xml:space="preserve">względna korony wałów </w:t>
      </w:r>
      <w:r w:rsidR="003C4EDD">
        <w:rPr>
          <w:rFonts w:ascii="Arial" w:hAnsi="Arial" w:cs="Arial"/>
        </w:rPr>
        <w:tab/>
      </w:r>
      <w:r w:rsidR="003C4EDD">
        <w:rPr>
          <w:rFonts w:ascii="Arial" w:hAnsi="Arial" w:cs="Arial"/>
        </w:rPr>
        <w:tab/>
      </w:r>
      <w:r w:rsidR="003C4EDD">
        <w:rPr>
          <w:rFonts w:ascii="Arial" w:hAnsi="Arial" w:cs="Arial"/>
        </w:rPr>
        <w:tab/>
      </w:r>
      <w:r w:rsidR="003C4EDD">
        <w:rPr>
          <w:rFonts w:ascii="Arial" w:hAnsi="Arial" w:cs="Arial"/>
        </w:rPr>
        <w:tab/>
        <w:t>4–</w:t>
      </w:r>
      <w:r w:rsidRPr="00581DD6">
        <w:rPr>
          <w:rFonts w:ascii="Arial" w:hAnsi="Arial" w:cs="Arial"/>
        </w:rPr>
        <w:t>7 m</w:t>
      </w:r>
    </w:p>
    <w:p w:rsidR="007D13D2" w:rsidRPr="003477DB" w:rsidRDefault="007D13D2" w:rsidP="00300FE7">
      <w:pPr>
        <w:pStyle w:val="Tekstpodstawowy"/>
        <w:spacing w:after="60" w:line="276" w:lineRule="auto"/>
        <w:ind w:left="322"/>
        <w:rPr>
          <w:rFonts w:ascii="Arial" w:hAnsi="Arial" w:cs="Arial"/>
          <w:b/>
          <w:sz w:val="24"/>
          <w:szCs w:val="24"/>
          <w:u w:val="single"/>
        </w:rPr>
      </w:pPr>
      <w:r w:rsidRPr="003477DB">
        <w:rPr>
          <w:rFonts w:ascii="Arial" w:hAnsi="Arial" w:cs="Arial"/>
          <w:sz w:val="24"/>
          <w:szCs w:val="24"/>
          <w:u w:val="single"/>
        </w:rPr>
        <w:t>Przyjmowanie odpadów na kwaterę SK-1 zakończono z dniem 16 stycznia 2017 r.</w:t>
      </w:r>
    </w:p>
    <w:p w:rsidR="0087611D" w:rsidRDefault="0087611D" w:rsidP="009847E2">
      <w:pPr>
        <w:pStyle w:val="StylTekstPierwszywiersz07cmInterlinia15wiersza"/>
        <w:tabs>
          <w:tab w:val="clear" w:pos="993"/>
          <w:tab w:val="left" w:pos="709"/>
        </w:tabs>
        <w:ind w:firstLine="0"/>
        <w:rPr>
          <w:rFonts w:ascii="Arial" w:hAnsi="Arial" w:cs="Arial"/>
          <w:b/>
          <w:szCs w:val="24"/>
        </w:rPr>
      </w:pPr>
    </w:p>
    <w:p w:rsidR="009847E2" w:rsidRPr="00581DD6" w:rsidRDefault="009847E2" w:rsidP="00300FE7">
      <w:pPr>
        <w:pStyle w:val="StylTekstPierwszywiersz07cmInterlinia15wiersza"/>
        <w:tabs>
          <w:tab w:val="clear" w:pos="993"/>
          <w:tab w:val="left" w:pos="686"/>
        </w:tabs>
        <w:spacing w:line="276" w:lineRule="auto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  <w:szCs w:val="24"/>
        </w:rPr>
        <w:tab/>
      </w:r>
      <w:r w:rsidRPr="00581DD6">
        <w:rPr>
          <w:rFonts w:ascii="Arial" w:hAnsi="Arial" w:cs="Arial"/>
          <w:b/>
          <w:szCs w:val="24"/>
        </w:rPr>
        <w:t>I.1.</w:t>
      </w:r>
      <w:r>
        <w:rPr>
          <w:rFonts w:ascii="Arial" w:hAnsi="Arial" w:cs="Arial"/>
          <w:b/>
          <w:szCs w:val="24"/>
        </w:rPr>
        <w:t>2</w:t>
      </w:r>
      <w:r w:rsidRPr="00581DD6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>2.</w:t>
      </w:r>
      <w:r w:rsidRPr="00581DD6">
        <w:rPr>
          <w:rFonts w:ascii="Arial" w:hAnsi="Arial" w:cs="Arial"/>
          <w:b/>
          <w:szCs w:val="24"/>
        </w:rPr>
        <w:t xml:space="preserve"> Parametry techniczne komory SK-2:</w:t>
      </w:r>
    </w:p>
    <w:p w:rsidR="009847E2" w:rsidRPr="00581DD6" w:rsidRDefault="009847E2" w:rsidP="00300FE7">
      <w:pPr>
        <w:pStyle w:val="StylTekstPierwszywiersz07cmInterlinia15wiersza"/>
        <w:numPr>
          <w:ilvl w:val="0"/>
          <w:numId w:val="3"/>
        </w:numPr>
        <w:tabs>
          <w:tab w:val="clear" w:pos="993"/>
          <w:tab w:val="left" w:pos="658"/>
        </w:tabs>
        <w:spacing w:line="276" w:lineRule="auto"/>
        <w:ind w:left="426" w:hanging="118"/>
        <w:rPr>
          <w:rFonts w:ascii="Arial" w:hAnsi="Arial" w:cs="Arial"/>
        </w:rPr>
      </w:pPr>
      <w:r w:rsidRPr="00581DD6">
        <w:rPr>
          <w:rFonts w:ascii="Arial" w:hAnsi="Arial" w:cs="Arial"/>
        </w:rPr>
        <w:t>powierzchnia terenu komory w granicach eksploatacji</w:t>
      </w:r>
      <w:r w:rsidRPr="00581DD6">
        <w:rPr>
          <w:rFonts w:ascii="Arial" w:hAnsi="Arial" w:cs="Arial"/>
        </w:rPr>
        <w:tab/>
        <w:t xml:space="preserve">      </w:t>
      </w:r>
      <w:r w:rsidR="003C4EDD">
        <w:rPr>
          <w:rFonts w:ascii="Arial" w:hAnsi="Arial" w:cs="Arial"/>
        </w:rPr>
        <w:tab/>
      </w:r>
      <w:r w:rsidRPr="00581DD6">
        <w:rPr>
          <w:rFonts w:ascii="Arial" w:hAnsi="Arial" w:cs="Arial"/>
        </w:rPr>
        <w:t>1,25 [ha]</w:t>
      </w:r>
    </w:p>
    <w:p w:rsidR="009847E2" w:rsidRPr="00581DD6" w:rsidRDefault="009847E2" w:rsidP="00300FE7">
      <w:pPr>
        <w:pStyle w:val="StylTekstPierwszywiersz07cmInterlinia15wiersza"/>
        <w:numPr>
          <w:ilvl w:val="0"/>
          <w:numId w:val="3"/>
        </w:numPr>
        <w:tabs>
          <w:tab w:val="clear" w:pos="993"/>
          <w:tab w:val="left" w:pos="658"/>
        </w:tabs>
        <w:spacing w:line="276" w:lineRule="auto"/>
        <w:ind w:left="426" w:hanging="118"/>
        <w:rPr>
          <w:rFonts w:ascii="Arial" w:hAnsi="Arial" w:cs="Arial"/>
        </w:rPr>
      </w:pPr>
      <w:r w:rsidRPr="00581DD6">
        <w:rPr>
          <w:rFonts w:ascii="Arial" w:hAnsi="Arial" w:cs="Arial"/>
        </w:rPr>
        <w:t>pojemność geometryczna komory</w:t>
      </w:r>
      <w:r w:rsidRPr="00581DD6">
        <w:rPr>
          <w:rFonts w:ascii="Arial" w:hAnsi="Arial" w:cs="Arial"/>
        </w:rPr>
        <w:tab/>
      </w:r>
      <w:r w:rsidRPr="00581DD6">
        <w:rPr>
          <w:rFonts w:ascii="Arial" w:hAnsi="Arial" w:cs="Arial"/>
        </w:rPr>
        <w:tab/>
      </w:r>
      <w:r w:rsidRPr="00581DD6">
        <w:rPr>
          <w:rFonts w:ascii="Arial" w:hAnsi="Arial" w:cs="Arial"/>
        </w:rPr>
        <w:tab/>
      </w:r>
      <w:r w:rsidRPr="00581DD6">
        <w:rPr>
          <w:rFonts w:ascii="Arial" w:hAnsi="Arial" w:cs="Arial"/>
        </w:rPr>
        <w:tab/>
        <w:t xml:space="preserve">     </w:t>
      </w:r>
      <w:r w:rsidR="003C4EDD">
        <w:rPr>
          <w:rFonts w:ascii="Arial" w:hAnsi="Arial" w:cs="Arial"/>
        </w:rPr>
        <w:tab/>
      </w:r>
      <w:r w:rsidRPr="00581DD6">
        <w:rPr>
          <w:rFonts w:ascii="Arial" w:hAnsi="Arial" w:cs="Arial"/>
        </w:rPr>
        <w:t xml:space="preserve"> 201 546 [m</w:t>
      </w:r>
      <w:r w:rsidRPr="005B1AA1">
        <w:rPr>
          <w:rFonts w:ascii="Arial" w:hAnsi="Arial" w:cs="Arial"/>
          <w:vertAlign w:val="superscript"/>
        </w:rPr>
        <w:t>3</w:t>
      </w:r>
      <w:r w:rsidRPr="00581DD6">
        <w:rPr>
          <w:rFonts w:ascii="Arial" w:hAnsi="Arial" w:cs="Arial"/>
        </w:rPr>
        <w:t>]</w:t>
      </w:r>
    </w:p>
    <w:p w:rsidR="009847E2" w:rsidRPr="00581DD6" w:rsidRDefault="009847E2" w:rsidP="00300FE7">
      <w:pPr>
        <w:pStyle w:val="StylTekstPierwszywiersz07cmInterlinia15wiersza"/>
        <w:numPr>
          <w:ilvl w:val="0"/>
          <w:numId w:val="3"/>
        </w:numPr>
        <w:tabs>
          <w:tab w:val="clear" w:pos="993"/>
          <w:tab w:val="left" w:pos="658"/>
        </w:tabs>
        <w:spacing w:line="276" w:lineRule="auto"/>
        <w:ind w:left="426" w:hanging="118"/>
        <w:rPr>
          <w:rFonts w:ascii="Arial" w:hAnsi="Arial" w:cs="Arial"/>
        </w:rPr>
      </w:pPr>
      <w:r w:rsidRPr="00581DD6">
        <w:rPr>
          <w:rFonts w:ascii="Arial" w:hAnsi="Arial" w:cs="Arial"/>
        </w:rPr>
        <w:t xml:space="preserve">rzędna poziomu dna komory (środek komory) </w:t>
      </w:r>
      <w:r w:rsidRPr="00581DD6">
        <w:rPr>
          <w:rFonts w:ascii="Arial" w:hAnsi="Arial" w:cs="Arial"/>
        </w:rPr>
        <w:tab/>
      </w:r>
      <w:r w:rsidRPr="00581DD6">
        <w:rPr>
          <w:rFonts w:ascii="Arial" w:hAnsi="Arial" w:cs="Arial"/>
        </w:rPr>
        <w:tab/>
        <w:t xml:space="preserve">      </w:t>
      </w:r>
      <w:r w:rsidR="003C4EDD">
        <w:rPr>
          <w:rFonts w:ascii="Arial" w:hAnsi="Arial" w:cs="Arial"/>
        </w:rPr>
        <w:tab/>
      </w:r>
      <w:r w:rsidRPr="00581DD6">
        <w:rPr>
          <w:rFonts w:ascii="Arial" w:hAnsi="Arial" w:cs="Arial"/>
        </w:rPr>
        <w:t>207,7 m n. p. m.</w:t>
      </w:r>
    </w:p>
    <w:p w:rsidR="009847E2" w:rsidRPr="00581DD6" w:rsidRDefault="009847E2" w:rsidP="00300FE7">
      <w:pPr>
        <w:pStyle w:val="StylTekstPierwszywiersz07cmInterlinia15wiersza"/>
        <w:numPr>
          <w:ilvl w:val="0"/>
          <w:numId w:val="3"/>
        </w:numPr>
        <w:tabs>
          <w:tab w:val="clear" w:pos="993"/>
          <w:tab w:val="left" w:pos="658"/>
        </w:tabs>
        <w:spacing w:line="276" w:lineRule="auto"/>
        <w:ind w:left="426" w:hanging="118"/>
        <w:rPr>
          <w:rFonts w:ascii="Arial" w:hAnsi="Arial" w:cs="Arial"/>
        </w:rPr>
      </w:pPr>
      <w:r w:rsidRPr="00581DD6">
        <w:rPr>
          <w:rFonts w:ascii="Arial" w:hAnsi="Arial" w:cs="Arial"/>
        </w:rPr>
        <w:t xml:space="preserve">maksymalna rzędna składowania w kwaterze </w:t>
      </w:r>
      <w:r w:rsidRPr="00581DD6">
        <w:rPr>
          <w:rFonts w:ascii="Arial" w:hAnsi="Arial" w:cs="Arial"/>
        </w:rPr>
        <w:tab/>
      </w:r>
      <w:r w:rsidRPr="00581DD6">
        <w:rPr>
          <w:rFonts w:ascii="Arial" w:hAnsi="Arial" w:cs="Arial"/>
        </w:rPr>
        <w:tab/>
        <w:t xml:space="preserve">      </w:t>
      </w:r>
      <w:r w:rsidR="003C4EDD">
        <w:rPr>
          <w:rFonts w:ascii="Arial" w:hAnsi="Arial" w:cs="Arial"/>
        </w:rPr>
        <w:tab/>
      </w:r>
      <w:r w:rsidRPr="00581DD6">
        <w:rPr>
          <w:rFonts w:ascii="Arial" w:hAnsi="Arial" w:cs="Arial"/>
        </w:rPr>
        <w:t>225 m n.p.m.</w:t>
      </w:r>
    </w:p>
    <w:p w:rsidR="009847E2" w:rsidRPr="00581DD6" w:rsidRDefault="009847E2" w:rsidP="00300FE7">
      <w:pPr>
        <w:pStyle w:val="StylTekstPierwszywiersz07cmInterlinia15wiersza"/>
        <w:numPr>
          <w:ilvl w:val="0"/>
          <w:numId w:val="3"/>
        </w:numPr>
        <w:tabs>
          <w:tab w:val="clear" w:pos="993"/>
          <w:tab w:val="left" w:pos="658"/>
        </w:tabs>
        <w:spacing w:line="276" w:lineRule="auto"/>
        <w:ind w:left="426" w:hanging="118"/>
        <w:rPr>
          <w:rFonts w:ascii="Arial" w:hAnsi="Arial" w:cs="Arial"/>
        </w:rPr>
      </w:pPr>
      <w:r w:rsidRPr="00581DD6">
        <w:rPr>
          <w:rFonts w:ascii="Arial" w:hAnsi="Arial" w:cs="Arial"/>
        </w:rPr>
        <w:t>maksymalna rzędna poz</w:t>
      </w:r>
      <w:r w:rsidR="003C4EDD">
        <w:rPr>
          <w:rFonts w:ascii="Arial" w:hAnsi="Arial" w:cs="Arial"/>
        </w:rPr>
        <w:t>iomu rekultywacji komory</w:t>
      </w:r>
      <w:r w:rsidR="003C4EDD">
        <w:rPr>
          <w:rFonts w:ascii="Arial" w:hAnsi="Arial" w:cs="Arial"/>
        </w:rPr>
        <w:tab/>
      </w:r>
      <w:r w:rsidR="003C4EDD">
        <w:rPr>
          <w:rFonts w:ascii="Arial" w:hAnsi="Arial" w:cs="Arial"/>
        </w:rPr>
        <w:tab/>
      </w:r>
      <w:r w:rsidRPr="00581DD6">
        <w:rPr>
          <w:rFonts w:ascii="Arial" w:hAnsi="Arial" w:cs="Arial"/>
        </w:rPr>
        <w:t>22</w:t>
      </w:r>
      <w:r>
        <w:rPr>
          <w:rFonts w:ascii="Arial" w:hAnsi="Arial" w:cs="Arial"/>
        </w:rPr>
        <w:t>7</w:t>
      </w:r>
      <w:r w:rsidRPr="00581DD6">
        <w:rPr>
          <w:rFonts w:ascii="Arial" w:hAnsi="Arial" w:cs="Arial"/>
        </w:rPr>
        <w:t xml:space="preserve"> m n. p. m.</w:t>
      </w:r>
    </w:p>
    <w:p w:rsidR="009847E2" w:rsidRPr="00581DD6" w:rsidRDefault="009847E2" w:rsidP="00300FE7">
      <w:pPr>
        <w:pStyle w:val="StylTekstPierwszywiersz07cmInterlinia15wiersza"/>
        <w:numPr>
          <w:ilvl w:val="0"/>
          <w:numId w:val="3"/>
        </w:numPr>
        <w:tabs>
          <w:tab w:val="clear" w:pos="993"/>
          <w:tab w:val="left" w:pos="658"/>
        </w:tabs>
        <w:spacing w:line="276" w:lineRule="auto"/>
        <w:ind w:left="426" w:hanging="118"/>
        <w:rPr>
          <w:rFonts w:ascii="Arial" w:hAnsi="Arial" w:cs="Arial"/>
        </w:rPr>
      </w:pPr>
      <w:r>
        <w:rPr>
          <w:rFonts w:ascii="Arial" w:hAnsi="Arial" w:cs="Arial"/>
        </w:rPr>
        <w:t xml:space="preserve">maksymalne </w:t>
      </w:r>
      <w:r w:rsidRPr="00581DD6">
        <w:rPr>
          <w:rFonts w:ascii="Arial" w:hAnsi="Arial" w:cs="Arial"/>
        </w:rPr>
        <w:t>rzędna poziomu korony wał</w:t>
      </w:r>
      <w:r>
        <w:rPr>
          <w:rFonts w:ascii="Arial" w:hAnsi="Arial" w:cs="Arial"/>
        </w:rPr>
        <w:t xml:space="preserve">ów komory              </w:t>
      </w:r>
      <w:r w:rsidRPr="00581DD6">
        <w:rPr>
          <w:rFonts w:ascii="Arial" w:hAnsi="Arial" w:cs="Arial"/>
        </w:rPr>
        <w:t>214,7 m n. p. m.</w:t>
      </w:r>
    </w:p>
    <w:p w:rsidR="009847E2" w:rsidRPr="006D3C3A" w:rsidRDefault="009847E2" w:rsidP="00300FE7">
      <w:pPr>
        <w:pStyle w:val="StylTekstPierwszywiersz07cmInterlinia15wiersza"/>
        <w:numPr>
          <w:ilvl w:val="0"/>
          <w:numId w:val="3"/>
        </w:numPr>
        <w:tabs>
          <w:tab w:val="clear" w:pos="993"/>
          <w:tab w:val="left" w:pos="658"/>
        </w:tabs>
        <w:spacing w:line="276" w:lineRule="auto"/>
        <w:ind w:left="426" w:hanging="118"/>
        <w:rPr>
          <w:rFonts w:ascii="Arial" w:hAnsi="Arial" w:cs="Arial"/>
        </w:rPr>
      </w:pPr>
      <w:r w:rsidRPr="00581DD6">
        <w:rPr>
          <w:rFonts w:ascii="Arial" w:hAnsi="Arial" w:cs="Arial"/>
        </w:rPr>
        <w:t>wysokość względna korony wa</w:t>
      </w:r>
      <w:r w:rsidR="003C4EDD">
        <w:rPr>
          <w:rFonts w:ascii="Arial" w:hAnsi="Arial" w:cs="Arial"/>
        </w:rPr>
        <w:t xml:space="preserve">łów </w:t>
      </w:r>
      <w:r w:rsidR="003C4EDD">
        <w:rPr>
          <w:rFonts w:ascii="Arial" w:hAnsi="Arial" w:cs="Arial"/>
        </w:rPr>
        <w:tab/>
      </w:r>
      <w:r w:rsidR="003C4EDD">
        <w:rPr>
          <w:rFonts w:ascii="Arial" w:hAnsi="Arial" w:cs="Arial"/>
        </w:rPr>
        <w:tab/>
      </w:r>
      <w:r w:rsidR="003C4EDD">
        <w:rPr>
          <w:rFonts w:ascii="Arial" w:hAnsi="Arial" w:cs="Arial"/>
        </w:rPr>
        <w:tab/>
      </w:r>
      <w:r w:rsidR="003C4EDD">
        <w:rPr>
          <w:rFonts w:ascii="Arial" w:hAnsi="Arial" w:cs="Arial"/>
        </w:rPr>
        <w:tab/>
        <w:t xml:space="preserve"> </w:t>
      </w:r>
      <w:r w:rsidRPr="00581DD6">
        <w:rPr>
          <w:rFonts w:ascii="Arial" w:hAnsi="Arial" w:cs="Arial"/>
        </w:rPr>
        <w:t>5,8 – 6,8 m</w:t>
      </w:r>
    </w:p>
    <w:p w:rsidR="007D13D2" w:rsidRDefault="009847E2" w:rsidP="00300FE7">
      <w:pPr>
        <w:pStyle w:val="StylTekstPierwszywiersz07cmInterlinia15wiersza"/>
        <w:tabs>
          <w:tab w:val="clear" w:pos="993"/>
          <w:tab w:val="left" w:pos="709"/>
        </w:tabs>
        <w:spacing w:line="276" w:lineRule="auto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:rsidR="009847E2" w:rsidRDefault="000F0C63" w:rsidP="00300FE7">
      <w:pPr>
        <w:pStyle w:val="StylTekstPierwszywiersz07cmInterlinia15wiersza"/>
        <w:tabs>
          <w:tab w:val="clear" w:pos="993"/>
          <w:tab w:val="left" w:pos="709"/>
        </w:tabs>
        <w:spacing w:line="276" w:lineRule="auto"/>
        <w:ind w:left="672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9847E2" w:rsidRPr="00787876">
        <w:rPr>
          <w:rFonts w:ascii="Arial" w:hAnsi="Arial" w:cs="Arial"/>
          <w:b/>
          <w:szCs w:val="24"/>
        </w:rPr>
        <w:t>I.1.</w:t>
      </w:r>
      <w:r w:rsidR="009847E2">
        <w:rPr>
          <w:rFonts w:ascii="Arial" w:hAnsi="Arial" w:cs="Arial"/>
          <w:b/>
          <w:szCs w:val="24"/>
        </w:rPr>
        <w:t>2</w:t>
      </w:r>
      <w:r w:rsidR="009847E2" w:rsidRPr="00787876">
        <w:rPr>
          <w:rFonts w:ascii="Arial" w:hAnsi="Arial" w:cs="Arial"/>
          <w:b/>
          <w:szCs w:val="24"/>
        </w:rPr>
        <w:t>.</w:t>
      </w:r>
      <w:r w:rsidR="009847E2">
        <w:rPr>
          <w:rFonts w:ascii="Arial" w:hAnsi="Arial" w:cs="Arial"/>
          <w:b/>
          <w:szCs w:val="24"/>
        </w:rPr>
        <w:t>3.</w:t>
      </w:r>
      <w:r w:rsidR="009847E2" w:rsidRPr="00865725">
        <w:rPr>
          <w:rFonts w:ascii="Arial" w:hAnsi="Arial" w:cs="Arial"/>
          <w:szCs w:val="24"/>
        </w:rPr>
        <w:t xml:space="preserve"> </w:t>
      </w:r>
      <w:r w:rsidR="009847E2" w:rsidRPr="00787876">
        <w:rPr>
          <w:rFonts w:ascii="Arial" w:hAnsi="Arial" w:cs="Arial"/>
          <w:b/>
          <w:szCs w:val="24"/>
        </w:rPr>
        <w:t>Parametry techniczne komory SK-3</w:t>
      </w:r>
      <w:r w:rsidR="009847E2" w:rsidRPr="00865725">
        <w:rPr>
          <w:rFonts w:ascii="Arial" w:hAnsi="Arial" w:cs="Arial"/>
          <w:szCs w:val="24"/>
        </w:rPr>
        <w:t xml:space="preserve"> </w:t>
      </w:r>
    </w:p>
    <w:p w:rsidR="009847E2" w:rsidRPr="009B6672" w:rsidRDefault="009847E2" w:rsidP="00300FE7">
      <w:pPr>
        <w:pStyle w:val="StylTekstPierwszywiersz07cmInterlinia15wiersza"/>
        <w:numPr>
          <w:ilvl w:val="0"/>
          <w:numId w:val="3"/>
        </w:numPr>
        <w:tabs>
          <w:tab w:val="clear" w:pos="993"/>
          <w:tab w:val="left" w:pos="672"/>
        </w:tabs>
        <w:spacing w:line="276" w:lineRule="auto"/>
        <w:ind w:left="672" w:hanging="364"/>
        <w:rPr>
          <w:rFonts w:ascii="Arial" w:hAnsi="Arial" w:cs="Arial"/>
        </w:rPr>
      </w:pPr>
      <w:r w:rsidRPr="009B6672">
        <w:rPr>
          <w:rFonts w:ascii="Arial" w:hAnsi="Arial" w:cs="Arial"/>
        </w:rPr>
        <w:t>powierzchnia terenu komory w granicach eksploatacji</w:t>
      </w:r>
      <w:r w:rsidRPr="009B6672">
        <w:rPr>
          <w:rFonts w:ascii="Arial" w:hAnsi="Arial" w:cs="Arial"/>
        </w:rPr>
        <w:tab/>
      </w:r>
      <w:r w:rsidRPr="009B6672">
        <w:rPr>
          <w:rFonts w:ascii="Arial" w:hAnsi="Arial" w:cs="Arial"/>
        </w:rPr>
        <w:tab/>
        <w:t>1,3 [ha]</w:t>
      </w:r>
    </w:p>
    <w:p w:rsidR="009847E2" w:rsidRPr="00D526DB" w:rsidRDefault="009847E2" w:rsidP="00300FE7">
      <w:pPr>
        <w:pStyle w:val="StylTekstPierwszywiersz07cmInterlinia15wiersza"/>
        <w:numPr>
          <w:ilvl w:val="0"/>
          <w:numId w:val="3"/>
        </w:numPr>
        <w:tabs>
          <w:tab w:val="clear" w:pos="993"/>
          <w:tab w:val="left" w:pos="672"/>
        </w:tabs>
        <w:spacing w:line="276" w:lineRule="auto"/>
        <w:ind w:left="672" w:hanging="364"/>
        <w:rPr>
          <w:rFonts w:ascii="Arial" w:hAnsi="Arial" w:cs="Arial"/>
        </w:rPr>
      </w:pPr>
      <w:r w:rsidRPr="00D526DB">
        <w:rPr>
          <w:rFonts w:ascii="Arial" w:hAnsi="Arial" w:cs="Arial"/>
        </w:rPr>
        <w:t>p</w:t>
      </w:r>
      <w:r w:rsidRPr="009B6672">
        <w:rPr>
          <w:rFonts w:ascii="Arial" w:hAnsi="Arial" w:cs="Arial"/>
        </w:rPr>
        <w:t>o</w:t>
      </w:r>
      <w:r w:rsidR="000F0C63">
        <w:rPr>
          <w:rFonts w:ascii="Arial" w:hAnsi="Arial" w:cs="Arial"/>
        </w:rPr>
        <w:t>jemność geometryczna komory</w:t>
      </w:r>
      <w:r w:rsidR="000F0C63">
        <w:rPr>
          <w:rFonts w:ascii="Arial" w:hAnsi="Arial" w:cs="Arial"/>
        </w:rPr>
        <w:tab/>
      </w:r>
      <w:r w:rsidR="000F0C63">
        <w:rPr>
          <w:rFonts w:ascii="Arial" w:hAnsi="Arial" w:cs="Arial"/>
        </w:rPr>
        <w:tab/>
      </w:r>
      <w:r w:rsidR="000F0C63">
        <w:rPr>
          <w:rFonts w:ascii="Arial" w:hAnsi="Arial" w:cs="Arial"/>
        </w:rPr>
        <w:tab/>
      </w:r>
      <w:r w:rsidR="000F0C63">
        <w:rPr>
          <w:rFonts w:ascii="Arial" w:hAnsi="Arial" w:cs="Arial"/>
        </w:rPr>
        <w:tab/>
      </w:r>
      <w:r w:rsidRPr="009B6672">
        <w:rPr>
          <w:rFonts w:ascii="Arial" w:hAnsi="Arial" w:cs="Arial"/>
        </w:rPr>
        <w:t>200 000 [m</w:t>
      </w:r>
      <w:r w:rsidRPr="005B1AA1">
        <w:rPr>
          <w:rFonts w:ascii="Arial" w:hAnsi="Arial" w:cs="Arial"/>
          <w:vertAlign w:val="superscript"/>
        </w:rPr>
        <w:t>3</w:t>
      </w:r>
      <w:r w:rsidRPr="009B6672">
        <w:rPr>
          <w:rFonts w:ascii="Arial" w:hAnsi="Arial" w:cs="Arial"/>
        </w:rPr>
        <w:t>]</w:t>
      </w:r>
    </w:p>
    <w:p w:rsidR="009847E2" w:rsidRPr="009B6672" w:rsidRDefault="009847E2" w:rsidP="00300FE7">
      <w:pPr>
        <w:pStyle w:val="StylTekstPierwszywiersz07cmInterlinia15wiersza"/>
        <w:numPr>
          <w:ilvl w:val="0"/>
          <w:numId w:val="3"/>
        </w:numPr>
        <w:tabs>
          <w:tab w:val="clear" w:pos="993"/>
          <w:tab w:val="left" w:pos="672"/>
        </w:tabs>
        <w:spacing w:line="276" w:lineRule="auto"/>
        <w:ind w:left="672" w:hanging="364"/>
        <w:rPr>
          <w:rFonts w:ascii="Arial" w:hAnsi="Arial" w:cs="Arial"/>
        </w:rPr>
      </w:pPr>
      <w:r w:rsidRPr="009B6672">
        <w:rPr>
          <w:rFonts w:ascii="Arial" w:hAnsi="Arial" w:cs="Arial"/>
        </w:rPr>
        <w:t>rzędna poziomu dna komory (środek komory)</w:t>
      </w:r>
      <w:r w:rsidRPr="009B6672">
        <w:rPr>
          <w:rFonts w:ascii="Arial" w:hAnsi="Arial" w:cs="Arial"/>
        </w:rPr>
        <w:tab/>
      </w:r>
      <w:r w:rsidRPr="009B6672">
        <w:rPr>
          <w:rFonts w:ascii="Arial" w:hAnsi="Arial" w:cs="Arial"/>
        </w:rPr>
        <w:tab/>
      </w:r>
      <w:r w:rsidRPr="009B6672">
        <w:rPr>
          <w:rFonts w:ascii="Arial" w:hAnsi="Arial" w:cs="Arial"/>
        </w:rPr>
        <w:tab/>
        <w:t>207,7 m n. p. m.</w:t>
      </w:r>
    </w:p>
    <w:p w:rsidR="009847E2" w:rsidRPr="009B6672" w:rsidRDefault="009847E2" w:rsidP="00300FE7">
      <w:pPr>
        <w:pStyle w:val="StylTekstPierwszywiersz07cmInterlinia15wiersza"/>
        <w:numPr>
          <w:ilvl w:val="0"/>
          <w:numId w:val="3"/>
        </w:numPr>
        <w:tabs>
          <w:tab w:val="clear" w:pos="993"/>
          <w:tab w:val="left" w:pos="672"/>
        </w:tabs>
        <w:spacing w:line="276" w:lineRule="auto"/>
        <w:ind w:left="672" w:hanging="364"/>
        <w:rPr>
          <w:rFonts w:ascii="Arial" w:hAnsi="Arial" w:cs="Arial"/>
        </w:rPr>
      </w:pPr>
      <w:r w:rsidRPr="009B6672">
        <w:rPr>
          <w:rFonts w:ascii="Arial" w:hAnsi="Arial" w:cs="Arial"/>
        </w:rPr>
        <w:t>maksymalne os</w:t>
      </w:r>
      <w:r>
        <w:rPr>
          <w:rFonts w:ascii="Arial" w:hAnsi="Arial" w:cs="Arial"/>
        </w:rPr>
        <w:t xml:space="preserve">iągnięte rzędne składowania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B6672">
        <w:rPr>
          <w:rFonts w:ascii="Arial" w:hAnsi="Arial" w:cs="Arial"/>
        </w:rPr>
        <w:t>220,8 m n.p.m.</w:t>
      </w:r>
    </w:p>
    <w:p w:rsidR="009847E2" w:rsidRPr="009B6672" w:rsidRDefault="009847E2" w:rsidP="00300FE7">
      <w:pPr>
        <w:pStyle w:val="StylTekstPierwszywiersz07cmInterlinia15wiersza"/>
        <w:numPr>
          <w:ilvl w:val="0"/>
          <w:numId w:val="3"/>
        </w:numPr>
        <w:tabs>
          <w:tab w:val="clear" w:pos="993"/>
          <w:tab w:val="left" w:pos="672"/>
        </w:tabs>
        <w:spacing w:line="276" w:lineRule="auto"/>
        <w:ind w:left="672" w:hanging="364"/>
        <w:rPr>
          <w:rFonts w:ascii="Arial" w:hAnsi="Arial" w:cs="Arial"/>
        </w:rPr>
      </w:pPr>
      <w:r w:rsidRPr="009B6672">
        <w:rPr>
          <w:rFonts w:ascii="Arial" w:hAnsi="Arial" w:cs="Arial"/>
        </w:rPr>
        <w:t>maksymalna rzędna z warstwą rekultywacyjną</w:t>
      </w:r>
      <w:r w:rsidRPr="009B6672">
        <w:rPr>
          <w:rFonts w:ascii="Arial" w:hAnsi="Arial" w:cs="Arial"/>
        </w:rPr>
        <w:tab/>
      </w:r>
      <w:r w:rsidRPr="009B667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B6672">
        <w:rPr>
          <w:rFonts w:ascii="Arial" w:hAnsi="Arial" w:cs="Arial"/>
        </w:rPr>
        <w:t>222,8 m n. p. m.</w:t>
      </w:r>
    </w:p>
    <w:p w:rsidR="009847E2" w:rsidRPr="00D526DB" w:rsidRDefault="009847E2" w:rsidP="00300FE7">
      <w:pPr>
        <w:pStyle w:val="StylTekstPierwszywiersz07cmInterlinia15wiersza"/>
        <w:numPr>
          <w:ilvl w:val="0"/>
          <w:numId w:val="3"/>
        </w:numPr>
        <w:tabs>
          <w:tab w:val="clear" w:pos="993"/>
          <w:tab w:val="left" w:pos="672"/>
        </w:tabs>
        <w:spacing w:line="276" w:lineRule="auto"/>
        <w:ind w:left="672" w:hanging="364"/>
        <w:rPr>
          <w:rFonts w:ascii="Arial" w:hAnsi="Arial" w:cs="Arial"/>
        </w:rPr>
      </w:pPr>
      <w:r w:rsidRPr="009B6672">
        <w:rPr>
          <w:rFonts w:ascii="Arial" w:hAnsi="Arial" w:cs="Arial"/>
        </w:rPr>
        <w:t>r</w:t>
      </w:r>
      <w:r w:rsidRPr="00D526DB">
        <w:rPr>
          <w:rFonts w:ascii="Arial" w:hAnsi="Arial" w:cs="Arial"/>
        </w:rPr>
        <w:t>zędna poziomu korony wałów komory</w:t>
      </w:r>
      <w:r w:rsidRPr="00D526DB">
        <w:rPr>
          <w:rFonts w:ascii="Arial" w:hAnsi="Arial" w:cs="Arial"/>
        </w:rPr>
        <w:tab/>
      </w:r>
      <w:r w:rsidRPr="00D526DB">
        <w:rPr>
          <w:rFonts w:ascii="Arial" w:hAnsi="Arial" w:cs="Arial"/>
        </w:rPr>
        <w:tab/>
      </w:r>
      <w:r w:rsidRPr="00D526DB">
        <w:rPr>
          <w:rFonts w:ascii="Arial" w:hAnsi="Arial" w:cs="Arial"/>
        </w:rPr>
        <w:tab/>
      </w:r>
      <w:r w:rsidRPr="00D526DB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214,1 m"/>
        </w:smartTagPr>
        <w:r w:rsidRPr="00D526DB">
          <w:rPr>
            <w:rFonts w:ascii="Arial" w:hAnsi="Arial" w:cs="Arial"/>
          </w:rPr>
          <w:t>214,1 m</w:t>
        </w:r>
      </w:smartTag>
      <w:r w:rsidRPr="00D526DB">
        <w:rPr>
          <w:rFonts w:ascii="Arial" w:hAnsi="Arial" w:cs="Arial"/>
        </w:rPr>
        <w:t xml:space="preserve"> n. p. m.</w:t>
      </w:r>
    </w:p>
    <w:p w:rsidR="009847E2" w:rsidRPr="006C503B" w:rsidRDefault="009847E2" w:rsidP="00300FE7">
      <w:pPr>
        <w:pStyle w:val="Tekstpodstawowy"/>
        <w:tabs>
          <w:tab w:val="left" w:pos="672"/>
        </w:tabs>
        <w:spacing w:after="60" w:line="276" w:lineRule="auto"/>
        <w:ind w:left="672" w:hanging="364"/>
        <w:rPr>
          <w:rFonts w:ascii="Arial" w:hAnsi="Arial" w:cs="Arial"/>
          <w:sz w:val="24"/>
          <w:szCs w:val="24"/>
          <w:u w:val="single"/>
        </w:rPr>
      </w:pPr>
      <w:r w:rsidRPr="006C503B">
        <w:rPr>
          <w:rFonts w:ascii="Arial" w:hAnsi="Arial" w:cs="Arial"/>
          <w:sz w:val="24"/>
          <w:szCs w:val="24"/>
          <w:u w:val="single"/>
        </w:rPr>
        <w:t>Przyjmowanie odpadów na kwaterę SK-3 zakończono z dniem 1 lipca 2007 r.</w:t>
      </w:r>
    </w:p>
    <w:p w:rsidR="009847E2" w:rsidRDefault="009847E2" w:rsidP="009847E2">
      <w:pPr>
        <w:pStyle w:val="Tekstpodstawowy"/>
        <w:spacing w:after="60"/>
        <w:ind w:left="708"/>
        <w:rPr>
          <w:rFonts w:ascii="Arial" w:hAnsi="Arial" w:cs="Arial"/>
          <w:b/>
          <w:sz w:val="24"/>
          <w:szCs w:val="24"/>
        </w:rPr>
      </w:pPr>
    </w:p>
    <w:p w:rsidR="009847E2" w:rsidRPr="00581DD6" w:rsidRDefault="009847E2" w:rsidP="009847E2">
      <w:pPr>
        <w:pStyle w:val="Tekstpodstawowy"/>
        <w:spacing w:after="60"/>
        <w:ind w:left="708"/>
        <w:rPr>
          <w:rFonts w:ascii="Arial" w:hAnsi="Arial" w:cs="Arial"/>
          <w:b/>
          <w:sz w:val="24"/>
          <w:szCs w:val="24"/>
        </w:rPr>
      </w:pPr>
      <w:r w:rsidRPr="00581DD6">
        <w:rPr>
          <w:rFonts w:ascii="Arial" w:hAnsi="Arial" w:cs="Arial"/>
          <w:b/>
          <w:sz w:val="24"/>
          <w:szCs w:val="24"/>
        </w:rPr>
        <w:t>I.1.</w:t>
      </w:r>
      <w:r>
        <w:rPr>
          <w:rFonts w:ascii="Arial" w:hAnsi="Arial" w:cs="Arial"/>
          <w:b/>
          <w:sz w:val="24"/>
          <w:szCs w:val="24"/>
        </w:rPr>
        <w:t>2</w:t>
      </w:r>
      <w:r w:rsidRPr="00581DD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4.</w:t>
      </w:r>
      <w:r w:rsidRPr="00581DD6">
        <w:rPr>
          <w:rFonts w:ascii="Arial" w:hAnsi="Arial" w:cs="Arial"/>
          <w:b/>
          <w:sz w:val="24"/>
          <w:szCs w:val="24"/>
        </w:rPr>
        <w:t xml:space="preserve"> Parametry techniczne kwatery na azbest </w:t>
      </w:r>
      <w:proofErr w:type="spellStart"/>
      <w:r w:rsidRPr="00581DD6">
        <w:rPr>
          <w:rFonts w:ascii="Arial" w:hAnsi="Arial" w:cs="Arial"/>
          <w:b/>
          <w:sz w:val="24"/>
          <w:szCs w:val="24"/>
        </w:rPr>
        <w:t>SK-A</w:t>
      </w:r>
      <w:proofErr w:type="spellEnd"/>
      <w:r w:rsidRPr="00581DD6">
        <w:rPr>
          <w:rFonts w:ascii="Arial" w:hAnsi="Arial" w:cs="Arial"/>
          <w:b/>
          <w:sz w:val="24"/>
          <w:szCs w:val="24"/>
        </w:rPr>
        <w:t>:</w:t>
      </w:r>
    </w:p>
    <w:p w:rsidR="009847E2" w:rsidRPr="00581DD6" w:rsidRDefault="009847E2" w:rsidP="009847E2">
      <w:pPr>
        <w:pStyle w:val="Nagwek3"/>
        <w:ind w:firstLine="708"/>
        <w:rPr>
          <w:b w:val="0"/>
          <w:sz w:val="24"/>
          <w:szCs w:val="24"/>
        </w:rPr>
      </w:pPr>
      <w:bookmarkStart w:id="0" w:name="_Toc175459911"/>
      <w:r w:rsidRPr="00581DD6">
        <w:rPr>
          <w:b w:val="0"/>
          <w:sz w:val="24"/>
          <w:szCs w:val="24"/>
        </w:rPr>
        <w:t>Tab. nr 1</w:t>
      </w:r>
      <w:r w:rsidRPr="00581DD6">
        <w:rPr>
          <w:sz w:val="24"/>
          <w:szCs w:val="24"/>
        </w:rPr>
        <w:t xml:space="preserve"> </w:t>
      </w:r>
      <w:r w:rsidRPr="00581DD6">
        <w:rPr>
          <w:b w:val="0"/>
          <w:sz w:val="24"/>
          <w:szCs w:val="24"/>
        </w:rPr>
        <w:t xml:space="preserve">Parametry techniczne komory na azbest </w:t>
      </w:r>
      <w:proofErr w:type="spellStart"/>
      <w:r w:rsidRPr="00581DD6">
        <w:rPr>
          <w:b w:val="0"/>
          <w:sz w:val="24"/>
          <w:szCs w:val="24"/>
        </w:rPr>
        <w:t>SK-A</w:t>
      </w:r>
      <w:bookmarkEnd w:id="0"/>
      <w:proofErr w:type="spellEnd"/>
      <w:r>
        <w:rPr>
          <w:b w:val="0"/>
          <w:sz w:val="24"/>
          <w:szCs w:val="24"/>
        </w:rPr>
        <w:t xml:space="preserve"> (część 1A):</w:t>
      </w:r>
    </w:p>
    <w:tbl>
      <w:tblPr>
        <w:tblW w:w="9334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8"/>
        <w:gridCol w:w="1688"/>
        <w:gridCol w:w="1439"/>
        <w:gridCol w:w="1666"/>
        <w:gridCol w:w="1903"/>
        <w:gridCol w:w="1540"/>
      </w:tblGrid>
      <w:tr w:rsidR="009847E2" w:rsidRPr="00D6365B" w:rsidTr="00373542">
        <w:trPr>
          <w:trHeight w:val="590"/>
        </w:trPr>
        <w:tc>
          <w:tcPr>
            <w:tcW w:w="1098" w:type="dxa"/>
            <w:vAlign w:val="center"/>
          </w:tcPr>
          <w:p w:rsidR="009847E2" w:rsidRPr="00D6365B" w:rsidRDefault="009847E2" w:rsidP="00373542">
            <w:pPr>
              <w:pStyle w:val="StylTekstPierwszywiersz07cmInterlinia15wiersza"/>
              <w:snapToGrid w:val="0"/>
              <w:ind w:firstLine="0"/>
              <w:jc w:val="center"/>
              <w:rPr>
                <w:rFonts w:ascii="Arial" w:hAnsi="Arial" w:cs="Arial"/>
                <w:b/>
                <w:szCs w:val="22"/>
              </w:rPr>
            </w:pPr>
            <w:r w:rsidRPr="00D6365B">
              <w:rPr>
                <w:rFonts w:ascii="Arial" w:hAnsi="Arial" w:cs="Arial"/>
                <w:b/>
                <w:sz w:val="22"/>
                <w:szCs w:val="22"/>
              </w:rPr>
              <w:t>Kwatera</w:t>
            </w:r>
          </w:p>
        </w:tc>
        <w:tc>
          <w:tcPr>
            <w:tcW w:w="1688" w:type="dxa"/>
            <w:vAlign w:val="center"/>
          </w:tcPr>
          <w:p w:rsidR="009847E2" w:rsidRPr="00D6365B" w:rsidRDefault="009847E2" w:rsidP="00373542">
            <w:pPr>
              <w:pStyle w:val="StylTekstPierwszywiersz07cmInterlinia15wiersza"/>
              <w:snapToGrid w:val="0"/>
              <w:ind w:firstLine="0"/>
              <w:jc w:val="center"/>
              <w:rPr>
                <w:rFonts w:ascii="Arial" w:hAnsi="Arial" w:cs="Arial"/>
                <w:b/>
                <w:szCs w:val="22"/>
              </w:rPr>
            </w:pPr>
            <w:r w:rsidRPr="00D6365B">
              <w:rPr>
                <w:rFonts w:ascii="Arial" w:hAnsi="Arial" w:cs="Arial"/>
                <w:b/>
                <w:sz w:val="22"/>
                <w:szCs w:val="22"/>
              </w:rPr>
              <w:t xml:space="preserve">Powierzchnia </w:t>
            </w:r>
          </w:p>
          <w:p w:rsidR="009847E2" w:rsidRPr="00D6365B" w:rsidRDefault="009847E2" w:rsidP="00373542">
            <w:pPr>
              <w:pStyle w:val="StylTekstPierwszywiersz07cmInterlinia15wiersza"/>
              <w:snapToGrid w:val="0"/>
              <w:ind w:firstLine="0"/>
              <w:jc w:val="center"/>
              <w:rPr>
                <w:rFonts w:ascii="Arial" w:hAnsi="Arial" w:cs="Arial"/>
                <w:b/>
                <w:szCs w:val="22"/>
              </w:rPr>
            </w:pPr>
            <w:r w:rsidRPr="00D6365B">
              <w:rPr>
                <w:rFonts w:ascii="Arial" w:hAnsi="Arial" w:cs="Arial"/>
                <w:b/>
                <w:sz w:val="22"/>
                <w:szCs w:val="22"/>
              </w:rPr>
              <w:t>kwatery</w:t>
            </w:r>
          </w:p>
          <w:p w:rsidR="009847E2" w:rsidRPr="00D6365B" w:rsidRDefault="009847E2" w:rsidP="00373542">
            <w:pPr>
              <w:pStyle w:val="StylTekstPierwszywiersz07cmInterlinia15wiersza"/>
              <w:ind w:firstLine="0"/>
              <w:jc w:val="center"/>
              <w:rPr>
                <w:rFonts w:ascii="Arial" w:hAnsi="Arial" w:cs="Arial"/>
                <w:b/>
                <w:szCs w:val="22"/>
              </w:rPr>
            </w:pPr>
            <w:r w:rsidRPr="00D6365B">
              <w:rPr>
                <w:rFonts w:ascii="Arial" w:hAnsi="Arial" w:cs="Arial"/>
                <w:b/>
                <w:sz w:val="22"/>
                <w:szCs w:val="22"/>
              </w:rPr>
              <w:t>[m</w:t>
            </w:r>
            <w:r w:rsidRPr="00D6365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 w:rsidRPr="00D6365B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  <w:tc>
          <w:tcPr>
            <w:tcW w:w="1439" w:type="dxa"/>
            <w:vAlign w:val="center"/>
          </w:tcPr>
          <w:p w:rsidR="009847E2" w:rsidRPr="00D6365B" w:rsidRDefault="009847E2" w:rsidP="00373542">
            <w:pPr>
              <w:pStyle w:val="StylTekstPierwszywiersz07cmInterlinia15wiersza"/>
              <w:snapToGrid w:val="0"/>
              <w:ind w:firstLine="0"/>
              <w:jc w:val="center"/>
              <w:rPr>
                <w:rFonts w:ascii="Arial" w:hAnsi="Arial" w:cs="Arial"/>
                <w:b/>
                <w:szCs w:val="22"/>
              </w:rPr>
            </w:pPr>
            <w:r w:rsidRPr="00D6365B">
              <w:rPr>
                <w:rFonts w:ascii="Arial" w:hAnsi="Arial" w:cs="Arial"/>
                <w:b/>
                <w:sz w:val="22"/>
                <w:szCs w:val="22"/>
              </w:rPr>
              <w:t xml:space="preserve">Rzędna </w:t>
            </w:r>
          </w:p>
          <w:p w:rsidR="009847E2" w:rsidRPr="00D6365B" w:rsidRDefault="009847E2" w:rsidP="00373542">
            <w:pPr>
              <w:pStyle w:val="StylTekstPierwszywiersz07cmInterlinia15wiersza"/>
              <w:snapToGrid w:val="0"/>
              <w:ind w:firstLine="0"/>
              <w:jc w:val="center"/>
              <w:rPr>
                <w:rFonts w:ascii="Arial" w:hAnsi="Arial" w:cs="Arial"/>
                <w:b/>
                <w:szCs w:val="22"/>
              </w:rPr>
            </w:pPr>
            <w:r w:rsidRPr="00D6365B">
              <w:rPr>
                <w:rFonts w:ascii="Arial" w:hAnsi="Arial" w:cs="Arial"/>
                <w:b/>
                <w:sz w:val="22"/>
                <w:szCs w:val="22"/>
              </w:rPr>
              <w:t xml:space="preserve">dna </w:t>
            </w:r>
          </w:p>
          <w:p w:rsidR="009847E2" w:rsidRPr="00D6365B" w:rsidRDefault="009847E2" w:rsidP="00373542">
            <w:pPr>
              <w:pStyle w:val="StylTekstPierwszywiersz07cmInterlinia15wiersza"/>
              <w:snapToGrid w:val="0"/>
              <w:ind w:firstLine="0"/>
              <w:jc w:val="center"/>
              <w:rPr>
                <w:rFonts w:ascii="Arial" w:hAnsi="Arial" w:cs="Arial"/>
                <w:b/>
                <w:szCs w:val="22"/>
              </w:rPr>
            </w:pPr>
            <w:r w:rsidRPr="00D6365B">
              <w:rPr>
                <w:rFonts w:ascii="Arial" w:hAnsi="Arial" w:cs="Arial"/>
                <w:b/>
                <w:sz w:val="22"/>
                <w:szCs w:val="22"/>
              </w:rPr>
              <w:t>kwatery</w:t>
            </w:r>
          </w:p>
          <w:p w:rsidR="009847E2" w:rsidRPr="00D6365B" w:rsidRDefault="009847E2" w:rsidP="00373542">
            <w:pPr>
              <w:pStyle w:val="StylTekstPierwszywiersz07cmInterlinia15wiersza"/>
              <w:snapToGrid w:val="0"/>
              <w:ind w:firstLine="0"/>
              <w:jc w:val="center"/>
              <w:rPr>
                <w:rFonts w:ascii="Arial" w:hAnsi="Arial" w:cs="Arial"/>
                <w:b/>
                <w:szCs w:val="22"/>
              </w:rPr>
            </w:pPr>
            <w:r w:rsidRPr="00D6365B">
              <w:rPr>
                <w:rFonts w:ascii="Arial" w:hAnsi="Arial" w:cs="Arial"/>
                <w:b/>
                <w:sz w:val="22"/>
                <w:szCs w:val="22"/>
              </w:rPr>
              <w:t>[m n. p. m.]</w:t>
            </w:r>
          </w:p>
        </w:tc>
        <w:tc>
          <w:tcPr>
            <w:tcW w:w="1666" w:type="dxa"/>
            <w:vAlign w:val="center"/>
          </w:tcPr>
          <w:p w:rsidR="009847E2" w:rsidRPr="00D6365B" w:rsidRDefault="009847E2" w:rsidP="00373542">
            <w:pPr>
              <w:pStyle w:val="StylTekstPierwszywiersz07cmInterlinia15wiersza"/>
              <w:snapToGrid w:val="0"/>
              <w:ind w:firstLine="0"/>
              <w:jc w:val="center"/>
              <w:rPr>
                <w:rFonts w:ascii="Arial" w:hAnsi="Arial" w:cs="Arial"/>
                <w:b/>
                <w:szCs w:val="22"/>
              </w:rPr>
            </w:pPr>
            <w:r w:rsidRPr="00D6365B">
              <w:rPr>
                <w:rFonts w:ascii="Arial" w:hAnsi="Arial" w:cs="Arial"/>
                <w:b/>
                <w:sz w:val="22"/>
                <w:szCs w:val="22"/>
              </w:rPr>
              <w:t xml:space="preserve">Rzędna </w:t>
            </w:r>
          </w:p>
          <w:p w:rsidR="009847E2" w:rsidRPr="00D6365B" w:rsidRDefault="009847E2" w:rsidP="00373542">
            <w:pPr>
              <w:pStyle w:val="StylTekstPierwszywiersz07cmInterlinia15wiersza"/>
              <w:snapToGrid w:val="0"/>
              <w:ind w:firstLine="0"/>
              <w:jc w:val="center"/>
              <w:rPr>
                <w:rFonts w:ascii="Arial" w:hAnsi="Arial" w:cs="Arial"/>
                <w:b/>
                <w:szCs w:val="22"/>
              </w:rPr>
            </w:pPr>
            <w:r w:rsidRPr="00D6365B">
              <w:rPr>
                <w:rFonts w:ascii="Arial" w:hAnsi="Arial" w:cs="Arial"/>
                <w:b/>
                <w:sz w:val="22"/>
                <w:szCs w:val="22"/>
              </w:rPr>
              <w:t xml:space="preserve">powierzchni </w:t>
            </w:r>
          </w:p>
          <w:p w:rsidR="009847E2" w:rsidRPr="00D6365B" w:rsidRDefault="009847E2" w:rsidP="00373542">
            <w:pPr>
              <w:pStyle w:val="StylTekstPierwszywiersz07cmInterlinia15wiersza"/>
              <w:snapToGrid w:val="0"/>
              <w:ind w:firstLine="0"/>
              <w:jc w:val="center"/>
              <w:rPr>
                <w:rFonts w:ascii="Arial" w:hAnsi="Arial" w:cs="Arial"/>
                <w:b/>
                <w:szCs w:val="22"/>
              </w:rPr>
            </w:pPr>
            <w:r w:rsidRPr="00D6365B">
              <w:rPr>
                <w:rFonts w:ascii="Arial" w:hAnsi="Arial" w:cs="Arial"/>
                <w:b/>
                <w:sz w:val="22"/>
                <w:szCs w:val="22"/>
              </w:rPr>
              <w:t>terenu</w:t>
            </w:r>
          </w:p>
          <w:p w:rsidR="009847E2" w:rsidRPr="00D6365B" w:rsidRDefault="009847E2" w:rsidP="00373542">
            <w:pPr>
              <w:pStyle w:val="StylTekstPierwszywiersz07cmInterlinia15wiersza"/>
              <w:ind w:firstLine="0"/>
              <w:jc w:val="center"/>
              <w:rPr>
                <w:rFonts w:ascii="Arial" w:hAnsi="Arial" w:cs="Arial"/>
                <w:b/>
                <w:szCs w:val="22"/>
              </w:rPr>
            </w:pPr>
            <w:r w:rsidRPr="00D6365B">
              <w:rPr>
                <w:rFonts w:ascii="Arial" w:hAnsi="Arial" w:cs="Arial"/>
                <w:b/>
                <w:sz w:val="22"/>
                <w:szCs w:val="22"/>
              </w:rPr>
              <w:t>[m n. p. m.]</w:t>
            </w:r>
          </w:p>
        </w:tc>
        <w:tc>
          <w:tcPr>
            <w:tcW w:w="1903" w:type="dxa"/>
          </w:tcPr>
          <w:p w:rsidR="009847E2" w:rsidRPr="00D6365B" w:rsidRDefault="009847E2" w:rsidP="00373542">
            <w:pPr>
              <w:pStyle w:val="StylTekstPierwszywiersz07cmInterlinia15wiersza"/>
              <w:snapToGrid w:val="0"/>
              <w:ind w:firstLine="0"/>
              <w:jc w:val="center"/>
              <w:rPr>
                <w:rFonts w:ascii="Arial" w:hAnsi="Arial" w:cs="Arial"/>
                <w:b/>
                <w:szCs w:val="22"/>
              </w:rPr>
            </w:pPr>
            <w:r w:rsidRPr="00D6365B">
              <w:rPr>
                <w:rFonts w:ascii="Arial" w:hAnsi="Arial" w:cs="Arial"/>
                <w:b/>
                <w:sz w:val="22"/>
                <w:szCs w:val="22"/>
              </w:rPr>
              <w:t>Pojemność eksploatacyjna komory</w:t>
            </w:r>
          </w:p>
          <w:p w:rsidR="009847E2" w:rsidRPr="00D6365B" w:rsidRDefault="009847E2" w:rsidP="00373542">
            <w:pPr>
              <w:pStyle w:val="StylTekstPierwszywiersz07cmInterlinia15wiersza"/>
              <w:snapToGrid w:val="0"/>
              <w:ind w:firstLine="0"/>
              <w:jc w:val="center"/>
              <w:rPr>
                <w:rFonts w:ascii="Arial" w:hAnsi="Arial" w:cs="Arial"/>
                <w:b/>
                <w:szCs w:val="22"/>
              </w:rPr>
            </w:pPr>
            <w:r w:rsidRPr="00D6365B">
              <w:rPr>
                <w:rFonts w:ascii="Arial" w:hAnsi="Arial" w:cs="Arial"/>
                <w:b/>
                <w:sz w:val="22"/>
                <w:szCs w:val="22"/>
              </w:rPr>
              <w:t xml:space="preserve"> [m</w:t>
            </w:r>
            <w:r w:rsidRPr="00D6365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</w:t>
            </w:r>
            <w:r w:rsidRPr="00D6365B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  <w:tc>
          <w:tcPr>
            <w:tcW w:w="1540" w:type="dxa"/>
          </w:tcPr>
          <w:p w:rsidR="009847E2" w:rsidRPr="00D6365B" w:rsidRDefault="009847E2" w:rsidP="00373542">
            <w:pPr>
              <w:pStyle w:val="StylTekstPierwszywiersz07cmInterlinia15wiersza"/>
              <w:snapToGrid w:val="0"/>
              <w:ind w:firstLine="0"/>
              <w:jc w:val="center"/>
              <w:rPr>
                <w:rFonts w:ascii="Arial" w:hAnsi="Arial" w:cs="Arial"/>
                <w:b/>
                <w:szCs w:val="22"/>
              </w:rPr>
            </w:pPr>
            <w:r w:rsidRPr="00D6365B">
              <w:rPr>
                <w:rFonts w:ascii="Arial" w:hAnsi="Arial" w:cs="Arial"/>
                <w:b/>
                <w:sz w:val="22"/>
                <w:szCs w:val="22"/>
              </w:rPr>
              <w:t>Max. rzędna</w:t>
            </w:r>
          </w:p>
          <w:p w:rsidR="009847E2" w:rsidRPr="00D6365B" w:rsidRDefault="009847E2" w:rsidP="00373542">
            <w:pPr>
              <w:pStyle w:val="StylTekstPierwszywiersz07cmInterlinia15wiersza"/>
              <w:snapToGrid w:val="0"/>
              <w:ind w:firstLine="0"/>
              <w:jc w:val="center"/>
              <w:rPr>
                <w:rFonts w:ascii="Arial" w:hAnsi="Arial" w:cs="Arial"/>
                <w:b/>
                <w:szCs w:val="22"/>
              </w:rPr>
            </w:pPr>
            <w:r w:rsidRPr="00D6365B">
              <w:rPr>
                <w:rFonts w:ascii="Arial" w:hAnsi="Arial" w:cs="Arial"/>
                <w:b/>
                <w:sz w:val="22"/>
                <w:szCs w:val="22"/>
              </w:rPr>
              <w:t>składowania</w:t>
            </w:r>
          </w:p>
          <w:p w:rsidR="009847E2" w:rsidRPr="00D6365B" w:rsidRDefault="009847E2" w:rsidP="00373542">
            <w:pPr>
              <w:pStyle w:val="StylTekstPierwszywiersz07cmInterlinia15wiersza"/>
              <w:snapToGrid w:val="0"/>
              <w:ind w:firstLine="0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9847E2" w:rsidRPr="00D6365B" w:rsidRDefault="009847E2" w:rsidP="00373542">
            <w:pPr>
              <w:jc w:val="center"/>
              <w:rPr>
                <w:lang w:eastAsia="ar-SA"/>
              </w:rPr>
            </w:pPr>
            <w:r w:rsidRPr="00D6365B">
              <w:rPr>
                <w:rFonts w:ascii="Arial" w:hAnsi="Arial" w:cs="Arial"/>
                <w:b/>
                <w:sz w:val="22"/>
                <w:szCs w:val="22"/>
              </w:rPr>
              <w:t>[m n. p. m.]</w:t>
            </w:r>
          </w:p>
        </w:tc>
      </w:tr>
      <w:tr w:rsidR="009847E2" w:rsidRPr="00555269" w:rsidTr="00373542">
        <w:trPr>
          <w:trHeight w:val="300"/>
        </w:trPr>
        <w:tc>
          <w:tcPr>
            <w:tcW w:w="1098" w:type="dxa"/>
            <w:vAlign w:val="center"/>
          </w:tcPr>
          <w:p w:rsidR="009847E2" w:rsidRPr="00555269" w:rsidRDefault="009847E2" w:rsidP="00373542">
            <w:pPr>
              <w:pStyle w:val="StylTekstPierwszywiersz07cmInterlinia15wiersza"/>
              <w:snapToGrid w:val="0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555269">
              <w:rPr>
                <w:rFonts w:ascii="Arial" w:hAnsi="Arial" w:cs="Arial"/>
                <w:b/>
                <w:szCs w:val="24"/>
              </w:rPr>
              <w:t>1A</w:t>
            </w:r>
          </w:p>
        </w:tc>
        <w:tc>
          <w:tcPr>
            <w:tcW w:w="1688" w:type="dxa"/>
            <w:vAlign w:val="center"/>
          </w:tcPr>
          <w:p w:rsidR="009847E2" w:rsidRPr="00555269" w:rsidRDefault="009847E2" w:rsidP="00373542">
            <w:pPr>
              <w:pStyle w:val="StylTekstPierwszywiersz07cmInterlinia15wiersza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55269">
              <w:rPr>
                <w:rFonts w:ascii="Arial" w:hAnsi="Arial" w:cs="Arial"/>
                <w:szCs w:val="24"/>
              </w:rPr>
              <w:t>2388</w:t>
            </w:r>
          </w:p>
        </w:tc>
        <w:tc>
          <w:tcPr>
            <w:tcW w:w="1439" w:type="dxa"/>
            <w:vAlign w:val="center"/>
          </w:tcPr>
          <w:p w:rsidR="009847E2" w:rsidRPr="00555269" w:rsidRDefault="009847E2" w:rsidP="00373542">
            <w:pPr>
              <w:pStyle w:val="StylTekstPierwszywiersz07cmInterlinia15wiersza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55269">
              <w:rPr>
                <w:rFonts w:ascii="Arial" w:hAnsi="Arial" w:cs="Arial"/>
                <w:szCs w:val="24"/>
              </w:rPr>
              <w:t>202,80</w:t>
            </w:r>
          </w:p>
        </w:tc>
        <w:tc>
          <w:tcPr>
            <w:tcW w:w="1666" w:type="dxa"/>
            <w:vAlign w:val="center"/>
          </w:tcPr>
          <w:p w:rsidR="009847E2" w:rsidRPr="00555269" w:rsidRDefault="009847E2" w:rsidP="00373542">
            <w:pPr>
              <w:pStyle w:val="StylTekstPierwszywiersz07cmInterlinia15wiersza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55269">
              <w:rPr>
                <w:rFonts w:ascii="Arial" w:hAnsi="Arial" w:cs="Arial"/>
                <w:szCs w:val="24"/>
              </w:rPr>
              <w:t>209,15</w:t>
            </w:r>
          </w:p>
        </w:tc>
        <w:tc>
          <w:tcPr>
            <w:tcW w:w="1903" w:type="dxa"/>
          </w:tcPr>
          <w:p w:rsidR="009847E2" w:rsidRPr="00555269" w:rsidRDefault="009847E2" w:rsidP="00373542">
            <w:pPr>
              <w:pStyle w:val="StylTekstPierwszywiersz07cmInterlinia15wiersza"/>
              <w:snapToGrid w:val="0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55269">
              <w:rPr>
                <w:rFonts w:ascii="Arial" w:hAnsi="Arial" w:cs="Arial"/>
                <w:szCs w:val="24"/>
              </w:rPr>
              <w:t xml:space="preserve">5 903 </w:t>
            </w:r>
          </w:p>
        </w:tc>
        <w:tc>
          <w:tcPr>
            <w:tcW w:w="1540" w:type="dxa"/>
          </w:tcPr>
          <w:p w:rsidR="009847E2" w:rsidRPr="00967057" w:rsidRDefault="009847E2" w:rsidP="00373542">
            <w:pPr>
              <w:pStyle w:val="StylTekstPierwszywiersz07cmInterlinia15wiersza"/>
              <w:snapToGrid w:val="0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967057">
              <w:rPr>
                <w:rFonts w:ascii="Arial" w:hAnsi="Arial" w:cs="Arial"/>
                <w:b/>
                <w:szCs w:val="24"/>
              </w:rPr>
              <w:t>207,15</w:t>
            </w:r>
          </w:p>
        </w:tc>
      </w:tr>
    </w:tbl>
    <w:p w:rsidR="007D13D2" w:rsidRPr="003477DB" w:rsidRDefault="007D13D2" w:rsidP="007D13D2">
      <w:pPr>
        <w:pStyle w:val="Tekstpodstawowy"/>
        <w:spacing w:after="60"/>
        <w:rPr>
          <w:rFonts w:ascii="Arial" w:hAnsi="Arial" w:cs="Arial"/>
          <w:sz w:val="24"/>
          <w:szCs w:val="24"/>
          <w:u w:val="single"/>
        </w:rPr>
      </w:pPr>
      <w:r w:rsidRPr="003477DB">
        <w:rPr>
          <w:rFonts w:ascii="Arial" w:hAnsi="Arial" w:cs="Arial"/>
          <w:sz w:val="24"/>
          <w:szCs w:val="24"/>
          <w:u w:val="single"/>
        </w:rPr>
        <w:t xml:space="preserve">Przyjmowanie odpadów na kwaterę </w:t>
      </w:r>
      <w:proofErr w:type="spellStart"/>
      <w:r w:rsidRPr="003477DB">
        <w:rPr>
          <w:rFonts w:ascii="Arial" w:hAnsi="Arial" w:cs="Arial"/>
          <w:sz w:val="24"/>
          <w:szCs w:val="24"/>
          <w:u w:val="single"/>
        </w:rPr>
        <w:t>SK-A</w:t>
      </w:r>
      <w:proofErr w:type="spellEnd"/>
      <w:r w:rsidRPr="003477DB">
        <w:rPr>
          <w:rFonts w:ascii="Arial" w:hAnsi="Arial" w:cs="Arial"/>
          <w:sz w:val="24"/>
          <w:szCs w:val="24"/>
          <w:u w:val="single"/>
        </w:rPr>
        <w:t xml:space="preserve"> </w:t>
      </w:r>
      <w:r w:rsidR="0087611D" w:rsidRPr="003477DB">
        <w:rPr>
          <w:rFonts w:ascii="Arial" w:hAnsi="Arial" w:cs="Arial"/>
          <w:sz w:val="24"/>
          <w:szCs w:val="24"/>
          <w:u w:val="single"/>
        </w:rPr>
        <w:t xml:space="preserve">(część 1A) </w:t>
      </w:r>
      <w:r w:rsidRPr="003477DB">
        <w:rPr>
          <w:rFonts w:ascii="Arial" w:hAnsi="Arial" w:cs="Arial"/>
          <w:sz w:val="24"/>
          <w:szCs w:val="24"/>
          <w:u w:val="single"/>
        </w:rPr>
        <w:t xml:space="preserve">zakończono z dniem </w:t>
      </w:r>
      <w:r w:rsidR="0087611D" w:rsidRPr="003477DB">
        <w:rPr>
          <w:rFonts w:ascii="Arial" w:hAnsi="Arial" w:cs="Arial"/>
          <w:sz w:val="24"/>
          <w:szCs w:val="24"/>
          <w:u w:val="single"/>
        </w:rPr>
        <w:br/>
      </w:r>
      <w:r w:rsidRPr="003477DB">
        <w:rPr>
          <w:rFonts w:ascii="Arial" w:hAnsi="Arial" w:cs="Arial"/>
          <w:sz w:val="24"/>
          <w:szCs w:val="24"/>
          <w:u w:val="single"/>
        </w:rPr>
        <w:t>30 września 2016 r.</w:t>
      </w:r>
      <w:r w:rsidR="00FA79BF" w:rsidRPr="003477DB">
        <w:rPr>
          <w:rFonts w:ascii="Arial" w:hAnsi="Arial" w:cs="Arial"/>
          <w:sz w:val="24"/>
          <w:szCs w:val="24"/>
          <w:u w:val="single"/>
        </w:rPr>
        <w:t>”</w:t>
      </w:r>
    </w:p>
    <w:p w:rsidR="00FA79BF" w:rsidRDefault="00FA79BF" w:rsidP="00FA79BF">
      <w:pPr>
        <w:spacing w:line="276" w:lineRule="auto"/>
        <w:rPr>
          <w:rFonts w:ascii="Arial" w:hAnsi="Arial" w:cs="Arial"/>
          <w:b/>
        </w:rPr>
      </w:pPr>
    </w:p>
    <w:p w:rsidR="004F2794" w:rsidRPr="00884E40" w:rsidRDefault="00FA79BF" w:rsidP="00884E40">
      <w:pPr>
        <w:spacing w:line="276" w:lineRule="auto"/>
        <w:rPr>
          <w:rFonts w:ascii="Arial" w:hAnsi="Arial" w:cs="Arial"/>
          <w:bCs/>
          <w:i/>
          <w:u w:val="single"/>
        </w:rPr>
      </w:pPr>
      <w:r w:rsidRPr="00884E40">
        <w:rPr>
          <w:rFonts w:ascii="Arial" w:hAnsi="Arial" w:cs="Arial"/>
          <w:b/>
          <w:u w:val="single"/>
        </w:rPr>
        <w:t xml:space="preserve">I.4. </w:t>
      </w:r>
      <w:r w:rsidR="004F2794" w:rsidRPr="00884E40">
        <w:rPr>
          <w:rFonts w:ascii="Arial" w:hAnsi="Arial" w:cs="Arial"/>
          <w:b/>
          <w:u w:val="single"/>
        </w:rPr>
        <w:t>Uchyl</w:t>
      </w:r>
      <w:r w:rsidR="00017E70" w:rsidRPr="00884E40">
        <w:rPr>
          <w:rFonts w:ascii="Arial" w:hAnsi="Arial" w:cs="Arial"/>
          <w:b/>
          <w:u w:val="single"/>
        </w:rPr>
        <w:t>am</w:t>
      </w:r>
      <w:r w:rsidR="004F2794" w:rsidRPr="00884E40">
        <w:rPr>
          <w:rFonts w:ascii="Arial" w:hAnsi="Arial" w:cs="Arial"/>
          <w:b/>
          <w:u w:val="single"/>
        </w:rPr>
        <w:t xml:space="preserve"> </w:t>
      </w:r>
      <w:r w:rsidR="00017E70" w:rsidRPr="00884E40">
        <w:rPr>
          <w:rFonts w:ascii="Arial" w:hAnsi="Arial" w:cs="Arial"/>
          <w:b/>
          <w:u w:val="single"/>
        </w:rPr>
        <w:t xml:space="preserve"> pkt. </w:t>
      </w:r>
      <w:r w:rsidR="0055549E">
        <w:rPr>
          <w:rFonts w:ascii="Arial" w:hAnsi="Arial" w:cs="Arial"/>
          <w:b/>
          <w:u w:val="single"/>
        </w:rPr>
        <w:t xml:space="preserve"> </w:t>
      </w:r>
      <w:r w:rsidR="004F2794" w:rsidRPr="00884E40">
        <w:rPr>
          <w:rFonts w:ascii="Arial" w:hAnsi="Arial" w:cs="Arial"/>
          <w:b/>
          <w:u w:val="single"/>
        </w:rPr>
        <w:t>I.2.3.</w:t>
      </w:r>
      <w:r w:rsidR="004F2794" w:rsidRPr="00884E40">
        <w:rPr>
          <w:rFonts w:ascii="Arial" w:hAnsi="Arial" w:cs="Arial"/>
          <w:u w:val="single"/>
        </w:rPr>
        <w:t xml:space="preserve"> </w:t>
      </w:r>
      <w:r w:rsidR="00017E70" w:rsidRPr="00884E40">
        <w:rPr>
          <w:rFonts w:ascii="Arial" w:hAnsi="Arial" w:cs="Arial"/>
          <w:b/>
          <w:u w:val="single"/>
        </w:rPr>
        <w:t>decyzji.</w:t>
      </w:r>
    </w:p>
    <w:p w:rsidR="00613F37" w:rsidRDefault="00613F37" w:rsidP="00D61801">
      <w:pPr>
        <w:tabs>
          <w:tab w:val="left" w:pos="658"/>
        </w:tabs>
        <w:spacing w:line="276" w:lineRule="auto"/>
        <w:rPr>
          <w:rFonts w:ascii="Arial" w:hAnsi="Arial" w:cs="Arial"/>
          <w:b/>
          <w:u w:val="single"/>
        </w:rPr>
      </w:pPr>
    </w:p>
    <w:p w:rsidR="00FA79BF" w:rsidRDefault="00FA79BF" w:rsidP="00FA79BF">
      <w:pPr>
        <w:spacing w:line="276" w:lineRule="auto"/>
        <w:rPr>
          <w:rFonts w:ascii="Arial" w:hAnsi="Arial" w:cs="Arial"/>
          <w:b/>
          <w:u w:val="single"/>
        </w:rPr>
      </w:pPr>
      <w:r w:rsidRPr="00FA79BF">
        <w:rPr>
          <w:rFonts w:ascii="Arial" w:hAnsi="Arial" w:cs="Arial"/>
          <w:b/>
          <w:u w:val="single"/>
        </w:rPr>
        <w:t>I.</w:t>
      </w:r>
      <w:r>
        <w:rPr>
          <w:rFonts w:ascii="Arial" w:hAnsi="Arial" w:cs="Arial"/>
          <w:b/>
          <w:u w:val="single"/>
        </w:rPr>
        <w:t>5</w:t>
      </w:r>
      <w:r w:rsidRPr="00FA79BF">
        <w:rPr>
          <w:rFonts w:ascii="Arial" w:hAnsi="Arial" w:cs="Arial"/>
          <w:b/>
          <w:u w:val="single"/>
        </w:rPr>
        <w:t xml:space="preserve">. Podpunkt </w:t>
      </w:r>
      <w:r w:rsidRPr="00FA79BF">
        <w:rPr>
          <w:rFonts w:ascii="Arial" w:hAnsi="Arial" w:cs="Arial"/>
          <w:b/>
          <w:bCs/>
          <w:u w:val="single"/>
        </w:rPr>
        <w:t>I.2.</w:t>
      </w:r>
      <w:r>
        <w:rPr>
          <w:rFonts w:ascii="Arial" w:hAnsi="Arial" w:cs="Arial"/>
          <w:b/>
          <w:bCs/>
          <w:u w:val="single"/>
        </w:rPr>
        <w:t>4</w:t>
      </w:r>
      <w:r w:rsidRPr="00FA79BF">
        <w:rPr>
          <w:rFonts w:ascii="Arial" w:hAnsi="Arial" w:cs="Arial"/>
          <w:b/>
          <w:bCs/>
          <w:u w:val="single"/>
        </w:rPr>
        <w:t xml:space="preserve">. </w:t>
      </w:r>
      <w:r w:rsidRPr="00FA79BF">
        <w:rPr>
          <w:rFonts w:ascii="Arial" w:hAnsi="Arial" w:cs="Arial"/>
          <w:b/>
          <w:u w:val="single"/>
        </w:rPr>
        <w:t>decyzji, otrzymuje nowe brzmienie:</w:t>
      </w:r>
    </w:p>
    <w:p w:rsidR="00FA79BF" w:rsidRDefault="00FA79BF" w:rsidP="004F2794">
      <w:pPr>
        <w:rPr>
          <w:rFonts w:ascii="Arial" w:hAnsi="Arial" w:cs="Arial"/>
          <w:b/>
          <w:bCs/>
        </w:rPr>
      </w:pPr>
    </w:p>
    <w:p w:rsidR="002C7F11" w:rsidRDefault="002C7F11" w:rsidP="00300FE7">
      <w:pPr>
        <w:tabs>
          <w:tab w:val="left" w:pos="426"/>
        </w:tabs>
        <w:spacing w:line="276" w:lineRule="auto"/>
        <w:ind w:left="518"/>
        <w:rPr>
          <w:rFonts w:ascii="Arial" w:hAnsi="Arial" w:cs="Arial"/>
          <w:b/>
          <w:bCs/>
        </w:rPr>
      </w:pPr>
    </w:p>
    <w:p w:rsidR="004F2794" w:rsidRDefault="00FA79BF" w:rsidP="00300FE7">
      <w:pPr>
        <w:tabs>
          <w:tab w:val="left" w:pos="426"/>
        </w:tabs>
        <w:spacing w:line="276" w:lineRule="auto"/>
        <w:ind w:left="51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„</w:t>
      </w:r>
      <w:r w:rsidR="004F2794" w:rsidRPr="00031915">
        <w:rPr>
          <w:rFonts w:ascii="Arial" w:hAnsi="Arial" w:cs="Arial"/>
          <w:b/>
          <w:bCs/>
        </w:rPr>
        <w:t>I.</w:t>
      </w:r>
      <w:r w:rsidR="004F2794">
        <w:rPr>
          <w:rFonts w:ascii="Arial" w:hAnsi="Arial" w:cs="Arial"/>
          <w:b/>
          <w:bCs/>
        </w:rPr>
        <w:t>2</w:t>
      </w:r>
      <w:r w:rsidR="004F2794" w:rsidRPr="00031915">
        <w:rPr>
          <w:rFonts w:ascii="Arial" w:hAnsi="Arial" w:cs="Arial"/>
          <w:b/>
          <w:bCs/>
        </w:rPr>
        <w:t>.</w:t>
      </w:r>
      <w:r w:rsidR="004F2794">
        <w:rPr>
          <w:rFonts w:ascii="Arial" w:hAnsi="Arial" w:cs="Arial"/>
          <w:b/>
          <w:bCs/>
        </w:rPr>
        <w:t>4</w:t>
      </w:r>
      <w:r w:rsidR="004F2794" w:rsidRPr="00031915">
        <w:rPr>
          <w:rFonts w:ascii="Arial" w:hAnsi="Arial" w:cs="Arial"/>
          <w:b/>
          <w:bCs/>
        </w:rPr>
        <w:t xml:space="preserve">. Instalacja odgazowania </w:t>
      </w:r>
      <w:r w:rsidR="004F2794">
        <w:rPr>
          <w:rFonts w:ascii="Arial" w:hAnsi="Arial" w:cs="Arial"/>
          <w:b/>
          <w:bCs/>
        </w:rPr>
        <w:t>kwater SK-1,SK-2, SK-3</w:t>
      </w:r>
      <w:r w:rsidR="00613F37">
        <w:rPr>
          <w:rFonts w:ascii="Arial" w:hAnsi="Arial" w:cs="Arial"/>
          <w:b/>
          <w:bCs/>
        </w:rPr>
        <w:t>:</w:t>
      </w:r>
    </w:p>
    <w:p w:rsidR="004F2794" w:rsidRPr="00581DD6" w:rsidRDefault="004F2794" w:rsidP="00300FE7">
      <w:pPr>
        <w:shd w:val="clear" w:color="auto" w:fill="FFFFFF"/>
        <w:tabs>
          <w:tab w:val="left" w:pos="426"/>
        </w:tabs>
        <w:spacing w:line="276" w:lineRule="auto"/>
        <w:ind w:left="518"/>
        <w:rPr>
          <w:rFonts w:ascii="Arial" w:hAnsi="Arial" w:cs="Arial"/>
          <w:b/>
          <w:bCs/>
          <w:u w:val="single"/>
        </w:rPr>
      </w:pPr>
      <w:r w:rsidRPr="00581DD6">
        <w:rPr>
          <w:rFonts w:ascii="Arial" w:hAnsi="Arial" w:cs="Arial"/>
          <w:b/>
          <w:bCs/>
        </w:rPr>
        <w:t>I.</w:t>
      </w:r>
      <w:r>
        <w:rPr>
          <w:rFonts w:ascii="Arial" w:hAnsi="Arial" w:cs="Arial"/>
          <w:b/>
          <w:bCs/>
        </w:rPr>
        <w:t>2</w:t>
      </w:r>
      <w:r w:rsidRPr="00581DD6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4</w:t>
      </w:r>
      <w:r w:rsidRPr="00581DD6">
        <w:rPr>
          <w:rFonts w:ascii="Arial" w:hAnsi="Arial" w:cs="Arial"/>
          <w:b/>
          <w:bCs/>
        </w:rPr>
        <w:t xml:space="preserve">.1. </w:t>
      </w:r>
      <w:r w:rsidRPr="00581DD6">
        <w:rPr>
          <w:rFonts w:ascii="Arial" w:hAnsi="Arial" w:cs="Arial"/>
          <w:b/>
        </w:rPr>
        <w:t xml:space="preserve"> </w:t>
      </w:r>
      <w:r w:rsidRPr="00CF6E58">
        <w:rPr>
          <w:rFonts w:ascii="Arial" w:hAnsi="Arial" w:cs="Arial"/>
        </w:rPr>
        <w:t>Odgazowanie pionowe</w:t>
      </w:r>
    </w:p>
    <w:p w:rsidR="00E46833" w:rsidRDefault="004F2794" w:rsidP="00300FE7">
      <w:pPr>
        <w:tabs>
          <w:tab w:val="left" w:pos="426"/>
        </w:tabs>
        <w:spacing w:line="276" w:lineRule="auto"/>
        <w:ind w:left="518"/>
        <w:rPr>
          <w:rFonts w:ascii="Arial" w:hAnsi="Arial" w:cs="Arial"/>
        </w:rPr>
      </w:pPr>
      <w:r w:rsidRPr="00581DD6">
        <w:rPr>
          <w:rFonts w:ascii="Arial" w:hAnsi="Arial" w:cs="Arial"/>
        </w:rPr>
        <w:t xml:space="preserve">Komory SK-1, SK-2 i SK-3 wyposażone będą w sieć studni do ujmowania </w:t>
      </w:r>
      <w:r w:rsidRPr="00581DD6">
        <w:rPr>
          <w:rFonts w:ascii="Arial" w:hAnsi="Arial" w:cs="Arial"/>
        </w:rPr>
        <w:br/>
        <w:t xml:space="preserve">i odprowadzania powstającego gazu składowiskowego, rozmieszczonych </w:t>
      </w:r>
      <w:r w:rsidRPr="00581DD6">
        <w:rPr>
          <w:rFonts w:ascii="Arial" w:hAnsi="Arial" w:cs="Arial"/>
        </w:rPr>
        <w:br/>
      </w:r>
      <w:r w:rsidRPr="00A73836">
        <w:rPr>
          <w:rFonts w:ascii="Arial" w:hAnsi="Arial" w:cs="Arial"/>
        </w:rPr>
        <w:t xml:space="preserve">co ok. 50 m w dwóch rzędach wzdłuż linii przebiegającej około </w:t>
      </w:r>
      <w:smartTag w:uri="urn:schemas-microsoft-com:office:smarttags" w:element="metricconverter">
        <w:smartTagPr>
          <w:attr w:name="ProductID" w:val="30 m"/>
        </w:smartTagPr>
        <w:r w:rsidRPr="00A73836">
          <w:rPr>
            <w:rFonts w:ascii="Arial" w:hAnsi="Arial" w:cs="Arial"/>
          </w:rPr>
          <w:t>30 m</w:t>
        </w:r>
      </w:smartTag>
      <w:r w:rsidRPr="00A73836">
        <w:rPr>
          <w:rFonts w:ascii="Arial" w:hAnsi="Arial" w:cs="Arial"/>
        </w:rPr>
        <w:t xml:space="preserve"> </w:t>
      </w:r>
      <w:r w:rsidR="00613F37" w:rsidRPr="00A73836">
        <w:rPr>
          <w:rFonts w:ascii="Arial" w:hAnsi="Arial" w:cs="Arial"/>
        </w:rPr>
        <w:br/>
      </w:r>
      <w:r w:rsidRPr="00581DD6">
        <w:rPr>
          <w:rFonts w:ascii="Arial" w:hAnsi="Arial" w:cs="Arial"/>
        </w:rPr>
        <w:t>od obwa</w:t>
      </w:r>
      <w:r w:rsidR="00E46833">
        <w:rPr>
          <w:rFonts w:ascii="Arial" w:hAnsi="Arial" w:cs="Arial"/>
        </w:rPr>
        <w:t>łowań północnego i południowego.</w:t>
      </w:r>
      <w:r w:rsidR="00E46833" w:rsidRPr="00E46833">
        <w:rPr>
          <w:rFonts w:ascii="Arial" w:hAnsi="Arial" w:cs="Arial"/>
        </w:rPr>
        <w:t xml:space="preserve"> </w:t>
      </w:r>
      <w:r w:rsidR="00E46833" w:rsidRPr="000F2F97">
        <w:rPr>
          <w:rFonts w:ascii="Arial" w:hAnsi="Arial" w:cs="Arial"/>
        </w:rPr>
        <w:t xml:space="preserve">W fazie eksploatacji studnie podnoszone </w:t>
      </w:r>
      <w:r w:rsidR="00E46833">
        <w:rPr>
          <w:rFonts w:ascii="Arial" w:hAnsi="Arial" w:cs="Arial"/>
        </w:rPr>
        <w:t>będą równocześnie</w:t>
      </w:r>
      <w:r w:rsidR="00E46833" w:rsidRPr="000F2F97">
        <w:rPr>
          <w:rFonts w:ascii="Arial" w:hAnsi="Arial" w:cs="Arial"/>
        </w:rPr>
        <w:t xml:space="preserve"> z rzędną składowania, wraz z zamontowanymi na nich pochodniami. </w:t>
      </w:r>
    </w:p>
    <w:p w:rsidR="004F2794" w:rsidRPr="003477DB" w:rsidRDefault="00E46833" w:rsidP="00300FE7">
      <w:pPr>
        <w:tabs>
          <w:tab w:val="left" w:pos="426"/>
        </w:tabs>
        <w:spacing w:line="276" w:lineRule="auto"/>
        <w:ind w:left="518"/>
        <w:rPr>
          <w:rFonts w:ascii="Arial" w:hAnsi="Arial" w:cs="Arial"/>
        </w:rPr>
      </w:pPr>
      <w:r w:rsidRPr="003477DB">
        <w:rPr>
          <w:rFonts w:ascii="Arial" w:hAnsi="Arial" w:cs="Arial"/>
        </w:rPr>
        <w:t xml:space="preserve">Teren składowiska będzie podzielony na dwa sektory odgazowania, </w:t>
      </w:r>
      <w:r w:rsidRPr="003477DB">
        <w:rPr>
          <w:rFonts w:ascii="Arial" w:hAnsi="Arial" w:cs="Arial"/>
        </w:rPr>
        <w:br/>
        <w:t>z zamontowanymi wspólnymi pochodniami spalającymi biogaz o zakresie pracy 10 – 50 m</w:t>
      </w:r>
      <w:r w:rsidRPr="003477DB">
        <w:rPr>
          <w:rFonts w:ascii="Arial" w:hAnsi="Arial" w:cs="Arial"/>
          <w:vertAlign w:val="superscript"/>
        </w:rPr>
        <w:t>3</w:t>
      </w:r>
      <w:r w:rsidRPr="003477DB">
        <w:rPr>
          <w:rFonts w:ascii="Arial" w:hAnsi="Arial" w:cs="Arial"/>
        </w:rPr>
        <w:t>/h, z układem zapłonowym z automatycznym iskrownikiem elektronicznym, zasil</w:t>
      </w:r>
      <w:r w:rsidR="00CA74BF" w:rsidRPr="003477DB">
        <w:rPr>
          <w:rFonts w:ascii="Arial" w:hAnsi="Arial" w:cs="Arial"/>
        </w:rPr>
        <w:t>anym bateryjnie:</w:t>
      </w:r>
      <w:r w:rsidRPr="003477DB">
        <w:rPr>
          <w:rFonts w:ascii="Arial" w:hAnsi="Arial" w:cs="Arial"/>
        </w:rPr>
        <w:t xml:space="preserve">            </w:t>
      </w:r>
    </w:p>
    <w:p w:rsidR="004F2794" w:rsidRPr="00A73836" w:rsidRDefault="00613F37" w:rsidP="000D59A8">
      <w:pPr>
        <w:numPr>
          <w:ilvl w:val="0"/>
          <w:numId w:val="7"/>
        </w:numPr>
        <w:tabs>
          <w:tab w:val="clear" w:pos="397"/>
          <w:tab w:val="left" w:pos="518"/>
          <w:tab w:val="num" w:pos="700"/>
        </w:tabs>
        <w:spacing w:line="276" w:lineRule="auto"/>
        <w:ind w:left="518" w:hanging="182"/>
        <w:rPr>
          <w:rFonts w:ascii="Arial" w:hAnsi="Arial" w:cs="Arial"/>
        </w:rPr>
      </w:pPr>
      <w:r w:rsidRPr="00A73836">
        <w:rPr>
          <w:rFonts w:ascii="Arial" w:hAnsi="Arial" w:cs="Arial"/>
        </w:rPr>
        <w:t xml:space="preserve">studnie kwatery SK- 1 </w:t>
      </w:r>
      <w:r w:rsidR="004F2794" w:rsidRPr="00A73836">
        <w:rPr>
          <w:rFonts w:ascii="Arial" w:hAnsi="Arial" w:cs="Arial"/>
        </w:rPr>
        <w:t xml:space="preserve">- </w:t>
      </w:r>
      <w:r w:rsidR="00B714FB" w:rsidRPr="00A73836">
        <w:rPr>
          <w:rFonts w:ascii="Arial" w:hAnsi="Arial" w:cs="Arial"/>
        </w:rPr>
        <w:t xml:space="preserve">studnia zbiorcza typu pasywnego Pb – 1 dla studni SB0, SB1, SB2, SB3, SB4, </w:t>
      </w:r>
      <w:r w:rsidR="007F5276" w:rsidRPr="00A73836">
        <w:rPr>
          <w:rFonts w:ascii="Arial" w:hAnsi="Arial" w:cs="Arial"/>
        </w:rPr>
        <w:t>SB</w:t>
      </w:r>
      <w:r w:rsidR="008A3069" w:rsidRPr="00A73836">
        <w:rPr>
          <w:rFonts w:ascii="Arial" w:hAnsi="Arial" w:cs="Arial"/>
        </w:rPr>
        <w:t>5 –</w:t>
      </w:r>
      <w:r w:rsidR="00705729" w:rsidRPr="00A73836">
        <w:rPr>
          <w:rFonts w:ascii="Arial" w:hAnsi="Arial" w:cs="Arial"/>
        </w:rPr>
        <w:t>zamontowana</w:t>
      </w:r>
      <w:r w:rsidR="00620CE4" w:rsidRPr="00A73836">
        <w:rPr>
          <w:rFonts w:ascii="Arial" w:hAnsi="Arial" w:cs="Arial"/>
        </w:rPr>
        <w:t xml:space="preserve"> na kwaterze w </w:t>
      </w:r>
      <w:r w:rsidR="00705729" w:rsidRPr="00A73836">
        <w:rPr>
          <w:rFonts w:ascii="Arial" w:hAnsi="Arial" w:cs="Arial"/>
        </w:rPr>
        <w:t>środkowej części</w:t>
      </w:r>
      <w:r w:rsidR="00705729" w:rsidRPr="00A73836">
        <w:rPr>
          <w:rFonts w:ascii="Arial" w:hAnsi="Arial" w:cs="Arial"/>
          <w:i/>
        </w:rPr>
        <w:t>,</w:t>
      </w:r>
    </w:p>
    <w:p w:rsidR="000A492B" w:rsidRPr="003477DB" w:rsidRDefault="008B1C51" w:rsidP="000D59A8">
      <w:pPr>
        <w:numPr>
          <w:ilvl w:val="0"/>
          <w:numId w:val="7"/>
        </w:numPr>
        <w:tabs>
          <w:tab w:val="clear" w:pos="397"/>
          <w:tab w:val="left" w:pos="546"/>
        </w:tabs>
        <w:spacing w:line="276" w:lineRule="auto"/>
        <w:ind w:left="518" w:hanging="182"/>
        <w:rPr>
          <w:rFonts w:ascii="Arial" w:hAnsi="Arial" w:cs="Arial"/>
        </w:rPr>
      </w:pPr>
      <w:r w:rsidRPr="00A73836">
        <w:rPr>
          <w:rFonts w:ascii="Arial" w:hAnsi="Arial" w:cs="Arial"/>
        </w:rPr>
        <w:t>studnie kwater</w:t>
      </w:r>
      <w:r w:rsidR="00613F37" w:rsidRPr="00A73836">
        <w:rPr>
          <w:rFonts w:ascii="Arial" w:hAnsi="Arial" w:cs="Arial"/>
        </w:rPr>
        <w:t xml:space="preserve"> SK- 2 </w:t>
      </w:r>
      <w:r w:rsidR="008C085F" w:rsidRPr="00A73836">
        <w:rPr>
          <w:rFonts w:ascii="Arial" w:hAnsi="Arial" w:cs="Arial"/>
        </w:rPr>
        <w:t xml:space="preserve">i SK-3 </w:t>
      </w:r>
      <w:r w:rsidR="004F2794" w:rsidRPr="00A73836">
        <w:rPr>
          <w:rFonts w:ascii="Arial" w:hAnsi="Arial" w:cs="Arial"/>
        </w:rPr>
        <w:t xml:space="preserve">- </w:t>
      </w:r>
      <w:r w:rsidR="00B714FB" w:rsidRPr="00A73836">
        <w:rPr>
          <w:rFonts w:ascii="Arial" w:hAnsi="Arial" w:cs="Arial"/>
        </w:rPr>
        <w:t>studnia zbiorcza typu pasywnego Pb – 2</w:t>
      </w:r>
      <w:r w:rsidR="00A67936" w:rsidRPr="00A73836">
        <w:rPr>
          <w:rFonts w:ascii="Arial" w:hAnsi="Arial" w:cs="Arial"/>
        </w:rPr>
        <w:t>,</w:t>
      </w:r>
      <w:r w:rsidR="00A67936" w:rsidRPr="003477DB">
        <w:rPr>
          <w:rFonts w:ascii="Arial" w:hAnsi="Arial" w:cs="Arial"/>
        </w:rPr>
        <w:t xml:space="preserve"> zamontowana na połą</w:t>
      </w:r>
      <w:r w:rsidR="008C085F" w:rsidRPr="003477DB">
        <w:rPr>
          <w:rFonts w:ascii="Arial" w:hAnsi="Arial" w:cs="Arial"/>
        </w:rPr>
        <w:t xml:space="preserve">czeniu kwater SK-2 i SK-3, w południowej ich części (wspólna dla obydwu kwater), </w:t>
      </w:r>
      <w:r w:rsidR="00B714FB" w:rsidRPr="003477DB">
        <w:rPr>
          <w:rFonts w:ascii="Arial" w:hAnsi="Arial" w:cs="Arial"/>
        </w:rPr>
        <w:t>dla studni SB</w:t>
      </w:r>
      <w:r w:rsidR="008E1493" w:rsidRPr="003477DB">
        <w:rPr>
          <w:rFonts w:ascii="Arial" w:hAnsi="Arial" w:cs="Arial"/>
        </w:rPr>
        <w:t>8</w:t>
      </w:r>
      <w:r w:rsidR="00B714FB" w:rsidRPr="003477DB">
        <w:rPr>
          <w:rFonts w:ascii="Arial" w:hAnsi="Arial" w:cs="Arial"/>
        </w:rPr>
        <w:t xml:space="preserve">, SB9, SB10, SB11 </w:t>
      </w:r>
      <w:r w:rsidR="008C085F" w:rsidRPr="003477DB">
        <w:rPr>
          <w:rFonts w:ascii="Arial" w:hAnsi="Arial" w:cs="Arial"/>
        </w:rPr>
        <w:t xml:space="preserve">na kwaterze </w:t>
      </w:r>
      <w:r w:rsidRPr="003477DB">
        <w:rPr>
          <w:rFonts w:ascii="Arial" w:hAnsi="Arial" w:cs="Arial"/>
        </w:rPr>
        <w:br/>
      </w:r>
      <w:r w:rsidR="008C085F" w:rsidRPr="003477DB">
        <w:rPr>
          <w:rFonts w:ascii="Arial" w:hAnsi="Arial" w:cs="Arial"/>
        </w:rPr>
        <w:t>SK-2 i studni SB12, SB13, SB14 na kwaterze SK-3</w:t>
      </w:r>
      <w:r w:rsidRPr="003477DB">
        <w:rPr>
          <w:rFonts w:ascii="Arial" w:hAnsi="Arial" w:cs="Arial"/>
        </w:rPr>
        <w:t>.</w:t>
      </w:r>
      <w:r w:rsidR="00BF70FA" w:rsidRPr="003477D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2794" w:rsidRPr="003477DB" w:rsidRDefault="004F2794" w:rsidP="00300FE7">
      <w:pPr>
        <w:tabs>
          <w:tab w:val="left" w:pos="426"/>
        </w:tabs>
        <w:spacing w:line="276" w:lineRule="auto"/>
        <w:ind w:left="518"/>
        <w:rPr>
          <w:rFonts w:ascii="Arial" w:hAnsi="Arial" w:cs="Arial"/>
        </w:rPr>
      </w:pPr>
      <w:r w:rsidRPr="00A73836">
        <w:rPr>
          <w:rFonts w:ascii="Arial" w:hAnsi="Arial" w:cs="Arial"/>
          <w:b/>
        </w:rPr>
        <w:t>I.2.4.2.</w:t>
      </w:r>
      <w:r w:rsidRPr="00A73836">
        <w:rPr>
          <w:rFonts w:ascii="Arial" w:hAnsi="Arial" w:cs="Arial"/>
        </w:rPr>
        <w:t xml:space="preserve"> System ujmowania biogazu będzie odgazowaniem </w:t>
      </w:r>
      <w:r w:rsidR="00A73836" w:rsidRPr="00A73836">
        <w:rPr>
          <w:rFonts w:ascii="Arial" w:hAnsi="Arial" w:cs="Arial"/>
        </w:rPr>
        <w:t>pasywnym</w:t>
      </w:r>
      <w:r w:rsidRPr="00A73836">
        <w:rPr>
          <w:rFonts w:ascii="Arial" w:hAnsi="Arial" w:cs="Arial"/>
        </w:rPr>
        <w:t>,</w:t>
      </w:r>
      <w:r w:rsidRPr="003477DB">
        <w:rPr>
          <w:rFonts w:ascii="Arial" w:hAnsi="Arial" w:cs="Arial"/>
        </w:rPr>
        <w:t xml:space="preserve"> polegającym na spalaniu powstającego biogazu w palnikach automatycznych.   </w:t>
      </w:r>
    </w:p>
    <w:p w:rsidR="004F2794" w:rsidRPr="00CF6E58" w:rsidRDefault="004F2794" w:rsidP="00300FE7">
      <w:pPr>
        <w:tabs>
          <w:tab w:val="left" w:pos="360"/>
          <w:tab w:val="left" w:pos="426"/>
        </w:tabs>
        <w:spacing w:line="276" w:lineRule="auto"/>
        <w:ind w:left="518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I.2.4.3</w:t>
      </w:r>
      <w:r w:rsidRPr="00581DD6">
        <w:rPr>
          <w:rFonts w:ascii="Arial" w:hAnsi="Arial" w:cs="Arial"/>
          <w:b/>
          <w:bCs/>
        </w:rPr>
        <w:t xml:space="preserve">. </w:t>
      </w:r>
      <w:r w:rsidRPr="00581DD6">
        <w:rPr>
          <w:rFonts w:ascii="Arial" w:hAnsi="Arial" w:cs="Arial"/>
          <w:b/>
        </w:rPr>
        <w:t xml:space="preserve"> </w:t>
      </w:r>
      <w:r w:rsidRPr="00CF6E58">
        <w:rPr>
          <w:rFonts w:ascii="Arial" w:hAnsi="Arial" w:cs="Arial"/>
        </w:rPr>
        <w:t>Odgazowanie poziome</w:t>
      </w:r>
      <w:r>
        <w:rPr>
          <w:rFonts w:ascii="Arial" w:hAnsi="Arial" w:cs="Arial"/>
        </w:rPr>
        <w:t>:</w:t>
      </w:r>
    </w:p>
    <w:p w:rsidR="004F2794" w:rsidRPr="00581DD6" w:rsidRDefault="004F2794" w:rsidP="000D59A8">
      <w:pPr>
        <w:numPr>
          <w:ilvl w:val="0"/>
          <w:numId w:val="8"/>
        </w:numPr>
        <w:tabs>
          <w:tab w:val="left" w:pos="142"/>
          <w:tab w:val="left" w:pos="397"/>
        </w:tabs>
        <w:suppressAutoHyphens/>
        <w:spacing w:line="276" w:lineRule="auto"/>
        <w:ind w:left="518" w:hanging="168"/>
        <w:rPr>
          <w:rFonts w:ascii="Arial" w:hAnsi="Arial" w:cs="Arial"/>
        </w:rPr>
      </w:pPr>
      <w:r w:rsidRPr="00581DD6">
        <w:rPr>
          <w:rFonts w:ascii="Arial" w:hAnsi="Arial" w:cs="Arial"/>
        </w:rPr>
        <w:t xml:space="preserve">warstwa odgazowująca przykrycia końcowego - warstwa żwiru i tłucznia leżąca wprost na odpadach będąca fundamentem warstw rekultywacyjnych, </w:t>
      </w:r>
    </w:p>
    <w:p w:rsidR="004F2794" w:rsidRDefault="004F2794" w:rsidP="000D59A8">
      <w:pPr>
        <w:numPr>
          <w:ilvl w:val="0"/>
          <w:numId w:val="8"/>
        </w:numPr>
        <w:tabs>
          <w:tab w:val="left" w:pos="142"/>
          <w:tab w:val="left" w:pos="397"/>
        </w:tabs>
        <w:suppressAutoHyphens/>
        <w:spacing w:line="276" w:lineRule="auto"/>
        <w:ind w:left="518" w:hanging="168"/>
        <w:rPr>
          <w:rFonts w:ascii="Arial" w:hAnsi="Arial" w:cs="Arial"/>
          <w:bCs/>
          <w:iCs/>
        </w:rPr>
      </w:pPr>
      <w:r w:rsidRPr="00581DD6">
        <w:rPr>
          <w:rFonts w:ascii="Arial" w:hAnsi="Arial" w:cs="Arial"/>
          <w:bCs/>
          <w:iCs/>
        </w:rPr>
        <w:t>warstwy izolacyjne pośrednie z gruntu mineralnego, układane na warstwach odpadów.</w:t>
      </w:r>
      <w:r w:rsidR="00941B64">
        <w:rPr>
          <w:rFonts w:ascii="Arial" w:hAnsi="Arial" w:cs="Arial"/>
          <w:bCs/>
          <w:iCs/>
        </w:rPr>
        <w:t>”</w:t>
      </w:r>
    </w:p>
    <w:p w:rsidR="00F3086E" w:rsidRDefault="00F3086E" w:rsidP="00941B64">
      <w:pPr>
        <w:spacing w:line="276" w:lineRule="auto"/>
        <w:rPr>
          <w:rFonts w:ascii="Arial" w:hAnsi="Arial" w:cs="Arial"/>
          <w:b/>
          <w:u w:val="single"/>
        </w:rPr>
      </w:pPr>
    </w:p>
    <w:p w:rsidR="00CA74BF" w:rsidRPr="00507907" w:rsidRDefault="00941B64" w:rsidP="00507907">
      <w:pPr>
        <w:spacing w:line="276" w:lineRule="auto"/>
        <w:rPr>
          <w:rFonts w:ascii="Arial" w:hAnsi="Arial" w:cs="Arial"/>
          <w:b/>
          <w:u w:val="single"/>
        </w:rPr>
      </w:pPr>
      <w:r w:rsidRPr="00941B64">
        <w:rPr>
          <w:rFonts w:ascii="Arial" w:hAnsi="Arial" w:cs="Arial"/>
          <w:b/>
          <w:u w:val="single"/>
        </w:rPr>
        <w:t xml:space="preserve">I.6. </w:t>
      </w:r>
      <w:r w:rsidR="00BC6377" w:rsidRPr="00941B64">
        <w:rPr>
          <w:rFonts w:ascii="Arial" w:hAnsi="Arial" w:cs="Arial"/>
          <w:b/>
          <w:bCs/>
          <w:u w:val="single"/>
        </w:rPr>
        <w:t xml:space="preserve">W punkcie I.3.1. </w:t>
      </w:r>
      <w:r w:rsidR="00BC6377" w:rsidRPr="00941B64">
        <w:rPr>
          <w:rFonts w:ascii="Arial" w:hAnsi="Arial" w:cs="Arial"/>
          <w:b/>
          <w:u w:val="single"/>
        </w:rPr>
        <w:t>Urządzenia, obiekty gospodarki wodnej:</w:t>
      </w:r>
    </w:p>
    <w:p w:rsidR="00CA74BF" w:rsidRDefault="00C31D14" w:rsidP="00507907">
      <w:pPr>
        <w:shd w:val="clear" w:color="auto" w:fill="FFFFFF"/>
        <w:tabs>
          <w:tab w:val="left" w:pos="360"/>
        </w:tabs>
        <w:suppressAutoHyphens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a</w:t>
      </w:r>
      <w:r w:rsidR="00CA74BF" w:rsidRPr="00ED3A90">
        <w:rPr>
          <w:rFonts w:ascii="Arial" w:hAnsi="Arial" w:cs="Arial"/>
          <w:b/>
          <w:u w:val="single"/>
        </w:rPr>
        <w:t>/</w:t>
      </w:r>
      <w:r w:rsidR="00240CBF">
        <w:rPr>
          <w:rFonts w:ascii="Arial" w:hAnsi="Arial" w:cs="Arial"/>
          <w:u w:val="single"/>
        </w:rPr>
        <w:t xml:space="preserve"> </w:t>
      </w:r>
      <w:proofErr w:type="spellStart"/>
      <w:r w:rsidR="00240CBF">
        <w:rPr>
          <w:rFonts w:ascii="Arial" w:hAnsi="Arial" w:cs="Arial"/>
          <w:u w:val="single"/>
        </w:rPr>
        <w:t>punktor</w:t>
      </w:r>
      <w:proofErr w:type="spellEnd"/>
      <w:r w:rsidR="00240CBF">
        <w:rPr>
          <w:rFonts w:ascii="Arial" w:hAnsi="Arial" w:cs="Arial"/>
          <w:u w:val="single"/>
        </w:rPr>
        <w:t xml:space="preserve"> 15 otrz</w:t>
      </w:r>
      <w:r w:rsidR="00CA74BF">
        <w:rPr>
          <w:rFonts w:ascii="Arial" w:hAnsi="Arial" w:cs="Arial"/>
          <w:u w:val="single"/>
        </w:rPr>
        <w:t>ymuje nowe brzmienie:</w:t>
      </w:r>
    </w:p>
    <w:p w:rsidR="00BC6377" w:rsidRPr="00B70EAA" w:rsidRDefault="0027603F" w:rsidP="00B7501C">
      <w:pPr>
        <w:numPr>
          <w:ilvl w:val="0"/>
          <w:numId w:val="9"/>
        </w:numPr>
        <w:shd w:val="clear" w:color="auto" w:fill="FFFFFF"/>
        <w:tabs>
          <w:tab w:val="clear" w:pos="1080"/>
          <w:tab w:val="num" w:pos="518"/>
        </w:tabs>
        <w:suppressAutoHyphens/>
        <w:spacing w:line="276" w:lineRule="auto"/>
        <w:ind w:left="518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C6377" w:rsidRPr="00B70EAA">
        <w:rPr>
          <w:rFonts w:ascii="Arial" w:hAnsi="Arial" w:cs="Arial"/>
        </w:rPr>
        <w:t>rodzik dezynf</w:t>
      </w:r>
      <w:r w:rsidR="00BC6377">
        <w:rPr>
          <w:rFonts w:ascii="Arial" w:hAnsi="Arial" w:cs="Arial"/>
        </w:rPr>
        <w:t>ekcyjny o wymiarach 3 m x 13 m i pojemności</w:t>
      </w:r>
      <w:r w:rsidR="00BC6377" w:rsidRPr="00B70EAA">
        <w:rPr>
          <w:rFonts w:ascii="Arial" w:hAnsi="Arial" w:cs="Arial"/>
        </w:rPr>
        <w:t xml:space="preserve"> 11,7 m</w:t>
      </w:r>
      <w:r w:rsidR="00BC6377" w:rsidRPr="00B70EAA">
        <w:rPr>
          <w:rFonts w:ascii="Arial" w:hAnsi="Arial" w:cs="Arial"/>
          <w:vertAlign w:val="superscript"/>
        </w:rPr>
        <w:t>3</w:t>
      </w:r>
      <w:r w:rsidR="00BC6377" w:rsidRPr="00B70EAA">
        <w:rPr>
          <w:rFonts w:ascii="Arial" w:hAnsi="Arial" w:cs="Arial"/>
        </w:rPr>
        <w:t xml:space="preserve">, </w:t>
      </w:r>
      <w:r w:rsidR="00BC6377" w:rsidRPr="00B70EAA">
        <w:rPr>
          <w:rFonts w:ascii="Arial" w:hAnsi="Arial" w:cs="Arial"/>
        </w:rPr>
        <w:br/>
        <w:t xml:space="preserve">w formie zagłębionej tacy najazdowej, wyposażony w przelew burzowy </w:t>
      </w:r>
      <w:r w:rsidR="00BC6377" w:rsidRPr="00B70EAA">
        <w:rPr>
          <w:rFonts w:ascii="Arial" w:hAnsi="Arial" w:cs="Arial"/>
        </w:rPr>
        <w:br/>
      </w:r>
      <w:r w:rsidR="00BC6377" w:rsidRPr="003477DB">
        <w:rPr>
          <w:rFonts w:ascii="Arial" w:hAnsi="Arial" w:cs="Arial"/>
        </w:rPr>
        <w:t>z wydzieloną kanalizacją.</w:t>
      </w:r>
      <w:r w:rsidRPr="003477DB">
        <w:rPr>
          <w:rFonts w:ascii="Arial" w:hAnsi="Arial" w:cs="Arial"/>
        </w:rPr>
        <w:t xml:space="preserve"> Brodzik zlokalizowany</w:t>
      </w:r>
      <w:r w:rsidR="00BC6377" w:rsidRPr="003477DB">
        <w:rPr>
          <w:rFonts w:ascii="Arial" w:hAnsi="Arial" w:cs="Arial"/>
        </w:rPr>
        <w:t xml:space="preserve"> </w:t>
      </w:r>
      <w:r w:rsidRPr="003477DB">
        <w:rPr>
          <w:rFonts w:ascii="Arial" w:hAnsi="Arial" w:cs="Arial"/>
        </w:rPr>
        <w:t xml:space="preserve">przy głównej bramie wjazdowej na teren składowiska odpadów w Młynach. </w:t>
      </w:r>
      <w:r w:rsidR="00BC6377" w:rsidRPr="003477DB">
        <w:rPr>
          <w:rFonts w:ascii="Arial" w:hAnsi="Arial" w:cs="Arial"/>
        </w:rPr>
        <w:t>Powstające ścieki będą gromadzone</w:t>
      </w:r>
      <w:r w:rsidR="00BC6377" w:rsidRPr="00B70EAA">
        <w:rPr>
          <w:rFonts w:ascii="Arial" w:hAnsi="Arial" w:cs="Arial"/>
        </w:rPr>
        <w:t xml:space="preserve"> w zamkniętym zbiorniku podpoziomowym, zlokalizowanym obok brodzika i okresowo wywożone </w:t>
      </w:r>
      <w:r w:rsidR="00BC6377" w:rsidRPr="00581DD6">
        <w:rPr>
          <w:rFonts w:ascii="Arial" w:hAnsi="Arial" w:cs="Arial"/>
        </w:rPr>
        <w:t>wozem</w:t>
      </w:r>
      <w:r w:rsidR="00BC6377">
        <w:rPr>
          <w:rFonts w:ascii="Arial" w:hAnsi="Arial" w:cs="Arial"/>
        </w:rPr>
        <w:t xml:space="preserve">  </w:t>
      </w:r>
      <w:r w:rsidR="00BC6377" w:rsidRPr="00581DD6">
        <w:rPr>
          <w:rFonts w:ascii="Arial" w:hAnsi="Arial" w:cs="Arial"/>
        </w:rPr>
        <w:t xml:space="preserve">asenizacyjnym na oczyszczalnię ścieków. Woda do brodzika będzie </w:t>
      </w:r>
      <w:r w:rsidR="00BC6377">
        <w:rPr>
          <w:rFonts w:ascii="Arial" w:hAnsi="Arial" w:cs="Arial"/>
        </w:rPr>
        <w:t xml:space="preserve">pobierana </w:t>
      </w:r>
      <w:r w:rsidR="00BC6377" w:rsidRPr="00581DD6">
        <w:rPr>
          <w:rFonts w:ascii="Arial" w:hAnsi="Arial" w:cs="Arial"/>
        </w:rPr>
        <w:t>z istniejącej sieci wodociągowej.</w:t>
      </w:r>
    </w:p>
    <w:p w:rsidR="00813454" w:rsidRDefault="00C31D14" w:rsidP="00761CB8">
      <w:pPr>
        <w:shd w:val="clear" w:color="auto" w:fill="FFFFFF"/>
        <w:tabs>
          <w:tab w:val="left" w:pos="360"/>
        </w:tabs>
        <w:suppressAutoHyphens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b</w:t>
      </w:r>
      <w:r w:rsidR="00813454" w:rsidRPr="00ED3A90">
        <w:rPr>
          <w:rFonts w:ascii="Arial" w:hAnsi="Arial" w:cs="Arial"/>
          <w:b/>
          <w:u w:val="single"/>
        </w:rPr>
        <w:t>/</w:t>
      </w:r>
      <w:r w:rsidR="00813454">
        <w:rPr>
          <w:rFonts w:ascii="Arial" w:hAnsi="Arial" w:cs="Arial"/>
          <w:u w:val="single"/>
        </w:rPr>
        <w:t xml:space="preserve"> dodaję </w:t>
      </w:r>
      <w:proofErr w:type="spellStart"/>
      <w:r w:rsidR="00813454">
        <w:rPr>
          <w:rFonts w:ascii="Arial" w:hAnsi="Arial" w:cs="Arial"/>
          <w:u w:val="single"/>
        </w:rPr>
        <w:t>punktor</w:t>
      </w:r>
      <w:proofErr w:type="spellEnd"/>
      <w:r w:rsidR="00813454">
        <w:rPr>
          <w:rFonts w:ascii="Arial" w:hAnsi="Arial" w:cs="Arial"/>
          <w:u w:val="single"/>
        </w:rPr>
        <w:t xml:space="preserve"> 16 o brzmieniu:</w:t>
      </w:r>
    </w:p>
    <w:p w:rsidR="00654B21" w:rsidRPr="003477DB" w:rsidRDefault="003B513C" w:rsidP="00761CB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afterAutospacing="0" w:line="276" w:lineRule="auto"/>
        <w:ind w:left="518" w:hanging="425"/>
        <w:rPr>
          <w:rFonts w:ascii="Arial" w:eastAsiaTheme="minorHAnsi" w:hAnsi="Arial" w:cs="Arial"/>
          <w:sz w:val="24"/>
          <w:szCs w:val="24"/>
        </w:rPr>
      </w:pPr>
      <w:r w:rsidRPr="003477DB">
        <w:rPr>
          <w:rFonts w:ascii="Arial" w:eastAsiaTheme="minorHAnsi" w:hAnsi="Arial" w:cs="Arial"/>
          <w:sz w:val="24"/>
          <w:szCs w:val="24"/>
        </w:rPr>
        <w:t>B</w:t>
      </w:r>
      <w:r w:rsidR="00654B21" w:rsidRPr="003477DB">
        <w:rPr>
          <w:rFonts w:ascii="Arial" w:eastAsiaTheme="minorHAnsi" w:hAnsi="Arial" w:cs="Arial"/>
          <w:sz w:val="24"/>
          <w:szCs w:val="24"/>
        </w:rPr>
        <w:t xml:space="preserve">rodzik dezynfekcyjny </w:t>
      </w:r>
      <w:r w:rsidR="00654B21" w:rsidRPr="003477DB">
        <w:rPr>
          <w:rFonts w:ascii="Arial" w:hAnsi="Arial" w:cs="Arial"/>
          <w:bCs/>
          <w:sz w:val="24"/>
          <w:szCs w:val="24"/>
        </w:rPr>
        <w:t xml:space="preserve">w ciągu drogi technologicznej pomiędzy instalacją MBP </w:t>
      </w:r>
      <w:r w:rsidRPr="003477DB">
        <w:rPr>
          <w:rFonts w:ascii="Arial" w:hAnsi="Arial" w:cs="Arial"/>
          <w:bCs/>
          <w:sz w:val="24"/>
          <w:szCs w:val="24"/>
        </w:rPr>
        <w:br/>
      </w:r>
      <w:r w:rsidR="00A67936" w:rsidRPr="003477DB">
        <w:rPr>
          <w:rFonts w:ascii="Arial" w:hAnsi="Arial" w:cs="Arial"/>
          <w:bCs/>
          <w:sz w:val="24"/>
          <w:szCs w:val="24"/>
        </w:rPr>
        <w:t>a składowiskiem odpadów</w:t>
      </w:r>
      <w:r w:rsidR="00654B21" w:rsidRPr="003477DB">
        <w:rPr>
          <w:rFonts w:ascii="Arial" w:hAnsi="Arial" w:cs="Arial"/>
          <w:bCs/>
          <w:sz w:val="24"/>
          <w:szCs w:val="24"/>
        </w:rPr>
        <w:t>,</w:t>
      </w:r>
      <w:r w:rsidR="00654B21" w:rsidRPr="003477DB">
        <w:rPr>
          <w:rFonts w:ascii="Arial" w:eastAsiaTheme="minorHAnsi" w:hAnsi="Arial" w:cs="Arial"/>
          <w:sz w:val="24"/>
          <w:szCs w:val="24"/>
        </w:rPr>
        <w:t xml:space="preserve"> o wymiarach 3,0 m x 8,0 m i pojemności 5,0 m</w:t>
      </w:r>
      <w:r w:rsidR="00654B21" w:rsidRPr="003477DB">
        <w:rPr>
          <w:rFonts w:ascii="Arial" w:eastAsiaTheme="minorHAnsi" w:hAnsi="Arial" w:cs="Arial"/>
          <w:sz w:val="24"/>
          <w:szCs w:val="24"/>
          <w:vertAlign w:val="superscript"/>
        </w:rPr>
        <w:t>3</w:t>
      </w:r>
      <w:r w:rsidR="00654B21" w:rsidRPr="003477DB">
        <w:rPr>
          <w:rFonts w:ascii="Arial" w:eastAsiaTheme="minorHAnsi" w:hAnsi="Arial" w:cs="Arial"/>
          <w:sz w:val="24"/>
          <w:szCs w:val="24"/>
        </w:rPr>
        <w:t>,</w:t>
      </w:r>
      <w:r w:rsidRPr="003477DB">
        <w:rPr>
          <w:rFonts w:ascii="Arial" w:eastAsiaTheme="minorHAnsi" w:hAnsi="Arial" w:cs="Arial"/>
          <w:sz w:val="24"/>
          <w:szCs w:val="24"/>
        </w:rPr>
        <w:t xml:space="preserve"> </w:t>
      </w:r>
      <w:r w:rsidR="00A67936" w:rsidRPr="003477DB">
        <w:rPr>
          <w:rFonts w:ascii="Arial" w:eastAsiaTheme="minorHAnsi" w:hAnsi="Arial" w:cs="Arial"/>
          <w:sz w:val="24"/>
          <w:szCs w:val="24"/>
        </w:rPr>
        <w:br/>
      </w:r>
      <w:r w:rsidR="00654B21" w:rsidRPr="003477DB">
        <w:rPr>
          <w:rFonts w:ascii="Arial" w:eastAsiaTheme="minorHAnsi" w:hAnsi="Arial" w:cs="Arial"/>
          <w:sz w:val="24"/>
          <w:szCs w:val="24"/>
        </w:rPr>
        <w:t xml:space="preserve">w formie zagłębionej tacy najazdowej, wyposażony w przelew burzowy </w:t>
      </w:r>
      <w:r w:rsidR="00B7501C" w:rsidRPr="003477DB">
        <w:rPr>
          <w:rFonts w:ascii="Arial" w:eastAsiaTheme="minorHAnsi" w:hAnsi="Arial" w:cs="Arial"/>
          <w:sz w:val="24"/>
          <w:szCs w:val="24"/>
        </w:rPr>
        <w:br/>
      </w:r>
      <w:r w:rsidR="00654B21" w:rsidRPr="003477DB">
        <w:rPr>
          <w:rFonts w:ascii="Arial" w:eastAsiaTheme="minorHAnsi" w:hAnsi="Arial" w:cs="Arial"/>
          <w:sz w:val="24"/>
          <w:szCs w:val="24"/>
        </w:rPr>
        <w:t>z wydzieloną kanalizacją. Powstające ścieki będą gromadzone w zamkniętym zbiorniku podpoziomowym wykonanym w postaci studni szczelnej z 2 kręgów betonowych</w:t>
      </w:r>
      <w:r w:rsidRPr="003477DB">
        <w:rPr>
          <w:rFonts w:ascii="Arial" w:eastAsiaTheme="minorHAnsi" w:hAnsi="Arial" w:cs="Arial"/>
          <w:sz w:val="24"/>
          <w:szCs w:val="24"/>
        </w:rPr>
        <w:t xml:space="preserve"> </w:t>
      </w:r>
      <w:r w:rsidR="00654B21" w:rsidRPr="003477DB">
        <w:rPr>
          <w:rFonts w:ascii="Arial" w:eastAsiaTheme="minorHAnsi" w:hAnsi="Arial" w:cs="Arial"/>
          <w:sz w:val="24"/>
          <w:szCs w:val="24"/>
        </w:rPr>
        <w:t>Ø 1,2 m i głębokości 2,0 m, o pojemności czynnej 2,3 m</w:t>
      </w:r>
      <w:r w:rsidR="00654B21" w:rsidRPr="003477DB">
        <w:rPr>
          <w:rFonts w:ascii="Arial" w:eastAsiaTheme="minorHAnsi" w:hAnsi="Arial" w:cs="Arial"/>
          <w:sz w:val="24"/>
          <w:szCs w:val="24"/>
          <w:vertAlign w:val="superscript"/>
        </w:rPr>
        <w:t>3</w:t>
      </w:r>
      <w:r w:rsidR="00654B21" w:rsidRPr="003477DB">
        <w:rPr>
          <w:rFonts w:ascii="Arial" w:eastAsiaTheme="minorHAnsi" w:hAnsi="Arial" w:cs="Arial"/>
          <w:sz w:val="24"/>
          <w:szCs w:val="24"/>
        </w:rPr>
        <w:t>, zlokalizowanym obok brodzika i okresowo wywożone wozem asenizacyjnym na</w:t>
      </w:r>
      <w:r w:rsidR="00654B21" w:rsidRPr="003B513C">
        <w:rPr>
          <w:rFonts w:ascii="Arial" w:eastAsiaTheme="minorHAnsi" w:hAnsi="Arial" w:cs="Arial"/>
          <w:color w:val="00B0F0"/>
          <w:sz w:val="24"/>
          <w:szCs w:val="24"/>
        </w:rPr>
        <w:t xml:space="preserve"> </w:t>
      </w:r>
      <w:r w:rsidR="00654B21" w:rsidRPr="003477DB">
        <w:rPr>
          <w:rFonts w:ascii="Arial" w:eastAsiaTheme="minorHAnsi" w:hAnsi="Arial" w:cs="Arial"/>
          <w:sz w:val="24"/>
          <w:szCs w:val="24"/>
        </w:rPr>
        <w:lastRenderedPageBreak/>
        <w:t xml:space="preserve">oczyszczalnię ścieków. Woda </w:t>
      </w:r>
      <w:r w:rsidR="002157B5" w:rsidRPr="003477DB">
        <w:rPr>
          <w:rFonts w:ascii="Arial" w:eastAsiaTheme="minorHAnsi" w:hAnsi="Arial" w:cs="Arial"/>
          <w:sz w:val="24"/>
          <w:szCs w:val="24"/>
        </w:rPr>
        <w:t xml:space="preserve">wodociągowa </w:t>
      </w:r>
      <w:r w:rsidR="00654B21" w:rsidRPr="003477DB">
        <w:rPr>
          <w:rFonts w:ascii="Arial" w:eastAsiaTheme="minorHAnsi" w:hAnsi="Arial" w:cs="Arial"/>
          <w:sz w:val="24"/>
          <w:szCs w:val="24"/>
        </w:rPr>
        <w:t xml:space="preserve">będzie dowożona </w:t>
      </w:r>
      <w:r w:rsidR="002157B5" w:rsidRPr="003477DB">
        <w:rPr>
          <w:rFonts w:ascii="Arial" w:eastAsiaTheme="minorHAnsi" w:hAnsi="Arial" w:cs="Arial"/>
          <w:sz w:val="24"/>
          <w:szCs w:val="24"/>
        </w:rPr>
        <w:t xml:space="preserve">do brodzika </w:t>
      </w:r>
      <w:r w:rsidR="002157B5" w:rsidRPr="003477DB">
        <w:rPr>
          <w:rFonts w:ascii="Arial" w:eastAsiaTheme="minorHAnsi" w:hAnsi="Arial" w:cs="Arial"/>
          <w:sz w:val="24"/>
          <w:szCs w:val="24"/>
        </w:rPr>
        <w:br/>
      </w:r>
      <w:r w:rsidR="00654B21" w:rsidRPr="003477DB">
        <w:rPr>
          <w:rFonts w:ascii="Arial" w:eastAsiaTheme="minorHAnsi" w:hAnsi="Arial" w:cs="Arial"/>
          <w:sz w:val="24"/>
          <w:szCs w:val="24"/>
        </w:rPr>
        <w:t>w paleto-kontenerach o pojemności 1,0 m</w:t>
      </w:r>
      <w:r w:rsidR="00654B21" w:rsidRPr="003477DB">
        <w:rPr>
          <w:rFonts w:ascii="Arial" w:eastAsiaTheme="minorHAnsi" w:hAnsi="Arial" w:cs="Arial"/>
          <w:sz w:val="24"/>
          <w:szCs w:val="24"/>
          <w:vertAlign w:val="superscript"/>
        </w:rPr>
        <w:t>3</w:t>
      </w:r>
      <w:r w:rsidR="00654B21" w:rsidRPr="003477DB">
        <w:rPr>
          <w:rFonts w:ascii="Arial" w:eastAsiaTheme="minorHAnsi" w:hAnsi="Arial" w:cs="Arial"/>
          <w:sz w:val="24"/>
          <w:szCs w:val="24"/>
        </w:rPr>
        <w:t xml:space="preserve">. </w:t>
      </w:r>
    </w:p>
    <w:p w:rsidR="00E34686" w:rsidRPr="00986C10" w:rsidRDefault="0071742A" w:rsidP="00B7501C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B0F0"/>
        </w:rPr>
      </w:pPr>
      <w:r>
        <w:rPr>
          <w:rFonts w:ascii="Arial" w:hAnsi="Arial" w:cs="Arial"/>
          <w:b/>
          <w:u w:val="single"/>
        </w:rPr>
        <w:t>c</w:t>
      </w:r>
      <w:r w:rsidRPr="0071742A">
        <w:rPr>
          <w:rFonts w:ascii="Arial" w:hAnsi="Arial" w:cs="Arial"/>
          <w:b/>
          <w:u w:val="single"/>
        </w:rPr>
        <w:t>/</w:t>
      </w:r>
      <w:r w:rsidRPr="0071742A">
        <w:rPr>
          <w:rFonts w:ascii="Arial" w:hAnsi="Arial" w:cs="Arial"/>
          <w:u w:val="single"/>
        </w:rPr>
        <w:t xml:space="preserve"> dodaję </w:t>
      </w:r>
      <w:proofErr w:type="spellStart"/>
      <w:r w:rsidRPr="0071742A">
        <w:rPr>
          <w:rFonts w:ascii="Arial" w:hAnsi="Arial" w:cs="Arial"/>
          <w:u w:val="single"/>
        </w:rPr>
        <w:t>punktor</w:t>
      </w:r>
      <w:proofErr w:type="spellEnd"/>
      <w:r w:rsidRPr="0071742A">
        <w:rPr>
          <w:rFonts w:ascii="Arial" w:hAnsi="Arial" w:cs="Arial"/>
          <w:u w:val="single"/>
        </w:rPr>
        <w:t xml:space="preserve"> 1</w:t>
      </w:r>
      <w:r>
        <w:rPr>
          <w:rFonts w:ascii="Arial" w:hAnsi="Arial" w:cs="Arial"/>
          <w:u w:val="single"/>
        </w:rPr>
        <w:t>7</w:t>
      </w:r>
      <w:r w:rsidRPr="0071742A">
        <w:rPr>
          <w:rFonts w:ascii="Arial" w:hAnsi="Arial" w:cs="Arial"/>
          <w:u w:val="single"/>
        </w:rPr>
        <w:t xml:space="preserve"> o brzmieniu:</w:t>
      </w:r>
    </w:p>
    <w:p w:rsidR="00E34686" w:rsidRPr="00A57DDC" w:rsidRDefault="00E34686" w:rsidP="00221040">
      <w:pPr>
        <w:pStyle w:val="Akapitzlist"/>
        <w:numPr>
          <w:ilvl w:val="0"/>
          <w:numId w:val="24"/>
        </w:numPr>
        <w:spacing w:line="276" w:lineRule="auto"/>
        <w:ind w:left="546"/>
        <w:rPr>
          <w:sz w:val="24"/>
          <w:szCs w:val="24"/>
        </w:rPr>
      </w:pPr>
      <w:r w:rsidRPr="00A57DDC">
        <w:rPr>
          <w:rFonts w:ascii="Arial" w:eastAsiaTheme="minorHAnsi" w:hAnsi="Arial" w:cs="Arial"/>
          <w:sz w:val="24"/>
          <w:szCs w:val="24"/>
        </w:rPr>
        <w:t xml:space="preserve">Zamknięty zbiornik podpoziomowy wykonany w postaci studni szczelnej </w:t>
      </w:r>
      <w:r w:rsidRPr="00A57DDC">
        <w:rPr>
          <w:rFonts w:ascii="Arial" w:eastAsiaTheme="minorHAnsi" w:hAnsi="Arial" w:cs="Arial"/>
          <w:sz w:val="24"/>
          <w:szCs w:val="24"/>
        </w:rPr>
        <w:br/>
        <w:t xml:space="preserve">z 2 kręgów betonowych Ø 1,2 m i głębokości 2,0 m, o pojemności czynnej </w:t>
      </w:r>
      <w:r w:rsidR="00986C10" w:rsidRPr="00A57DDC">
        <w:rPr>
          <w:rFonts w:ascii="Arial" w:eastAsiaTheme="minorHAnsi" w:hAnsi="Arial" w:cs="Arial"/>
          <w:sz w:val="24"/>
          <w:szCs w:val="24"/>
        </w:rPr>
        <w:br/>
      </w:r>
      <w:r w:rsidRPr="00A57DDC">
        <w:rPr>
          <w:rFonts w:ascii="Arial" w:eastAsiaTheme="minorHAnsi" w:hAnsi="Arial" w:cs="Arial"/>
          <w:sz w:val="24"/>
          <w:szCs w:val="24"/>
        </w:rPr>
        <w:t>2,3 m</w:t>
      </w:r>
      <w:r w:rsidRPr="00A57DDC">
        <w:rPr>
          <w:rFonts w:ascii="Arial" w:eastAsiaTheme="minorHAnsi" w:hAnsi="Arial" w:cs="Arial"/>
          <w:sz w:val="24"/>
          <w:szCs w:val="24"/>
          <w:vertAlign w:val="superscript"/>
        </w:rPr>
        <w:t>3</w:t>
      </w:r>
      <w:r w:rsidRPr="00A57DDC">
        <w:rPr>
          <w:rFonts w:ascii="Arial" w:eastAsiaTheme="minorHAnsi" w:hAnsi="Arial" w:cs="Arial"/>
          <w:sz w:val="24"/>
          <w:szCs w:val="24"/>
        </w:rPr>
        <w:t>,</w:t>
      </w:r>
      <w:r w:rsidR="00B7501C" w:rsidRPr="00A57DDC">
        <w:rPr>
          <w:rFonts w:ascii="Arial" w:eastAsiaTheme="minorHAnsi" w:hAnsi="Arial" w:cs="Arial"/>
          <w:sz w:val="24"/>
          <w:szCs w:val="24"/>
        </w:rPr>
        <w:t xml:space="preserve"> zlokalizowany</w:t>
      </w:r>
      <w:r w:rsidR="00986C10" w:rsidRPr="00A57DDC">
        <w:rPr>
          <w:rFonts w:ascii="Arial" w:eastAsiaTheme="minorHAnsi" w:hAnsi="Arial" w:cs="Arial"/>
          <w:sz w:val="24"/>
          <w:szCs w:val="24"/>
        </w:rPr>
        <w:t xml:space="preserve"> obok brodzika</w:t>
      </w:r>
      <w:r w:rsidR="00DD0C54" w:rsidRPr="00A57DDC">
        <w:rPr>
          <w:rFonts w:ascii="Arial" w:eastAsiaTheme="minorHAnsi" w:hAnsi="Arial" w:cs="Arial"/>
          <w:sz w:val="24"/>
          <w:szCs w:val="24"/>
        </w:rPr>
        <w:t xml:space="preserve"> dezynfekcyjnego </w:t>
      </w:r>
      <w:r w:rsidR="00DD0C54" w:rsidRPr="00A57DDC">
        <w:rPr>
          <w:rFonts w:ascii="Arial" w:hAnsi="Arial" w:cs="Arial"/>
          <w:bCs/>
          <w:sz w:val="24"/>
          <w:szCs w:val="24"/>
        </w:rPr>
        <w:t>w ciągu drogi technologicznej pomiędzy instalacją MBP a składowiskiem odpadów</w:t>
      </w:r>
      <w:r w:rsidR="00DD0C54" w:rsidRPr="00A57DDC">
        <w:rPr>
          <w:rFonts w:ascii="Arial" w:eastAsiaTheme="minorHAnsi" w:hAnsi="Arial" w:cs="Arial"/>
          <w:sz w:val="24"/>
          <w:szCs w:val="24"/>
        </w:rPr>
        <w:t xml:space="preserve"> w Młynach.</w:t>
      </w:r>
    </w:p>
    <w:p w:rsidR="00A40751" w:rsidRPr="00941B64" w:rsidRDefault="00941B64" w:rsidP="00B7501C">
      <w:pPr>
        <w:spacing w:before="240" w:line="276" w:lineRule="auto"/>
        <w:rPr>
          <w:rFonts w:ascii="Arial" w:hAnsi="Arial" w:cs="Arial"/>
          <w:b/>
          <w:u w:val="single"/>
        </w:rPr>
      </w:pPr>
      <w:r w:rsidRPr="00941B64">
        <w:rPr>
          <w:rFonts w:ascii="Arial" w:hAnsi="Arial" w:cs="Arial"/>
          <w:b/>
          <w:u w:val="single"/>
        </w:rPr>
        <w:t xml:space="preserve">I.7. </w:t>
      </w:r>
      <w:r w:rsidR="008E72B6">
        <w:rPr>
          <w:rFonts w:ascii="Arial" w:hAnsi="Arial" w:cs="Arial"/>
          <w:b/>
          <w:bCs/>
          <w:u w:val="single"/>
        </w:rPr>
        <w:t>Punkt</w:t>
      </w:r>
      <w:r w:rsidR="00A40751" w:rsidRPr="00941B64">
        <w:rPr>
          <w:rFonts w:ascii="Arial" w:hAnsi="Arial" w:cs="Arial"/>
          <w:b/>
          <w:bCs/>
          <w:u w:val="single"/>
        </w:rPr>
        <w:t xml:space="preserve"> I.3.3. </w:t>
      </w:r>
      <w:r w:rsidR="00A40751" w:rsidRPr="00941B64">
        <w:rPr>
          <w:rFonts w:ascii="Arial" w:hAnsi="Arial" w:cs="Arial"/>
          <w:b/>
          <w:u w:val="single"/>
        </w:rPr>
        <w:t xml:space="preserve">Aparatura kontrolno </w:t>
      </w:r>
      <w:r w:rsidR="008E72B6">
        <w:rPr>
          <w:rFonts w:ascii="Arial" w:hAnsi="Arial" w:cs="Arial"/>
          <w:b/>
          <w:u w:val="single"/>
        </w:rPr>
        <w:t>–</w:t>
      </w:r>
      <w:r w:rsidR="00A40751" w:rsidRPr="00941B64">
        <w:rPr>
          <w:rFonts w:ascii="Arial" w:hAnsi="Arial" w:cs="Arial"/>
          <w:b/>
          <w:u w:val="single"/>
        </w:rPr>
        <w:t xml:space="preserve"> pomiarowa</w:t>
      </w:r>
      <w:r w:rsidR="008E72B6">
        <w:rPr>
          <w:rFonts w:ascii="Arial" w:hAnsi="Arial" w:cs="Arial"/>
          <w:b/>
          <w:u w:val="single"/>
        </w:rPr>
        <w:t xml:space="preserve"> otrzymuje nowe brzmienie</w:t>
      </w:r>
      <w:r w:rsidR="00A40751" w:rsidRPr="00941B64">
        <w:rPr>
          <w:rFonts w:ascii="Arial" w:hAnsi="Arial" w:cs="Arial"/>
          <w:b/>
          <w:u w:val="single"/>
        </w:rPr>
        <w:t>:</w:t>
      </w:r>
    </w:p>
    <w:p w:rsidR="008E72B6" w:rsidRPr="009147BA" w:rsidRDefault="009147BA" w:rsidP="00B7501C">
      <w:pPr>
        <w:shd w:val="clear" w:color="auto" w:fill="FFFFFF"/>
        <w:tabs>
          <w:tab w:val="left" w:pos="360"/>
        </w:tabs>
        <w:spacing w:line="276" w:lineRule="auto"/>
        <w:ind w:left="532"/>
        <w:rPr>
          <w:rFonts w:ascii="Arial" w:hAnsi="Arial" w:cs="Arial"/>
        </w:rPr>
      </w:pPr>
      <w:r w:rsidRPr="009147BA">
        <w:rPr>
          <w:rFonts w:ascii="Arial" w:hAnsi="Arial" w:cs="Arial"/>
          <w:bCs/>
        </w:rPr>
        <w:t>„</w:t>
      </w:r>
      <w:r w:rsidR="008E72B6" w:rsidRPr="009147BA">
        <w:rPr>
          <w:rFonts w:ascii="Arial" w:hAnsi="Arial" w:cs="Arial"/>
          <w:bCs/>
        </w:rPr>
        <w:t xml:space="preserve">I.3.3. </w:t>
      </w:r>
      <w:r w:rsidR="008E72B6" w:rsidRPr="009147BA">
        <w:rPr>
          <w:rFonts w:ascii="Arial" w:hAnsi="Arial" w:cs="Arial"/>
        </w:rPr>
        <w:t>Aparatura kontrolno - pomiarowa:</w:t>
      </w:r>
    </w:p>
    <w:p w:rsidR="008E72B6" w:rsidRPr="003477DB" w:rsidRDefault="008E72B6" w:rsidP="00B7501C">
      <w:pPr>
        <w:numPr>
          <w:ilvl w:val="0"/>
          <w:numId w:val="10"/>
        </w:numPr>
        <w:shd w:val="clear" w:color="auto" w:fill="FFFFFF"/>
        <w:tabs>
          <w:tab w:val="clear" w:pos="683"/>
          <w:tab w:val="num" w:pos="567"/>
        </w:tabs>
        <w:spacing w:line="276" w:lineRule="auto"/>
        <w:ind w:left="532"/>
        <w:rPr>
          <w:rFonts w:ascii="Arial" w:hAnsi="Arial" w:cs="Arial"/>
        </w:rPr>
      </w:pPr>
      <w:r w:rsidRPr="00237867">
        <w:rPr>
          <w:rFonts w:ascii="Arial" w:hAnsi="Arial" w:cs="Arial"/>
        </w:rPr>
        <w:t xml:space="preserve">system otworów obserwacyjnych wód podziemnych (piezometry </w:t>
      </w:r>
      <w:r>
        <w:rPr>
          <w:rFonts w:ascii="Arial" w:hAnsi="Arial" w:cs="Arial"/>
        </w:rPr>
        <w:t xml:space="preserve">P-1, P-2, P-4, </w:t>
      </w:r>
      <w:r>
        <w:rPr>
          <w:rFonts w:ascii="Arial" w:hAnsi="Arial" w:cs="Arial"/>
        </w:rPr>
        <w:br/>
      </w:r>
      <w:r w:rsidRPr="003477DB">
        <w:rPr>
          <w:rFonts w:ascii="Arial" w:hAnsi="Arial" w:cs="Arial"/>
        </w:rPr>
        <w:t>P-5, P-6, P-7</w:t>
      </w:r>
      <w:r w:rsidR="009147BA" w:rsidRPr="003477DB">
        <w:rPr>
          <w:rFonts w:ascii="Arial" w:hAnsi="Arial" w:cs="Arial"/>
        </w:rPr>
        <w:t>, P-8</w:t>
      </w:r>
      <w:r w:rsidRPr="003477DB">
        <w:rPr>
          <w:rFonts w:ascii="Arial" w:hAnsi="Arial" w:cs="Arial"/>
        </w:rPr>
        <w:t xml:space="preserve">), </w:t>
      </w:r>
    </w:p>
    <w:p w:rsidR="008E72B6" w:rsidRPr="003477DB" w:rsidRDefault="009147BA" w:rsidP="00B7501C">
      <w:pPr>
        <w:numPr>
          <w:ilvl w:val="0"/>
          <w:numId w:val="10"/>
        </w:numPr>
        <w:shd w:val="clear" w:color="auto" w:fill="FFFFFF"/>
        <w:tabs>
          <w:tab w:val="clear" w:pos="683"/>
          <w:tab w:val="num" w:pos="360"/>
        </w:tabs>
        <w:spacing w:line="276" w:lineRule="auto"/>
        <w:ind w:left="532"/>
        <w:rPr>
          <w:rFonts w:ascii="Arial" w:hAnsi="Arial" w:cs="Arial"/>
        </w:rPr>
      </w:pPr>
      <w:r w:rsidRPr="003477DB">
        <w:rPr>
          <w:rFonts w:ascii="Arial" w:hAnsi="Arial" w:cs="Arial"/>
        </w:rPr>
        <w:t xml:space="preserve">   </w:t>
      </w:r>
      <w:r w:rsidR="008E72B6" w:rsidRPr="003477DB">
        <w:rPr>
          <w:rFonts w:ascii="Arial" w:hAnsi="Arial" w:cs="Arial"/>
        </w:rPr>
        <w:t>reper do pomiarów geodezyjnych (szt. 1),</w:t>
      </w:r>
    </w:p>
    <w:p w:rsidR="009147BA" w:rsidRPr="003477DB" w:rsidRDefault="009147BA" w:rsidP="00B7501C">
      <w:pPr>
        <w:numPr>
          <w:ilvl w:val="0"/>
          <w:numId w:val="10"/>
        </w:numPr>
        <w:shd w:val="clear" w:color="auto" w:fill="FFFFFF"/>
        <w:tabs>
          <w:tab w:val="clear" w:pos="683"/>
          <w:tab w:val="num" w:pos="532"/>
        </w:tabs>
        <w:spacing w:line="276" w:lineRule="auto"/>
        <w:ind w:left="504"/>
        <w:rPr>
          <w:rFonts w:ascii="Arial" w:hAnsi="Arial" w:cs="Arial"/>
        </w:rPr>
      </w:pPr>
      <w:r w:rsidRPr="003477DB">
        <w:rPr>
          <w:rFonts w:ascii="Arial" w:hAnsi="Arial" w:cs="Arial"/>
        </w:rPr>
        <w:t xml:space="preserve">studnie odgazowujące (szt. 13), zbudowane z betonowych kręgów perforowanych wypełnionych wewnątrz żwirem z centralnie ułożonym pionowo perforowanym przewodem z rur PCW; studnia zbiorcza </w:t>
      </w:r>
      <w:r w:rsidRPr="00936235">
        <w:rPr>
          <w:rFonts w:ascii="Arial" w:hAnsi="Arial" w:cs="Arial"/>
        </w:rPr>
        <w:t>Pb-1 na kwaterze SK-1; studnia zbiorcza Pb-2</w:t>
      </w:r>
      <w:r w:rsidRPr="003477DB">
        <w:rPr>
          <w:rFonts w:ascii="Arial" w:hAnsi="Arial" w:cs="Arial"/>
        </w:rPr>
        <w:t xml:space="preserve"> dla kwater SK-2 i SK-3,</w:t>
      </w:r>
    </w:p>
    <w:p w:rsidR="00A40751" w:rsidRPr="003477DB" w:rsidRDefault="005B3BE6" w:rsidP="00B7501C">
      <w:pPr>
        <w:numPr>
          <w:ilvl w:val="0"/>
          <w:numId w:val="10"/>
        </w:numPr>
        <w:shd w:val="clear" w:color="auto" w:fill="FFFFFF"/>
        <w:tabs>
          <w:tab w:val="clear" w:pos="683"/>
          <w:tab w:val="num" w:pos="518"/>
        </w:tabs>
        <w:spacing w:line="276" w:lineRule="auto"/>
        <w:ind w:left="504"/>
        <w:rPr>
          <w:rFonts w:ascii="Arial" w:hAnsi="Arial" w:cs="Arial"/>
        </w:rPr>
      </w:pPr>
      <w:r w:rsidRPr="003477DB">
        <w:rPr>
          <w:rFonts w:ascii="Arial" w:hAnsi="Arial" w:cs="Arial"/>
        </w:rPr>
        <w:t xml:space="preserve"> </w:t>
      </w:r>
      <w:r w:rsidR="00A40751" w:rsidRPr="003477DB">
        <w:rPr>
          <w:rFonts w:ascii="Arial" w:hAnsi="Arial" w:cs="Arial"/>
        </w:rPr>
        <w:t>punkty monitoringu wód powierzchniowych:</w:t>
      </w:r>
    </w:p>
    <w:p w:rsidR="00A40751" w:rsidRPr="003477DB" w:rsidRDefault="00A40751" w:rsidP="00B7501C">
      <w:pPr>
        <w:tabs>
          <w:tab w:val="num" w:pos="518"/>
        </w:tabs>
        <w:spacing w:line="276" w:lineRule="auto"/>
        <w:ind w:left="504"/>
        <w:rPr>
          <w:rFonts w:ascii="Arial" w:hAnsi="Arial" w:cs="Arial"/>
        </w:rPr>
      </w:pPr>
      <w:r w:rsidRPr="003477DB">
        <w:rPr>
          <w:rFonts w:ascii="Arial" w:hAnsi="Arial" w:cs="Arial"/>
          <w:bCs/>
        </w:rPr>
        <w:t>-</w:t>
      </w:r>
      <w:r w:rsidRPr="003477DB">
        <w:rPr>
          <w:rFonts w:ascii="Arial" w:hAnsi="Arial" w:cs="Arial"/>
        </w:rPr>
        <w:t xml:space="preserve"> </w:t>
      </w:r>
      <w:r w:rsidRPr="003477DB">
        <w:rPr>
          <w:rFonts w:ascii="Arial" w:hAnsi="Arial" w:cs="Arial"/>
          <w:bCs/>
          <w:iCs/>
        </w:rPr>
        <w:t>(W-1)</w:t>
      </w:r>
      <w:r w:rsidRPr="003477DB">
        <w:rPr>
          <w:rFonts w:ascii="Arial" w:hAnsi="Arial" w:cs="Arial"/>
        </w:rPr>
        <w:t xml:space="preserve"> </w:t>
      </w:r>
      <w:r w:rsidRPr="003477DB">
        <w:rPr>
          <w:rFonts w:ascii="Arial" w:hAnsi="Arial" w:cs="Arial"/>
          <w:bCs/>
          <w:iCs/>
        </w:rPr>
        <w:t>rów melioracji wodnej przed bramą wjazdową</w:t>
      </w:r>
      <w:r w:rsidRPr="003477DB">
        <w:rPr>
          <w:rFonts w:ascii="Arial" w:hAnsi="Arial" w:cs="Arial"/>
        </w:rPr>
        <w:t xml:space="preserve"> </w:t>
      </w:r>
    </w:p>
    <w:p w:rsidR="00A40751" w:rsidRPr="003477DB" w:rsidRDefault="00A40751" w:rsidP="00B7501C">
      <w:pPr>
        <w:tabs>
          <w:tab w:val="num" w:pos="518"/>
        </w:tabs>
        <w:spacing w:line="276" w:lineRule="auto"/>
        <w:ind w:left="504"/>
        <w:rPr>
          <w:rFonts w:ascii="Arial" w:hAnsi="Arial" w:cs="Arial"/>
        </w:rPr>
      </w:pPr>
      <w:r w:rsidRPr="003477DB">
        <w:rPr>
          <w:rFonts w:ascii="Arial" w:hAnsi="Arial" w:cs="Arial"/>
          <w:bCs/>
        </w:rPr>
        <w:t>-</w:t>
      </w:r>
      <w:r w:rsidRPr="003477DB">
        <w:rPr>
          <w:rFonts w:ascii="Arial" w:hAnsi="Arial" w:cs="Arial"/>
          <w:bCs/>
          <w:iCs/>
        </w:rPr>
        <w:t xml:space="preserve"> (W-2)</w:t>
      </w:r>
      <w:r w:rsidRPr="003477DB">
        <w:rPr>
          <w:rFonts w:ascii="Arial" w:hAnsi="Arial" w:cs="Arial"/>
        </w:rPr>
        <w:t xml:space="preserve"> </w:t>
      </w:r>
      <w:r w:rsidRPr="003477DB">
        <w:rPr>
          <w:rFonts w:ascii="Arial" w:hAnsi="Arial" w:cs="Arial"/>
          <w:bCs/>
          <w:iCs/>
        </w:rPr>
        <w:t>rów melioracji wodnej przy piezometrze P-6</w:t>
      </w:r>
      <w:r w:rsidRPr="003477DB">
        <w:rPr>
          <w:rFonts w:ascii="Arial" w:hAnsi="Arial" w:cs="Arial"/>
        </w:rPr>
        <w:t xml:space="preserve"> </w:t>
      </w:r>
    </w:p>
    <w:p w:rsidR="00A40751" w:rsidRPr="003477DB" w:rsidRDefault="00A40751" w:rsidP="00B7501C">
      <w:pPr>
        <w:tabs>
          <w:tab w:val="num" w:pos="518"/>
        </w:tabs>
        <w:spacing w:line="276" w:lineRule="auto"/>
        <w:ind w:left="504"/>
        <w:rPr>
          <w:rFonts w:ascii="Arial" w:hAnsi="Arial" w:cs="Arial"/>
        </w:rPr>
      </w:pPr>
      <w:r w:rsidRPr="003477DB">
        <w:rPr>
          <w:rFonts w:ascii="Arial" w:hAnsi="Arial" w:cs="Arial"/>
        </w:rPr>
        <w:t xml:space="preserve">- </w:t>
      </w:r>
      <w:r w:rsidRPr="003477DB">
        <w:rPr>
          <w:rFonts w:ascii="Arial" w:hAnsi="Arial" w:cs="Arial"/>
          <w:bCs/>
          <w:iCs/>
        </w:rPr>
        <w:t>(W-3)</w:t>
      </w:r>
      <w:r w:rsidRPr="003477DB">
        <w:rPr>
          <w:rFonts w:ascii="Arial" w:hAnsi="Arial" w:cs="Arial"/>
        </w:rPr>
        <w:t xml:space="preserve"> </w:t>
      </w:r>
      <w:r w:rsidR="006C16DA" w:rsidRPr="003477DB">
        <w:rPr>
          <w:rFonts w:ascii="Arial" w:hAnsi="Arial" w:cs="Arial"/>
        </w:rPr>
        <w:t>rów melioracji wodnej za składowiskiem</w:t>
      </w:r>
      <w:r w:rsidR="00B872D4" w:rsidRPr="003477DB">
        <w:rPr>
          <w:rFonts w:ascii="Arial" w:hAnsi="Arial" w:cs="Arial"/>
        </w:rPr>
        <w:t>, przed punktem zrzutu ścieków oczyszczonych z gminnej</w:t>
      </w:r>
      <w:r w:rsidR="008E72B6" w:rsidRPr="003477DB">
        <w:rPr>
          <w:rFonts w:ascii="Arial" w:hAnsi="Arial" w:cs="Arial"/>
        </w:rPr>
        <w:t xml:space="preserve"> oczyszczalni ścieków w Młynach</w:t>
      </w:r>
      <w:r w:rsidR="005B3BE6" w:rsidRPr="003477DB">
        <w:rPr>
          <w:rFonts w:ascii="Arial" w:hAnsi="Arial" w:cs="Arial"/>
        </w:rPr>
        <w:t>.</w:t>
      </w:r>
      <w:r w:rsidR="006C16DA" w:rsidRPr="003477DB">
        <w:rPr>
          <w:rFonts w:ascii="Arial" w:hAnsi="Arial" w:cs="Arial"/>
          <w:bCs/>
          <w:iCs/>
        </w:rPr>
        <w:t>”</w:t>
      </w:r>
    </w:p>
    <w:p w:rsidR="00A40751" w:rsidRPr="00507907" w:rsidRDefault="00A40751" w:rsidP="00507907">
      <w:pPr>
        <w:shd w:val="clear" w:color="auto" w:fill="FFFFFF"/>
        <w:ind w:left="360"/>
        <w:rPr>
          <w:rFonts w:ascii="Arial" w:hAnsi="Arial" w:cs="Arial"/>
          <w:sz w:val="16"/>
          <w:szCs w:val="16"/>
        </w:rPr>
      </w:pPr>
    </w:p>
    <w:p w:rsidR="00680E64" w:rsidRDefault="00373542" w:rsidP="00B7501C">
      <w:pPr>
        <w:shd w:val="clear" w:color="auto" w:fill="FFFFFF"/>
        <w:tabs>
          <w:tab w:val="left" w:pos="360"/>
        </w:tabs>
        <w:spacing w:line="276" w:lineRule="auto"/>
        <w:rPr>
          <w:rFonts w:ascii="Arial" w:hAnsi="Arial" w:cs="Arial"/>
          <w:b/>
          <w:bCs/>
          <w:u w:val="single"/>
        </w:rPr>
      </w:pPr>
      <w:r w:rsidRPr="00941B64">
        <w:rPr>
          <w:rFonts w:ascii="Arial" w:hAnsi="Arial" w:cs="Arial"/>
          <w:b/>
          <w:u w:val="single"/>
        </w:rPr>
        <w:t xml:space="preserve">I.8. </w:t>
      </w:r>
      <w:r>
        <w:rPr>
          <w:rFonts w:ascii="Arial" w:hAnsi="Arial" w:cs="Arial"/>
          <w:b/>
          <w:u w:val="single"/>
        </w:rPr>
        <w:t xml:space="preserve">W punkcie </w:t>
      </w:r>
      <w:r w:rsidRPr="00941B64">
        <w:rPr>
          <w:rFonts w:ascii="Arial" w:hAnsi="Arial" w:cs="Arial"/>
          <w:b/>
          <w:bCs/>
          <w:u w:val="single"/>
        </w:rPr>
        <w:t>I.3.</w:t>
      </w:r>
      <w:r>
        <w:rPr>
          <w:rFonts w:ascii="Arial" w:hAnsi="Arial" w:cs="Arial"/>
          <w:b/>
          <w:bCs/>
          <w:u w:val="single"/>
        </w:rPr>
        <w:t>4</w:t>
      </w:r>
      <w:r w:rsidRPr="00941B64">
        <w:rPr>
          <w:rFonts w:ascii="Arial" w:hAnsi="Arial" w:cs="Arial"/>
          <w:b/>
          <w:bCs/>
          <w:u w:val="single"/>
        </w:rPr>
        <w:t xml:space="preserve">. </w:t>
      </w:r>
      <w:r>
        <w:rPr>
          <w:rFonts w:ascii="Arial" w:hAnsi="Arial" w:cs="Arial"/>
          <w:b/>
          <w:bCs/>
          <w:u w:val="single"/>
        </w:rPr>
        <w:t>Drogi i plac</w:t>
      </w:r>
      <w:r w:rsidR="00680E64">
        <w:rPr>
          <w:rFonts w:ascii="Arial" w:hAnsi="Arial" w:cs="Arial"/>
          <w:b/>
          <w:bCs/>
          <w:u w:val="single"/>
        </w:rPr>
        <w:t>e:</w:t>
      </w:r>
    </w:p>
    <w:p w:rsidR="00680E64" w:rsidRPr="00796DC9" w:rsidRDefault="00680E64" w:rsidP="00680E64">
      <w:pPr>
        <w:shd w:val="clear" w:color="auto" w:fill="FFFFFF"/>
        <w:tabs>
          <w:tab w:val="left" w:pos="360"/>
        </w:tabs>
        <w:spacing w:line="276" w:lineRule="auto"/>
        <w:rPr>
          <w:rFonts w:ascii="Arial" w:hAnsi="Arial" w:cs="Arial"/>
          <w:u w:val="single"/>
        </w:rPr>
      </w:pPr>
      <w:r w:rsidRPr="00796DC9">
        <w:rPr>
          <w:rFonts w:ascii="Arial" w:hAnsi="Arial" w:cs="Arial"/>
          <w:b/>
          <w:bCs/>
          <w:u w:val="single"/>
        </w:rPr>
        <w:t>a/</w:t>
      </w:r>
      <w:r w:rsidRPr="00796DC9">
        <w:rPr>
          <w:rFonts w:ascii="Arial" w:hAnsi="Arial" w:cs="Arial"/>
          <w:bCs/>
          <w:u w:val="single"/>
        </w:rPr>
        <w:t xml:space="preserve"> </w:t>
      </w:r>
      <w:proofErr w:type="spellStart"/>
      <w:r w:rsidRPr="00796DC9">
        <w:rPr>
          <w:rFonts w:ascii="Arial" w:hAnsi="Arial" w:cs="Arial"/>
          <w:bCs/>
          <w:u w:val="single"/>
        </w:rPr>
        <w:t>punktor</w:t>
      </w:r>
      <w:proofErr w:type="spellEnd"/>
      <w:r w:rsidRPr="00796DC9">
        <w:rPr>
          <w:rFonts w:ascii="Arial" w:hAnsi="Arial" w:cs="Arial"/>
          <w:bCs/>
          <w:u w:val="single"/>
        </w:rPr>
        <w:t xml:space="preserve"> 2 otrzymuje nowe</w:t>
      </w:r>
      <w:r w:rsidRPr="00796DC9">
        <w:rPr>
          <w:rFonts w:ascii="Arial" w:hAnsi="Arial" w:cs="Arial"/>
          <w:u w:val="single"/>
        </w:rPr>
        <w:t xml:space="preserve"> brzmienie:</w:t>
      </w:r>
    </w:p>
    <w:p w:rsidR="00680E64" w:rsidRPr="00680E64" w:rsidRDefault="00680E64" w:rsidP="00680E64">
      <w:pPr>
        <w:pStyle w:val="Default"/>
        <w:numPr>
          <w:ilvl w:val="0"/>
          <w:numId w:val="14"/>
        </w:numPr>
        <w:spacing w:line="276" w:lineRule="auto"/>
        <w:ind w:left="504"/>
        <w:rPr>
          <w:rFonts w:ascii="Arial" w:eastAsia="Arial" w:hAnsi="Arial" w:cs="Arial"/>
          <w:color w:val="auto"/>
          <w:shd w:val="clear" w:color="auto" w:fill="FFFFFF"/>
          <w:lang w:bidi="pl-PL"/>
        </w:rPr>
      </w:pPr>
      <w:r w:rsidRPr="003477DB">
        <w:rPr>
          <w:rStyle w:val="Teksttreci2Bezpogrubienia"/>
          <w:b w:val="0"/>
          <w:color w:val="auto"/>
        </w:rPr>
        <w:t>„</w:t>
      </w:r>
      <w:r>
        <w:rPr>
          <w:rStyle w:val="Teksttreci2Bezpogrubienia"/>
          <w:b w:val="0"/>
          <w:color w:val="auto"/>
        </w:rPr>
        <w:t>plac z płyt drogowych o powierzchni 3</w:t>
      </w:r>
      <w:r w:rsidR="00796DC9">
        <w:rPr>
          <w:rStyle w:val="Teksttreci2Bezpogrubienia"/>
          <w:b w:val="0"/>
          <w:color w:val="auto"/>
        </w:rPr>
        <w:t>60 m</w:t>
      </w:r>
      <w:r w:rsidR="00796DC9" w:rsidRPr="00796DC9">
        <w:rPr>
          <w:rStyle w:val="Teksttreci2Bezpogrubienia"/>
          <w:b w:val="0"/>
          <w:color w:val="auto"/>
          <w:vertAlign w:val="superscript"/>
        </w:rPr>
        <w:t>2</w:t>
      </w:r>
      <w:r w:rsidR="00796DC9">
        <w:rPr>
          <w:rStyle w:val="Teksttreci2Bezpogrubienia"/>
          <w:b w:val="0"/>
          <w:color w:val="auto"/>
        </w:rPr>
        <w:t>, przy wjeździe na teren składowiska,</w:t>
      </w:r>
      <w:r w:rsidRPr="003477DB">
        <w:rPr>
          <w:rStyle w:val="Teksttreci2Bezpogrubienia"/>
          <w:b w:val="0"/>
          <w:color w:val="auto"/>
        </w:rPr>
        <w:t>”</w:t>
      </w:r>
    </w:p>
    <w:p w:rsidR="00373542" w:rsidRPr="00796DC9" w:rsidRDefault="00680E64" w:rsidP="00B7501C">
      <w:pPr>
        <w:shd w:val="clear" w:color="auto" w:fill="FFFFFF"/>
        <w:tabs>
          <w:tab w:val="left" w:pos="360"/>
        </w:tabs>
        <w:spacing w:line="276" w:lineRule="auto"/>
        <w:rPr>
          <w:rFonts w:ascii="Arial" w:hAnsi="Arial" w:cs="Arial"/>
          <w:u w:val="single"/>
        </w:rPr>
      </w:pPr>
      <w:r w:rsidRPr="00796DC9">
        <w:rPr>
          <w:rFonts w:ascii="Arial" w:hAnsi="Arial" w:cs="Arial"/>
          <w:b/>
          <w:bCs/>
          <w:u w:val="single"/>
        </w:rPr>
        <w:t>b/</w:t>
      </w:r>
      <w:r w:rsidR="006057C6" w:rsidRPr="00796DC9">
        <w:rPr>
          <w:rFonts w:ascii="Arial" w:hAnsi="Arial" w:cs="Arial"/>
          <w:bCs/>
          <w:u w:val="single"/>
        </w:rPr>
        <w:t xml:space="preserve"> doda</w:t>
      </w:r>
      <w:r w:rsidR="00373542" w:rsidRPr="00796DC9">
        <w:rPr>
          <w:rFonts w:ascii="Arial" w:hAnsi="Arial" w:cs="Arial"/>
          <w:bCs/>
          <w:u w:val="single"/>
        </w:rPr>
        <w:t xml:space="preserve">ję </w:t>
      </w:r>
      <w:proofErr w:type="spellStart"/>
      <w:r w:rsidR="00373542" w:rsidRPr="00796DC9">
        <w:rPr>
          <w:rFonts w:ascii="Arial" w:hAnsi="Arial" w:cs="Arial"/>
          <w:bCs/>
          <w:u w:val="single"/>
        </w:rPr>
        <w:t>punktor</w:t>
      </w:r>
      <w:proofErr w:type="spellEnd"/>
      <w:r w:rsidR="00373542" w:rsidRPr="00796DC9">
        <w:rPr>
          <w:rFonts w:ascii="Arial" w:hAnsi="Arial" w:cs="Arial"/>
          <w:bCs/>
          <w:u w:val="single"/>
        </w:rPr>
        <w:t xml:space="preserve"> </w:t>
      </w:r>
      <w:r w:rsidR="00324258" w:rsidRPr="00796DC9">
        <w:rPr>
          <w:rFonts w:ascii="Arial" w:hAnsi="Arial" w:cs="Arial"/>
          <w:bCs/>
          <w:u w:val="single"/>
        </w:rPr>
        <w:t>8 o</w:t>
      </w:r>
      <w:r w:rsidR="00373542" w:rsidRPr="00796DC9">
        <w:rPr>
          <w:rFonts w:ascii="Arial" w:hAnsi="Arial" w:cs="Arial"/>
          <w:u w:val="single"/>
        </w:rPr>
        <w:t xml:space="preserve"> </w:t>
      </w:r>
      <w:r w:rsidR="00324258" w:rsidRPr="00796DC9">
        <w:rPr>
          <w:rFonts w:ascii="Arial" w:hAnsi="Arial" w:cs="Arial"/>
          <w:u w:val="single"/>
        </w:rPr>
        <w:t>brzmieniu</w:t>
      </w:r>
      <w:r w:rsidR="00373542" w:rsidRPr="00796DC9">
        <w:rPr>
          <w:rFonts w:ascii="Arial" w:hAnsi="Arial" w:cs="Arial"/>
          <w:u w:val="single"/>
        </w:rPr>
        <w:t>:</w:t>
      </w:r>
    </w:p>
    <w:p w:rsidR="00B872D4" w:rsidRPr="003477DB" w:rsidRDefault="00B872D4" w:rsidP="00B7501C">
      <w:pPr>
        <w:pStyle w:val="Default"/>
        <w:numPr>
          <w:ilvl w:val="0"/>
          <w:numId w:val="14"/>
        </w:numPr>
        <w:spacing w:line="276" w:lineRule="auto"/>
        <w:ind w:left="504"/>
        <w:rPr>
          <w:rStyle w:val="Teksttreci2Bezpogrubienia"/>
          <w:b w:val="0"/>
          <w:bCs w:val="0"/>
          <w:color w:val="auto"/>
        </w:rPr>
      </w:pPr>
      <w:r w:rsidRPr="003477DB">
        <w:rPr>
          <w:rStyle w:val="Teksttreci2Bezpogrubienia"/>
          <w:b w:val="0"/>
          <w:color w:val="auto"/>
        </w:rPr>
        <w:t>„</w:t>
      </w:r>
      <w:r w:rsidR="006057C6" w:rsidRPr="003477DB">
        <w:rPr>
          <w:rStyle w:val="Teksttreci2Bezpogrubienia"/>
          <w:b w:val="0"/>
          <w:color w:val="auto"/>
        </w:rPr>
        <w:t xml:space="preserve">droga </w:t>
      </w:r>
      <w:r w:rsidR="006057C6" w:rsidRPr="003477DB">
        <w:rPr>
          <w:rFonts w:ascii="Arial" w:hAnsi="Arial" w:cs="Arial"/>
          <w:color w:val="auto"/>
        </w:rPr>
        <w:t xml:space="preserve">technologiczna </w:t>
      </w:r>
      <w:r w:rsidR="00221040" w:rsidRPr="003477DB">
        <w:rPr>
          <w:rStyle w:val="Teksttreci2Bezpogrubienia"/>
          <w:b w:val="0"/>
          <w:color w:val="auto"/>
        </w:rPr>
        <w:t>dojazdowa o długości 154 m i powierzchni 616 m</w:t>
      </w:r>
      <w:r w:rsidR="00221040" w:rsidRPr="003477DB">
        <w:rPr>
          <w:rStyle w:val="Teksttreci2Bezpogrubienia"/>
          <w:b w:val="0"/>
          <w:color w:val="auto"/>
          <w:vertAlign w:val="superscript"/>
        </w:rPr>
        <w:t>2</w:t>
      </w:r>
      <w:r w:rsidR="00221040" w:rsidRPr="003477DB">
        <w:rPr>
          <w:rStyle w:val="Teksttreci2Bezpogrubienia"/>
          <w:b w:val="0"/>
          <w:color w:val="auto"/>
        </w:rPr>
        <w:t xml:space="preserve">; </w:t>
      </w:r>
      <w:r w:rsidR="006057C6" w:rsidRPr="003477DB">
        <w:rPr>
          <w:rFonts w:ascii="Arial" w:hAnsi="Arial" w:cs="Arial"/>
          <w:color w:val="auto"/>
        </w:rPr>
        <w:t xml:space="preserve">łącząca składowisko odpadów w Młynach z terenem instalacji </w:t>
      </w:r>
      <w:r w:rsidR="00167FA8" w:rsidRPr="003477DB">
        <w:rPr>
          <w:rFonts w:ascii="Arial" w:hAnsi="Arial" w:cs="Arial"/>
          <w:color w:val="auto"/>
        </w:rPr>
        <w:t>M</w:t>
      </w:r>
      <w:r w:rsidR="006057C6" w:rsidRPr="003477DB">
        <w:rPr>
          <w:rFonts w:ascii="Arial" w:hAnsi="Arial" w:cs="Arial"/>
          <w:color w:val="auto"/>
        </w:rPr>
        <w:t xml:space="preserve">BP w Młynach; </w:t>
      </w:r>
      <w:r w:rsidR="006057C6" w:rsidRPr="003477DB">
        <w:rPr>
          <w:rStyle w:val="Teksttreci2Bezpogrubienia"/>
          <w:b w:val="0"/>
          <w:color w:val="auto"/>
        </w:rPr>
        <w:t xml:space="preserve">wykonana z płyt drogowych o szerokości 4 m ułożonych na podsypce z pospółki grubości 0,2 m, z </w:t>
      </w:r>
      <w:r w:rsidR="00B729FC" w:rsidRPr="003477DB">
        <w:rPr>
          <w:rStyle w:val="Teksttreci2Bezpogrubienia"/>
          <w:b w:val="0"/>
          <w:color w:val="auto"/>
        </w:rPr>
        <w:t>umieszczonym w ciągu tej drogi</w:t>
      </w:r>
      <w:r w:rsidR="006057C6" w:rsidRPr="003477DB">
        <w:rPr>
          <w:rStyle w:val="Teksttreci2Bezpogrubienia"/>
          <w:b w:val="0"/>
          <w:color w:val="auto"/>
        </w:rPr>
        <w:t xml:space="preserve"> brodzikiem dezynfekcyjnym</w:t>
      </w:r>
      <w:r w:rsidR="004C1C8E" w:rsidRPr="003477DB">
        <w:rPr>
          <w:rStyle w:val="Teksttreci2Bezpogrubienia"/>
          <w:b w:val="0"/>
          <w:color w:val="auto"/>
        </w:rPr>
        <w:t>.</w:t>
      </w:r>
      <w:r w:rsidRPr="003477DB">
        <w:rPr>
          <w:rStyle w:val="Teksttreci2Bezpogrubienia"/>
          <w:b w:val="0"/>
          <w:color w:val="auto"/>
        </w:rPr>
        <w:t>”</w:t>
      </w:r>
    </w:p>
    <w:p w:rsidR="00941B64" w:rsidRPr="00507907" w:rsidRDefault="00941B64" w:rsidP="00941B64">
      <w:pPr>
        <w:shd w:val="clear" w:color="auto" w:fill="FFFFFF"/>
        <w:tabs>
          <w:tab w:val="left" w:pos="360"/>
        </w:tabs>
        <w:rPr>
          <w:rFonts w:ascii="Arial" w:hAnsi="Arial" w:cs="Arial"/>
          <w:b/>
          <w:sz w:val="16"/>
          <w:szCs w:val="16"/>
          <w:u w:val="single"/>
        </w:rPr>
      </w:pPr>
    </w:p>
    <w:p w:rsidR="001E6C83" w:rsidRPr="00F4479F" w:rsidRDefault="00941B64" w:rsidP="00761CB8">
      <w:pPr>
        <w:shd w:val="clear" w:color="auto" w:fill="FFFFFF"/>
        <w:tabs>
          <w:tab w:val="left" w:pos="360"/>
        </w:tabs>
        <w:spacing w:line="276" w:lineRule="auto"/>
        <w:rPr>
          <w:rFonts w:ascii="Arial" w:hAnsi="Arial" w:cs="Arial"/>
          <w:b/>
          <w:u w:val="single"/>
        </w:rPr>
      </w:pPr>
      <w:r w:rsidRPr="00941B64">
        <w:rPr>
          <w:rFonts w:ascii="Arial" w:hAnsi="Arial" w:cs="Arial"/>
          <w:b/>
          <w:u w:val="single"/>
        </w:rPr>
        <w:t>I.</w:t>
      </w:r>
      <w:r w:rsidR="00B729FC">
        <w:rPr>
          <w:rFonts w:ascii="Arial" w:hAnsi="Arial" w:cs="Arial"/>
          <w:b/>
          <w:u w:val="single"/>
        </w:rPr>
        <w:t>9</w:t>
      </w:r>
      <w:r w:rsidRPr="00941B64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bCs/>
          <w:u w:val="single"/>
        </w:rPr>
        <w:t>W punkcie I.4.</w:t>
      </w:r>
      <w:r w:rsidR="00B917CE">
        <w:rPr>
          <w:rFonts w:ascii="Arial" w:hAnsi="Arial" w:cs="Arial"/>
          <w:b/>
          <w:bCs/>
          <w:u w:val="single"/>
        </w:rPr>
        <w:t>1</w:t>
      </w:r>
      <w:r>
        <w:rPr>
          <w:rFonts w:ascii="Arial" w:hAnsi="Arial" w:cs="Arial"/>
          <w:b/>
          <w:bCs/>
          <w:u w:val="single"/>
        </w:rPr>
        <w:t xml:space="preserve"> </w:t>
      </w:r>
      <w:r w:rsidR="001E6C83" w:rsidRPr="00F4479F">
        <w:rPr>
          <w:rFonts w:ascii="Arial" w:hAnsi="Arial" w:cs="Arial"/>
          <w:b/>
          <w:bCs/>
          <w:u w:val="single"/>
        </w:rPr>
        <w:t>Procedura przyjęcia odpadów na składowisko</w:t>
      </w:r>
      <w:r w:rsidR="001E6C83" w:rsidRPr="00237867">
        <w:rPr>
          <w:rFonts w:ascii="Arial" w:hAnsi="Arial" w:cs="Arial"/>
          <w:bCs/>
        </w:rPr>
        <w:t>:</w:t>
      </w:r>
    </w:p>
    <w:p w:rsidR="00F4479F" w:rsidRPr="001C3732" w:rsidRDefault="00F4479F" w:rsidP="00761CB8">
      <w:pPr>
        <w:pStyle w:val="Listapunktowana"/>
        <w:spacing w:line="276" w:lineRule="auto"/>
      </w:pPr>
      <w:r w:rsidRPr="001C3732">
        <w:t xml:space="preserve">a/ </w:t>
      </w:r>
      <w:r w:rsidRPr="001C3732">
        <w:rPr>
          <w:b w:val="0"/>
        </w:rPr>
        <w:t>punkt I.4.1.2. otrzymuje nowe brzmienie:</w:t>
      </w:r>
    </w:p>
    <w:p w:rsidR="00B7453A" w:rsidRPr="003477DB" w:rsidRDefault="00B7453A" w:rsidP="00761CB8">
      <w:pPr>
        <w:shd w:val="clear" w:color="auto" w:fill="FFFFFF"/>
        <w:tabs>
          <w:tab w:val="left" w:pos="360"/>
        </w:tabs>
        <w:spacing w:line="276" w:lineRule="auto"/>
        <w:ind w:left="504"/>
        <w:rPr>
          <w:rFonts w:ascii="Arial" w:hAnsi="Arial" w:cs="Arial"/>
        </w:rPr>
      </w:pPr>
      <w:r w:rsidRPr="003477DB">
        <w:rPr>
          <w:rFonts w:ascii="Arial" w:hAnsi="Arial" w:cs="Arial"/>
        </w:rPr>
        <w:t xml:space="preserve"> „I.4.1.2. Wjazd pojazdów przywożących odpady na składowisko odbywać się będzie przez główną bramę wjazdową na teren składowiska odpadów </w:t>
      </w:r>
      <w:r w:rsidRPr="003477DB">
        <w:rPr>
          <w:rFonts w:ascii="Arial" w:hAnsi="Arial" w:cs="Arial"/>
        </w:rPr>
        <w:br/>
        <w:t>w Młynach.</w:t>
      </w:r>
      <w:r w:rsidR="007A154F" w:rsidRPr="003477DB">
        <w:rPr>
          <w:rFonts w:ascii="Arial" w:hAnsi="Arial" w:cs="Arial"/>
        </w:rPr>
        <w:t>”</w:t>
      </w:r>
    </w:p>
    <w:p w:rsidR="007A154F" w:rsidRPr="007A154F" w:rsidRDefault="007A154F" w:rsidP="00761CB8">
      <w:pPr>
        <w:shd w:val="clear" w:color="auto" w:fill="FFFFFF"/>
        <w:tabs>
          <w:tab w:val="left" w:pos="360"/>
        </w:tabs>
        <w:spacing w:line="276" w:lineRule="auto"/>
        <w:rPr>
          <w:rFonts w:ascii="Arial" w:hAnsi="Arial" w:cs="Arial"/>
        </w:rPr>
      </w:pPr>
      <w:r w:rsidRPr="007A154F">
        <w:rPr>
          <w:rFonts w:ascii="Arial" w:hAnsi="Arial" w:cs="Arial"/>
          <w:b/>
        </w:rPr>
        <w:t>b/</w:t>
      </w:r>
      <w:r w:rsidRPr="007A15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 punkcie I.4.1.2. </w:t>
      </w:r>
      <w:r w:rsidRPr="007A154F">
        <w:rPr>
          <w:rFonts w:ascii="Arial" w:hAnsi="Arial" w:cs="Arial"/>
        </w:rPr>
        <w:t xml:space="preserve">dodaję podpunkt I.4.1.2.1. </w:t>
      </w:r>
      <w:r>
        <w:rPr>
          <w:rFonts w:ascii="Arial" w:hAnsi="Arial" w:cs="Arial"/>
        </w:rPr>
        <w:t>o</w:t>
      </w:r>
      <w:r w:rsidRPr="007A154F">
        <w:rPr>
          <w:rFonts w:ascii="Arial" w:hAnsi="Arial" w:cs="Arial"/>
        </w:rPr>
        <w:t xml:space="preserve"> brzmieniu:</w:t>
      </w:r>
    </w:p>
    <w:p w:rsidR="00B7453A" w:rsidRPr="003477DB" w:rsidRDefault="007A154F" w:rsidP="00761CB8">
      <w:pPr>
        <w:shd w:val="clear" w:color="auto" w:fill="FFFFFF"/>
        <w:tabs>
          <w:tab w:val="left" w:pos="360"/>
        </w:tabs>
        <w:spacing w:line="276" w:lineRule="auto"/>
        <w:ind w:left="504"/>
        <w:rPr>
          <w:rFonts w:ascii="Arial" w:hAnsi="Arial" w:cs="Arial"/>
        </w:rPr>
      </w:pPr>
      <w:r w:rsidRPr="003477DB">
        <w:rPr>
          <w:rFonts w:ascii="Arial" w:hAnsi="Arial" w:cs="Arial"/>
        </w:rPr>
        <w:t>„</w:t>
      </w:r>
      <w:r w:rsidR="00B7453A" w:rsidRPr="003477DB">
        <w:rPr>
          <w:rFonts w:ascii="Arial" w:hAnsi="Arial" w:cs="Arial"/>
        </w:rPr>
        <w:t xml:space="preserve">I.4.1.2.1. Odpady przeznaczone do składowania, pochodzące z własnej instalacji do mechaniczno – biologicznego przetwarzania zmieszanych odpadów komunalnych (MBP) w Młynach będą mogły być dostarczane na teren składowiska odpadów przez dodatkową bramę wjazdową, po uprzednim ich zważeniu i zewidencjonowaniu.” </w:t>
      </w:r>
    </w:p>
    <w:p w:rsidR="001E6C83" w:rsidRDefault="007A154F" w:rsidP="00761CB8">
      <w:pPr>
        <w:shd w:val="clear" w:color="auto" w:fill="FFFFFF"/>
        <w:tabs>
          <w:tab w:val="left" w:pos="360"/>
        </w:tabs>
        <w:spacing w:line="276" w:lineRule="auto"/>
        <w:rPr>
          <w:rFonts w:ascii="Arial" w:hAnsi="Arial" w:cs="Arial"/>
          <w:b/>
        </w:rPr>
      </w:pPr>
      <w:r w:rsidRPr="007A154F">
        <w:rPr>
          <w:rFonts w:ascii="Arial" w:hAnsi="Arial" w:cs="Arial"/>
          <w:b/>
        </w:rPr>
        <w:t>c/</w:t>
      </w:r>
      <w:r w:rsidRPr="007A154F">
        <w:rPr>
          <w:rFonts w:ascii="Arial" w:hAnsi="Arial" w:cs="Arial"/>
          <w:color w:val="00B0F0"/>
        </w:rPr>
        <w:t xml:space="preserve"> </w:t>
      </w:r>
      <w:r w:rsidR="002422BE" w:rsidRPr="007A154F">
        <w:rPr>
          <w:rFonts w:ascii="Arial" w:hAnsi="Arial" w:cs="Arial"/>
        </w:rPr>
        <w:t>uchylam</w:t>
      </w:r>
      <w:r w:rsidR="00CC27C8" w:rsidRPr="007A154F">
        <w:rPr>
          <w:rFonts w:ascii="Arial" w:hAnsi="Arial" w:cs="Arial"/>
        </w:rPr>
        <w:t xml:space="preserve"> </w:t>
      </w:r>
      <w:r w:rsidR="002422BE" w:rsidRPr="007A154F">
        <w:rPr>
          <w:rFonts w:ascii="Arial" w:hAnsi="Arial" w:cs="Arial"/>
        </w:rPr>
        <w:t xml:space="preserve">pkt. </w:t>
      </w:r>
      <w:r w:rsidR="001E6C83" w:rsidRPr="007A154F">
        <w:rPr>
          <w:rFonts w:ascii="Arial" w:hAnsi="Arial" w:cs="Arial"/>
        </w:rPr>
        <w:t xml:space="preserve">I.4.1.10. </w:t>
      </w:r>
      <w:r w:rsidR="002422BE" w:rsidRPr="007A154F">
        <w:rPr>
          <w:rFonts w:ascii="Arial" w:hAnsi="Arial" w:cs="Arial"/>
        </w:rPr>
        <w:t>decyzji.</w:t>
      </w:r>
      <w:r w:rsidR="002422BE" w:rsidRPr="007A154F">
        <w:rPr>
          <w:rFonts w:ascii="Arial" w:hAnsi="Arial" w:cs="Arial"/>
          <w:b/>
        </w:rPr>
        <w:t xml:space="preserve"> </w:t>
      </w:r>
    </w:p>
    <w:p w:rsidR="00B917CE" w:rsidRPr="00B917CE" w:rsidRDefault="00B917CE" w:rsidP="00B917CE">
      <w:pPr>
        <w:shd w:val="clear" w:color="auto" w:fill="FFFFFF"/>
        <w:tabs>
          <w:tab w:val="left" w:pos="360"/>
        </w:tabs>
        <w:rPr>
          <w:rFonts w:ascii="Arial" w:hAnsi="Arial" w:cs="Arial"/>
          <w:b/>
          <w:u w:val="single"/>
        </w:rPr>
      </w:pPr>
      <w:r w:rsidRPr="00941B64">
        <w:rPr>
          <w:rFonts w:ascii="Arial" w:hAnsi="Arial" w:cs="Arial"/>
          <w:b/>
          <w:u w:val="single"/>
        </w:rPr>
        <w:lastRenderedPageBreak/>
        <w:t>I.</w:t>
      </w:r>
      <w:r>
        <w:rPr>
          <w:rFonts w:ascii="Arial" w:hAnsi="Arial" w:cs="Arial"/>
          <w:b/>
          <w:u w:val="single"/>
        </w:rPr>
        <w:t>1</w:t>
      </w:r>
      <w:r w:rsidR="00B729FC">
        <w:rPr>
          <w:rFonts w:ascii="Arial" w:hAnsi="Arial" w:cs="Arial"/>
          <w:b/>
          <w:u w:val="single"/>
        </w:rPr>
        <w:t>0</w:t>
      </w:r>
      <w:r w:rsidRPr="00941B64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bCs/>
          <w:u w:val="single"/>
        </w:rPr>
        <w:t>W punkcie I.4.2</w:t>
      </w:r>
      <w:r w:rsidR="00D143C1">
        <w:rPr>
          <w:rFonts w:ascii="Arial" w:hAnsi="Arial" w:cs="Arial"/>
          <w:b/>
          <w:bCs/>
          <w:u w:val="single"/>
        </w:rPr>
        <w:t>.</w:t>
      </w:r>
      <w:r>
        <w:rPr>
          <w:rFonts w:ascii="Arial" w:hAnsi="Arial" w:cs="Arial"/>
          <w:b/>
          <w:bCs/>
          <w:u w:val="single"/>
        </w:rPr>
        <w:t xml:space="preserve"> </w:t>
      </w:r>
      <w:r w:rsidRPr="00B917CE">
        <w:rPr>
          <w:rFonts w:ascii="Arial" w:hAnsi="Arial" w:cs="Arial"/>
          <w:b/>
          <w:u w:val="single"/>
        </w:rPr>
        <w:t>Technologia deponowania odpadów w kwaterach:</w:t>
      </w:r>
    </w:p>
    <w:p w:rsidR="00D143C1" w:rsidRDefault="00D143C1" w:rsidP="00B917CE">
      <w:pPr>
        <w:pStyle w:val="Default"/>
        <w:tabs>
          <w:tab w:val="left" w:pos="5220"/>
        </w:tabs>
        <w:rPr>
          <w:rFonts w:ascii="Arial" w:hAnsi="Arial" w:cs="Arial"/>
          <w:b/>
          <w:color w:val="auto"/>
        </w:rPr>
      </w:pPr>
    </w:p>
    <w:p w:rsidR="00D143C1" w:rsidRDefault="00D143C1" w:rsidP="00300FE7">
      <w:pPr>
        <w:pStyle w:val="Default"/>
        <w:tabs>
          <w:tab w:val="left" w:pos="5220"/>
        </w:tabs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a/ </w:t>
      </w:r>
      <w:r w:rsidRPr="00D143C1">
        <w:rPr>
          <w:rFonts w:ascii="Arial" w:hAnsi="Arial" w:cs="Arial"/>
          <w:color w:val="auto"/>
        </w:rPr>
        <w:t xml:space="preserve">punkt </w:t>
      </w:r>
      <w:r w:rsidR="00CC27C8" w:rsidRPr="00D143C1">
        <w:rPr>
          <w:rFonts w:ascii="Arial" w:hAnsi="Arial" w:cs="Arial"/>
          <w:color w:val="auto"/>
        </w:rPr>
        <w:t xml:space="preserve">I.4.2.1. </w:t>
      </w:r>
      <w:r>
        <w:rPr>
          <w:rFonts w:ascii="Arial" w:hAnsi="Arial" w:cs="Arial"/>
          <w:color w:val="auto"/>
        </w:rPr>
        <w:t>otrzymuje brzmienie:</w:t>
      </w:r>
    </w:p>
    <w:p w:rsidR="00CC27C8" w:rsidRPr="003477DB" w:rsidRDefault="00D143C1" w:rsidP="009A28E0">
      <w:pPr>
        <w:pStyle w:val="Default"/>
        <w:tabs>
          <w:tab w:val="left" w:pos="5220"/>
        </w:tabs>
        <w:spacing w:line="276" w:lineRule="auto"/>
        <w:ind w:left="504"/>
        <w:rPr>
          <w:rFonts w:ascii="Arial" w:hAnsi="Arial" w:cs="Arial"/>
          <w:color w:val="auto"/>
        </w:rPr>
      </w:pPr>
      <w:r w:rsidRPr="003477DB">
        <w:rPr>
          <w:rFonts w:ascii="Arial" w:hAnsi="Arial" w:cs="Arial"/>
          <w:color w:val="auto"/>
        </w:rPr>
        <w:t>„I.4.2.1. Sposób składowania odpadów komunalnych w kwaterze SK-2:”</w:t>
      </w:r>
    </w:p>
    <w:p w:rsidR="00B7501C" w:rsidRDefault="00B7501C" w:rsidP="00300FE7">
      <w:pPr>
        <w:pStyle w:val="Default"/>
        <w:spacing w:line="276" w:lineRule="auto"/>
        <w:rPr>
          <w:rFonts w:ascii="Arial" w:hAnsi="Arial" w:cs="Arial"/>
          <w:b/>
          <w:color w:val="auto"/>
        </w:rPr>
      </w:pPr>
    </w:p>
    <w:p w:rsidR="00B22160" w:rsidRDefault="00B22160" w:rsidP="00761CB8">
      <w:pPr>
        <w:pStyle w:val="Default"/>
        <w:spacing w:line="276" w:lineRule="auto"/>
        <w:rPr>
          <w:rFonts w:ascii="Arial" w:hAnsi="Arial" w:cs="Arial"/>
          <w:color w:val="auto"/>
        </w:rPr>
      </w:pPr>
      <w:r w:rsidRPr="00B22160">
        <w:rPr>
          <w:rFonts w:ascii="Arial" w:hAnsi="Arial" w:cs="Arial"/>
          <w:b/>
          <w:color w:val="auto"/>
        </w:rPr>
        <w:t>b/</w:t>
      </w:r>
      <w:r>
        <w:rPr>
          <w:rFonts w:ascii="Arial" w:hAnsi="Arial" w:cs="Arial"/>
          <w:b/>
          <w:color w:val="auto"/>
        </w:rPr>
        <w:t xml:space="preserve"> </w:t>
      </w:r>
      <w:r w:rsidRPr="00B22160">
        <w:rPr>
          <w:rFonts w:ascii="Arial" w:hAnsi="Arial" w:cs="Arial"/>
          <w:color w:val="auto"/>
        </w:rPr>
        <w:t>pod</w:t>
      </w:r>
      <w:r>
        <w:rPr>
          <w:rFonts w:ascii="Arial" w:hAnsi="Arial" w:cs="Arial"/>
          <w:color w:val="auto"/>
        </w:rPr>
        <w:t xml:space="preserve">punkt </w:t>
      </w:r>
      <w:r w:rsidRPr="00B22160">
        <w:rPr>
          <w:rFonts w:ascii="Arial" w:hAnsi="Arial" w:cs="Arial"/>
          <w:color w:val="auto"/>
        </w:rPr>
        <w:t>I.4.2.1.2.</w:t>
      </w:r>
      <w:r>
        <w:rPr>
          <w:rFonts w:ascii="Arial" w:hAnsi="Arial" w:cs="Arial"/>
          <w:color w:val="auto"/>
        </w:rPr>
        <w:t xml:space="preserve"> otrzymuje nowe brzmienie:</w:t>
      </w:r>
    </w:p>
    <w:p w:rsidR="0054340D" w:rsidRPr="003477DB" w:rsidRDefault="00B22160" w:rsidP="00761CB8">
      <w:pPr>
        <w:pStyle w:val="Default"/>
        <w:spacing w:line="276" w:lineRule="auto"/>
        <w:ind w:left="504"/>
        <w:rPr>
          <w:rFonts w:ascii="Arial" w:hAnsi="Arial" w:cs="Arial"/>
          <w:color w:val="auto"/>
        </w:rPr>
      </w:pPr>
      <w:r w:rsidRPr="003477DB">
        <w:rPr>
          <w:rFonts w:ascii="Arial" w:hAnsi="Arial" w:cs="Arial"/>
          <w:color w:val="auto"/>
        </w:rPr>
        <w:t xml:space="preserve"> „</w:t>
      </w:r>
      <w:r w:rsidR="00CC27C8" w:rsidRPr="003477DB">
        <w:rPr>
          <w:rFonts w:ascii="Arial" w:hAnsi="Arial" w:cs="Arial"/>
          <w:color w:val="auto"/>
        </w:rPr>
        <w:t xml:space="preserve">I.4.2.1.2. Dowożone odpady </w:t>
      </w:r>
      <w:r w:rsidR="00777408" w:rsidRPr="003477DB">
        <w:rPr>
          <w:rFonts w:ascii="Arial" w:hAnsi="Arial" w:cs="Arial"/>
          <w:color w:val="auto"/>
        </w:rPr>
        <w:t xml:space="preserve">z grupy 20 oraz z podgrup 19 05, 19 06, 19 08, </w:t>
      </w:r>
      <w:r w:rsidR="00777408" w:rsidRPr="003477DB">
        <w:rPr>
          <w:rFonts w:ascii="Arial" w:hAnsi="Arial" w:cs="Arial"/>
          <w:color w:val="auto"/>
        </w:rPr>
        <w:br/>
      </w:r>
      <w:r w:rsidR="000802D1" w:rsidRPr="003477DB">
        <w:rPr>
          <w:rFonts w:ascii="Arial" w:hAnsi="Arial" w:cs="Arial"/>
          <w:color w:val="auto"/>
        </w:rPr>
        <w:t xml:space="preserve">19 09, </w:t>
      </w:r>
      <w:r w:rsidR="00777408" w:rsidRPr="003477DB">
        <w:rPr>
          <w:rFonts w:ascii="Arial" w:hAnsi="Arial" w:cs="Arial"/>
          <w:color w:val="auto"/>
        </w:rPr>
        <w:t xml:space="preserve">19 12, </w:t>
      </w:r>
      <w:r w:rsidR="00CC27C8" w:rsidRPr="003477DB">
        <w:rPr>
          <w:rFonts w:ascii="Arial" w:hAnsi="Arial" w:cs="Arial"/>
          <w:color w:val="auto"/>
        </w:rPr>
        <w:t>kierowane będą na działkę roboczą wyznaczoną na kwaterze</w:t>
      </w:r>
      <w:r w:rsidRPr="003477DB">
        <w:rPr>
          <w:rFonts w:ascii="Arial" w:hAnsi="Arial" w:cs="Arial"/>
          <w:color w:val="auto"/>
        </w:rPr>
        <w:t xml:space="preserve"> </w:t>
      </w:r>
      <w:r w:rsidR="000802D1" w:rsidRPr="003477DB">
        <w:rPr>
          <w:rFonts w:ascii="Arial" w:hAnsi="Arial" w:cs="Arial"/>
          <w:color w:val="auto"/>
        </w:rPr>
        <w:br/>
      </w:r>
      <w:r w:rsidR="00777408" w:rsidRPr="003477DB">
        <w:rPr>
          <w:rFonts w:ascii="Arial" w:hAnsi="Arial" w:cs="Arial"/>
          <w:color w:val="auto"/>
        </w:rPr>
        <w:t>SK-2</w:t>
      </w:r>
      <w:r w:rsidRPr="003477DB">
        <w:rPr>
          <w:rFonts w:ascii="Arial" w:hAnsi="Arial" w:cs="Arial"/>
          <w:color w:val="auto"/>
        </w:rPr>
        <w:t>.</w:t>
      </w:r>
      <w:r w:rsidR="000802D1" w:rsidRPr="003477DB">
        <w:rPr>
          <w:rFonts w:ascii="Arial" w:hAnsi="Arial" w:cs="Arial"/>
          <w:color w:val="auto"/>
        </w:rPr>
        <w:t>”</w:t>
      </w:r>
    </w:p>
    <w:p w:rsidR="00777408" w:rsidRDefault="00777408" w:rsidP="00777408">
      <w:pPr>
        <w:shd w:val="clear" w:color="auto" w:fill="FFFFFF"/>
        <w:tabs>
          <w:tab w:val="left" w:pos="360"/>
        </w:tabs>
        <w:rPr>
          <w:rFonts w:ascii="Arial" w:hAnsi="Arial" w:cs="Arial"/>
          <w:b/>
          <w:u w:val="single"/>
        </w:rPr>
      </w:pPr>
    </w:p>
    <w:p w:rsidR="00777408" w:rsidRDefault="00777408" w:rsidP="00E93A16">
      <w:pPr>
        <w:shd w:val="clear" w:color="auto" w:fill="FFFFFF"/>
        <w:tabs>
          <w:tab w:val="left" w:pos="360"/>
        </w:tabs>
        <w:rPr>
          <w:rFonts w:ascii="Arial" w:hAnsi="Arial" w:cs="Arial"/>
          <w:b/>
        </w:rPr>
      </w:pPr>
      <w:r w:rsidRPr="00941B64">
        <w:rPr>
          <w:rFonts w:ascii="Arial" w:hAnsi="Arial" w:cs="Arial"/>
          <w:b/>
          <w:u w:val="single"/>
        </w:rPr>
        <w:t>I.</w:t>
      </w:r>
      <w:r>
        <w:rPr>
          <w:rFonts w:ascii="Arial" w:hAnsi="Arial" w:cs="Arial"/>
          <w:b/>
          <w:u w:val="single"/>
        </w:rPr>
        <w:t>11</w:t>
      </w:r>
      <w:r w:rsidRPr="00941B64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 xml:space="preserve">Uchylam podpunkt </w:t>
      </w:r>
      <w:r>
        <w:rPr>
          <w:rFonts w:ascii="Arial" w:hAnsi="Arial" w:cs="Arial"/>
          <w:b/>
          <w:bCs/>
          <w:u w:val="single"/>
        </w:rPr>
        <w:t xml:space="preserve">I.4.2.2. </w:t>
      </w:r>
      <w:r w:rsidR="00E93A16">
        <w:rPr>
          <w:rFonts w:ascii="Arial" w:hAnsi="Arial" w:cs="Arial"/>
          <w:b/>
          <w:u w:val="single"/>
        </w:rPr>
        <w:t xml:space="preserve">Sposób składowania odpadów w kwaterze </w:t>
      </w:r>
      <w:r w:rsidR="00E93A16">
        <w:rPr>
          <w:rFonts w:ascii="Arial" w:hAnsi="Arial" w:cs="Arial"/>
          <w:b/>
          <w:u w:val="single"/>
        </w:rPr>
        <w:br/>
      </w:r>
      <w:proofErr w:type="spellStart"/>
      <w:r w:rsidR="00E93A16">
        <w:rPr>
          <w:rFonts w:ascii="Arial" w:hAnsi="Arial" w:cs="Arial"/>
          <w:b/>
          <w:u w:val="single"/>
        </w:rPr>
        <w:t>SK-A</w:t>
      </w:r>
      <w:proofErr w:type="spellEnd"/>
      <w:r w:rsidR="00E93A16">
        <w:rPr>
          <w:rFonts w:ascii="Arial" w:hAnsi="Arial" w:cs="Arial"/>
          <w:b/>
          <w:u w:val="single"/>
        </w:rPr>
        <w:t xml:space="preserve"> (1A).</w:t>
      </w:r>
    </w:p>
    <w:p w:rsidR="002D1290" w:rsidRPr="002D1290" w:rsidRDefault="002D1290" w:rsidP="002D1290">
      <w:pPr>
        <w:pStyle w:val="Default"/>
        <w:tabs>
          <w:tab w:val="left" w:pos="360"/>
        </w:tabs>
        <w:rPr>
          <w:rFonts w:ascii="Arial" w:hAnsi="Arial" w:cs="Arial"/>
          <w:color w:val="FF0000"/>
        </w:rPr>
      </w:pPr>
    </w:p>
    <w:p w:rsidR="00B917CE" w:rsidRPr="00B917CE" w:rsidRDefault="00B917CE" w:rsidP="00761CB8">
      <w:pPr>
        <w:pStyle w:val="Gwnytekst"/>
        <w:tabs>
          <w:tab w:val="num" w:pos="540"/>
        </w:tabs>
        <w:overflowPunct w:val="0"/>
        <w:autoSpaceDE w:val="0"/>
        <w:autoSpaceDN w:val="0"/>
        <w:adjustRightInd w:val="0"/>
        <w:spacing w:before="0" w:after="60" w:line="276" w:lineRule="auto"/>
        <w:textAlignment w:val="baseline"/>
        <w:rPr>
          <w:rFonts w:ascii="Arial" w:hAnsi="Arial" w:cs="Arial"/>
          <w:b/>
          <w:iCs/>
          <w:u w:val="single"/>
        </w:rPr>
      </w:pPr>
      <w:r w:rsidRPr="00B917CE">
        <w:rPr>
          <w:rFonts w:ascii="Arial" w:hAnsi="Arial" w:cs="Arial"/>
          <w:b/>
          <w:u w:val="single"/>
        </w:rPr>
        <w:t>I.1</w:t>
      </w:r>
      <w:r w:rsidR="0054340D">
        <w:rPr>
          <w:rFonts w:ascii="Arial" w:hAnsi="Arial" w:cs="Arial"/>
          <w:b/>
          <w:u w:val="single"/>
        </w:rPr>
        <w:t>2</w:t>
      </w:r>
      <w:r w:rsidRPr="00B917CE">
        <w:rPr>
          <w:rFonts w:ascii="Arial" w:hAnsi="Arial" w:cs="Arial"/>
          <w:b/>
          <w:u w:val="single"/>
        </w:rPr>
        <w:t xml:space="preserve">. </w:t>
      </w:r>
      <w:r w:rsidR="0054340D">
        <w:rPr>
          <w:rFonts w:ascii="Arial" w:hAnsi="Arial" w:cs="Arial"/>
          <w:b/>
          <w:bCs/>
          <w:u w:val="single"/>
        </w:rPr>
        <w:t xml:space="preserve">Punkt </w:t>
      </w:r>
      <w:r w:rsidRPr="00B917CE">
        <w:rPr>
          <w:rFonts w:ascii="Arial" w:hAnsi="Arial" w:cs="Arial"/>
          <w:b/>
          <w:bCs/>
          <w:u w:val="single"/>
        </w:rPr>
        <w:t xml:space="preserve"> I.4.3. </w:t>
      </w:r>
      <w:r w:rsidR="0054340D">
        <w:rPr>
          <w:rFonts w:ascii="Arial" w:hAnsi="Arial" w:cs="Arial"/>
          <w:b/>
          <w:iCs/>
          <w:u w:val="single"/>
        </w:rPr>
        <w:t>decyzji otrzymuje nowe brzmienie</w:t>
      </w:r>
      <w:r w:rsidRPr="00B917CE">
        <w:rPr>
          <w:rFonts w:ascii="Arial" w:hAnsi="Arial" w:cs="Arial"/>
          <w:b/>
          <w:iCs/>
          <w:u w:val="single"/>
        </w:rPr>
        <w:t>:</w:t>
      </w:r>
    </w:p>
    <w:p w:rsidR="00E43D8B" w:rsidRPr="003D7813" w:rsidRDefault="009D3D82" w:rsidP="00761CB8">
      <w:pPr>
        <w:pStyle w:val="Gwnytekst"/>
        <w:tabs>
          <w:tab w:val="num" w:pos="540"/>
        </w:tabs>
        <w:overflowPunct w:val="0"/>
        <w:autoSpaceDE w:val="0"/>
        <w:autoSpaceDN w:val="0"/>
        <w:adjustRightInd w:val="0"/>
        <w:spacing w:before="0" w:after="60" w:line="276" w:lineRule="auto"/>
        <w:ind w:left="504"/>
        <w:textAlignment w:val="baseline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</w:t>
      </w:r>
      <w:r w:rsidR="0054340D">
        <w:rPr>
          <w:rFonts w:ascii="Arial" w:hAnsi="Arial" w:cs="Arial"/>
          <w:b/>
          <w:iCs/>
        </w:rPr>
        <w:t>„</w:t>
      </w:r>
      <w:r w:rsidR="00E43D8B" w:rsidRPr="00237867">
        <w:rPr>
          <w:rFonts w:ascii="Arial" w:hAnsi="Arial" w:cs="Arial"/>
          <w:b/>
          <w:iCs/>
        </w:rPr>
        <w:t>I.</w:t>
      </w:r>
      <w:r w:rsidR="00E43D8B">
        <w:rPr>
          <w:rFonts w:ascii="Arial" w:hAnsi="Arial" w:cs="Arial"/>
          <w:b/>
          <w:iCs/>
        </w:rPr>
        <w:t>4.3</w:t>
      </w:r>
      <w:r w:rsidR="00E43D8B" w:rsidRPr="00237867">
        <w:rPr>
          <w:rFonts w:ascii="Arial" w:hAnsi="Arial" w:cs="Arial"/>
          <w:b/>
          <w:iCs/>
        </w:rPr>
        <w:t>. Czas pracy składowiska:</w:t>
      </w:r>
    </w:p>
    <w:p w:rsidR="00B711EB" w:rsidRPr="002E1C44" w:rsidRDefault="00B711EB" w:rsidP="00761CB8">
      <w:pPr>
        <w:spacing w:line="276" w:lineRule="auto"/>
        <w:ind w:left="504"/>
        <w:rPr>
          <w:rFonts w:ascii="Arial" w:hAnsi="Arial" w:cs="Arial"/>
        </w:rPr>
      </w:pPr>
      <w:r>
        <w:rPr>
          <w:rFonts w:ascii="Arial" w:hAnsi="Arial" w:cs="Arial"/>
        </w:rPr>
        <w:t xml:space="preserve">I.4.3.1. </w:t>
      </w:r>
      <w:r w:rsidR="00E43D8B" w:rsidRPr="00237867">
        <w:rPr>
          <w:rFonts w:ascii="Arial" w:hAnsi="Arial" w:cs="Arial"/>
        </w:rPr>
        <w:t xml:space="preserve">Składowisko odpadów czynne będzie od poniedziałku do piątku </w:t>
      </w:r>
      <w:r>
        <w:rPr>
          <w:rFonts w:ascii="Arial" w:hAnsi="Arial" w:cs="Arial"/>
        </w:rPr>
        <w:br/>
      </w:r>
      <w:r w:rsidR="00E43D8B" w:rsidRPr="002E1C44">
        <w:rPr>
          <w:rFonts w:ascii="Arial" w:hAnsi="Arial" w:cs="Arial"/>
        </w:rPr>
        <w:t xml:space="preserve">w godzinach </w:t>
      </w:r>
      <w:r w:rsidR="009B26CF" w:rsidRPr="002E1C44">
        <w:rPr>
          <w:rFonts w:ascii="Arial" w:hAnsi="Arial" w:cs="Arial"/>
        </w:rPr>
        <w:t>6</w:t>
      </w:r>
      <w:r w:rsidR="00E43D8B" w:rsidRPr="002E1C44">
        <w:rPr>
          <w:rFonts w:ascii="Arial" w:hAnsi="Arial" w:cs="Arial"/>
          <w:vertAlign w:val="superscript"/>
        </w:rPr>
        <w:t xml:space="preserve">00 </w:t>
      </w:r>
      <w:r w:rsidR="00E43D8B" w:rsidRPr="002E1C44">
        <w:rPr>
          <w:rFonts w:ascii="Arial" w:hAnsi="Arial" w:cs="Arial"/>
        </w:rPr>
        <w:t>- 17</w:t>
      </w:r>
      <w:r w:rsidR="00E43D8B" w:rsidRPr="002E1C44">
        <w:rPr>
          <w:rFonts w:ascii="Arial" w:hAnsi="Arial" w:cs="Arial"/>
          <w:vertAlign w:val="superscript"/>
        </w:rPr>
        <w:t>00</w:t>
      </w:r>
      <w:r w:rsidR="00033295" w:rsidRPr="002E1C44">
        <w:rPr>
          <w:rFonts w:ascii="Arial" w:hAnsi="Arial" w:cs="Arial"/>
          <w:vertAlign w:val="superscript"/>
        </w:rPr>
        <w:t xml:space="preserve"> </w:t>
      </w:r>
      <w:r w:rsidR="00033295" w:rsidRPr="002E1C44">
        <w:rPr>
          <w:rFonts w:ascii="Arial" w:hAnsi="Arial" w:cs="Arial"/>
        </w:rPr>
        <w:t>(godziny przyjęcia i rozładunku odpadów</w:t>
      </w:r>
      <w:r w:rsidR="00F236DA">
        <w:rPr>
          <w:rFonts w:ascii="Arial" w:hAnsi="Arial" w:cs="Arial"/>
        </w:rPr>
        <w:t xml:space="preserve"> przyjmowanych z zewnątrz</w:t>
      </w:r>
      <w:r w:rsidR="00033295" w:rsidRPr="002E1C44">
        <w:rPr>
          <w:rFonts w:ascii="Arial" w:hAnsi="Arial" w:cs="Arial"/>
        </w:rPr>
        <w:t>)</w:t>
      </w:r>
      <w:r w:rsidRPr="002E1C44">
        <w:rPr>
          <w:rFonts w:ascii="Arial" w:hAnsi="Arial" w:cs="Arial"/>
        </w:rPr>
        <w:t>.</w:t>
      </w:r>
      <w:r w:rsidR="00F236DA">
        <w:rPr>
          <w:rFonts w:ascii="Arial" w:hAnsi="Arial" w:cs="Arial"/>
        </w:rPr>
        <w:t xml:space="preserve"> </w:t>
      </w:r>
      <w:r w:rsidRPr="002E1C44">
        <w:rPr>
          <w:rFonts w:ascii="Arial" w:hAnsi="Arial" w:cs="Arial"/>
        </w:rPr>
        <w:t>Główna brama wjazdowa po godzinach działalności składowiska będzie zamykana.</w:t>
      </w:r>
    </w:p>
    <w:p w:rsidR="00E43D8B" w:rsidRPr="002E1C44" w:rsidRDefault="00B711EB" w:rsidP="00761CB8">
      <w:pPr>
        <w:spacing w:line="276" w:lineRule="auto"/>
        <w:ind w:left="504"/>
        <w:rPr>
          <w:rFonts w:ascii="Arial" w:hAnsi="Arial" w:cs="Arial"/>
        </w:rPr>
      </w:pPr>
      <w:r w:rsidRPr="002E1C44">
        <w:rPr>
          <w:rFonts w:ascii="Arial" w:hAnsi="Arial" w:cs="Arial"/>
        </w:rPr>
        <w:t xml:space="preserve">I.4.3.2. </w:t>
      </w:r>
      <w:r w:rsidR="00E43D8B" w:rsidRPr="002E1C44">
        <w:rPr>
          <w:rFonts w:ascii="Arial" w:hAnsi="Arial" w:cs="Arial"/>
        </w:rPr>
        <w:t xml:space="preserve">W szczególnych przypadkach dopuszcza się przyjmowanie odpadów </w:t>
      </w:r>
      <w:r w:rsidRPr="002E1C44">
        <w:rPr>
          <w:rFonts w:ascii="Arial" w:hAnsi="Arial" w:cs="Arial"/>
        </w:rPr>
        <w:br/>
      </w:r>
      <w:r w:rsidR="00E43D8B" w:rsidRPr="002E1C44">
        <w:rPr>
          <w:rFonts w:ascii="Arial" w:hAnsi="Arial" w:cs="Arial"/>
        </w:rPr>
        <w:t xml:space="preserve">w innych dniach i godzinach. </w:t>
      </w:r>
    </w:p>
    <w:p w:rsidR="009B26CF" w:rsidRPr="002E1C44" w:rsidRDefault="00B711EB" w:rsidP="00761CB8">
      <w:pPr>
        <w:spacing w:line="276" w:lineRule="auto"/>
        <w:ind w:left="504"/>
        <w:rPr>
          <w:rFonts w:ascii="Arial" w:hAnsi="Arial" w:cs="Arial"/>
        </w:rPr>
      </w:pPr>
      <w:r w:rsidRPr="002E1C44">
        <w:rPr>
          <w:rFonts w:ascii="Arial" w:hAnsi="Arial" w:cs="Arial"/>
        </w:rPr>
        <w:t xml:space="preserve">I.4.3.3. </w:t>
      </w:r>
      <w:r w:rsidR="009B26CF" w:rsidRPr="002E1C44">
        <w:rPr>
          <w:rFonts w:ascii="Arial" w:hAnsi="Arial" w:cs="Arial"/>
        </w:rPr>
        <w:t xml:space="preserve">Czas pracy </w:t>
      </w:r>
      <w:r w:rsidR="00033295" w:rsidRPr="002E1C44">
        <w:rPr>
          <w:rFonts w:ascii="Arial" w:hAnsi="Arial" w:cs="Arial"/>
        </w:rPr>
        <w:t xml:space="preserve">urządzeń technologicznych na składowisku </w:t>
      </w:r>
      <w:r w:rsidRPr="002E1C44">
        <w:rPr>
          <w:rFonts w:ascii="Arial" w:hAnsi="Arial" w:cs="Arial"/>
        </w:rPr>
        <w:t xml:space="preserve">dopuszczony </w:t>
      </w:r>
      <w:r w:rsidRPr="002E1C44">
        <w:rPr>
          <w:rFonts w:ascii="Arial" w:hAnsi="Arial" w:cs="Arial"/>
        </w:rPr>
        <w:br/>
      </w:r>
      <w:r w:rsidR="00033295" w:rsidRPr="002E1C44">
        <w:rPr>
          <w:rFonts w:ascii="Arial" w:hAnsi="Arial" w:cs="Arial"/>
        </w:rPr>
        <w:t>w godzinach 6</w:t>
      </w:r>
      <w:r w:rsidR="009B26CF" w:rsidRPr="002E1C44">
        <w:rPr>
          <w:rFonts w:ascii="Arial" w:hAnsi="Arial" w:cs="Arial"/>
          <w:vertAlign w:val="superscript"/>
        </w:rPr>
        <w:t>00</w:t>
      </w:r>
      <w:r w:rsidR="009B26CF" w:rsidRPr="002E1C44">
        <w:rPr>
          <w:rFonts w:ascii="Arial" w:hAnsi="Arial" w:cs="Arial"/>
        </w:rPr>
        <w:t xml:space="preserve"> – 22</w:t>
      </w:r>
      <w:r w:rsidR="009B26CF" w:rsidRPr="002E1C44">
        <w:rPr>
          <w:rFonts w:ascii="Arial" w:hAnsi="Arial" w:cs="Arial"/>
          <w:vertAlign w:val="superscript"/>
        </w:rPr>
        <w:t>00</w:t>
      </w:r>
      <w:r w:rsidR="009B26CF" w:rsidRPr="002E1C44">
        <w:rPr>
          <w:rFonts w:ascii="Arial" w:hAnsi="Arial" w:cs="Arial"/>
        </w:rPr>
        <w:t>.</w:t>
      </w:r>
    </w:p>
    <w:p w:rsidR="00E43D8B" w:rsidRPr="00237867" w:rsidRDefault="00B711EB" w:rsidP="00761CB8">
      <w:pPr>
        <w:pStyle w:val="Tekstpodstawowy"/>
        <w:spacing w:after="0" w:line="276" w:lineRule="auto"/>
        <w:ind w:left="504"/>
        <w:rPr>
          <w:rFonts w:ascii="Arial" w:hAnsi="Arial" w:cs="Arial"/>
          <w:sz w:val="24"/>
          <w:szCs w:val="24"/>
        </w:rPr>
      </w:pPr>
      <w:r w:rsidRPr="00B711EB">
        <w:rPr>
          <w:rFonts w:ascii="Arial" w:hAnsi="Arial" w:cs="Arial"/>
          <w:sz w:val="24"/>
          <w:szCs w:val="24"/>
        </w:rPr>
        <w:t xml:space="preserve">I.4.3.4. </w:t>
      </w:r>
      <w:r w:rsidR="00E43D8B" w:rsidRPr="00B711EB">
        <w:rPr>
          <w:rFonts w:ascii="Arial" w:hAnsi="Arial" w:cs="Arial"/>
          <w:sz w:val="24"/>
          <w:szCs w:val="24"/>
        </w:rPr>
        <w:t>Przy wjeździe na teren składowiska znajdować się będzie tablica</w:t>
      </w:r>
      <w:r w:rsidR="00E43D8B" w:rsidRPr="00237867">
        <w:rPr>
          <w:rFonts w:ascii="Arial" w:hAnsi="Arial" w:cs="Arial"/>
          <w:sz w:val="24"/>
          <w:szCs w:val="24"/>
        </w:rPr>
        <w:t xml:space="preserve"> informująca o:</w:t>
      </w:r>
    </w:p>
    <w:p w:rsidR="00E43D8B" w:rsidRPr="00237867" w:rsidRDefault="00E43D8B" w:rsidP="00761CB8">
      <w:pPr>
        <w:pStyle w:val="Tekstpodstawowy"/>
        <w:numPr>
          <w:ilvl w:val="0"/>
          <w:numId w:val="11"/>
        </w:numPr>
        <w:overflowPunct/>
        <w:autoSpaceDE/>
        <w:autoSpaceDN/>
        <w:adjustRightInd/>
        <w:spacing w:after="0" w:line="276" w:lineRule="auto"/>
        <w:ind w:left="504"/>
        <w:textAlignment w:val="auto"/>
        <w:rPr>
          <w:rFonts w:ascii="Arial" w:hAnsi="Arial" w:cs="Arial"/>
          <w:sz w:val="24"/>
          <w:szCs w:val="24"/>
        </w:rPr>
      </w:pPr>
      <w:r w:rsidRPr="00237867">
        <w:rPr>
          <w:rFonts w:ascii="Arial" w:hAnsi="Arial" w:cs="Arial"/>
          <w:sz w:val="24"/>
          <w:szCs w:val="24"/>
        </w:rPr>
        <w:t>nazwie i typie obiektu,</w:t>
      </w:r>
    </w:p>
    <w:p w:rsidR="00E43D8B" w:rsidRPr="00237867" w:rsidRDefault="00E43D8B" w:rsidP="00761CB8">
      <w:pPr>
        <w:pStyle w:val="Tekstpodstawowy"/>
        <w:numPr>
          <w:ilvl w:val="0"/>
          <w:numId w:val="11"/>
        </w:numPr>
        <w:overflowPunct/>
        <w:autoSpaceDE/>
        <w:autoSpaceDN/>
        <w:adjustRightInd/>
        <w:spacing w:after="0" w:line="276" w:lineRule="auto"/>
        <w:ind w:left="504"/>
        <w:textAlignment w:val="auto"/>
        <w:rPr>
          <w:rFonts w:ascii="Arial" w:hAnsi="Arial" w:cs="Arial"/>
          <w:sz w:val="24"/>
          <w:szCs w:val="24"/>
        </w:rPr>
      </w:pPr>
      <w:r w:rsidRPr="00237867">
        <w:rPr>
          <w:rFonts w:ascii="Arial" w:hAnsi="Arial" w:cs="Arial"/>
          <w:sz w:val="24"/>
          <w:szCs w:val="24"/>
        </w:rPr>
        <w:t>adresie i numerze telefonu zarządzającego składowiskiem,</w:t>
      </w:r>
    </w:p>
    <w:p w:rsidR="00E43D8B" w:rsidRPr="00237867" w:rsidRDefault="00E43D8B" w:rsidP="00761CB8">
      <w:pPr>
        <w:pStyle w:val="Tekstpodstawowy"/>
        <w:numPr>
          <w:ilvl w:val="0"/>
          <w:numId w:val="11"/>
        </w:numPr>
        <w:overflowPunct/>
        <w:autoSpaceDE/>
        <w:autoSpaceDN/>
        <w:adjustRightInd/>
        <w:spacing w:after="0" w:line="276" w:lineRule="auto"/>
        <w:ind w:left="504"/>
        <w:textAlignment w:val="auto"/>
        <w:rPr>
          <w:rFonts w:ascii="Arial" w:hAnsi="Arial" w:cs="Arial"/>
          <w:sz w:val="24"/>
          <w:szCs w:val="24"/>
        </w:rPr>
      </w:pPr>
      <w:r w:rsidRPr="00237867">
        <w:rPr>
          <w:rFonts w:ascii="Arial" w:hAnsi="Arial" w:cs="Arial"/>
          <w:sz w:val="24"/>
          <w:szCs w:val="24"/>
        </w:rPr>
        <w:t>dniach i godzinach otwarcia składowiska.</w:t>
      </w:r>
    </w:p>
    <w:p w:rsidR="00E43D8B" w:rsidRDefault="00E43D8B" w:rsidP="00761CB8">
      <w:pPr>
        <w:spacing w:line="276" w:lineRule="auto"/>
        <w:ind w:left="504"/>
        <w:rPr>
          <w:rFonts w:ascii="Arial" w:hAnsi="Arial" w:cs="Arial"/>
        </w:rPr>
      </w:pPr>
      <w:r w:rsidRPr="00237867">
        <w:rPr>
          <w:rFonts w:ascii="Arial" w:hAnsi="Arial" w:cs="Arial"/>
        </w:rPr>
        <w:t>Nadzór nad składowiskiem pełniony będzie w ciągu całej doby. Funkcjonować będzie system telewizji przemysłowej pracujący w trybie 24 godzinnym</w:t>
      </w:r>
      <w:r w:rsidR="00761CB8">
        <w:rPr>
          <w:rFonts w:ascii="Arial" w:hAnsi="Arial" w:cs="Arial"/>
        </w:rPr>
        <w:t>”</w:t>
      </w:r>
      <w:r w:rsidRPr="00237867">
        <w:rPr>
          <w:rFonts w:ascii="Arial" w:hAnsi="Arial" w:cs="Arial"/>
        </w:rPr>
        <w:t xml:space="preserve">. </w:t>
      </w:r>
    </w:p>
    <w:p w:rsidR="00526172" w:rsidRDefault="00526172" w:rsidP="007576EE">
      <w:pPr>
        <w:pStyle w:val="Gwnytekst"/>
        <w:tabs>
          <w:tab w:val="num" w:pos="540"/>
        </w:tabs>
        <w:overflowPunct w:val="0"/>
        <w:autoSpaceDE w:val="0"/>
        <w:autoSpaceDN w:val="0"/>
        <w:adjustRightInd w:val="0"/>
        <w:spacing w:before="0" w:after="60" w:line="240" w:lineRule="auto"/>
        <w:textAlignment w:val="baseline"/>
        <w:rPr>
          <w:rFonts w:ascii="Arial" w:hAnsi="Arial" w:cs="Arial"/>
          <w:b/>
          <w:u w:val="single"/>
        </w:rPr>
      </w:pPr>
    </w:p>
    <w:p w:rsidR="00121888" w:rsidRPr="007576EE" w:rsidRDefault="00B917CE" w:rsidP="007576EE">
      <w:pPr>
        <w:pStyle w:val="Gwnytekst"/>
        <w:tabs>
          <w:tab w:val="num" w:pos="540"/>
        </w:tabs>
        <w:overflowPunct w:val="0"/>
        <w:autoSpaceDE w:val="0"/>
        <w:autoSpaceDN w:val="0"/>
        <w:adjustRightInd w:val="0"/>
        <w:spacing w:before="0" w:after="60" w:line="240" w:lineRule="auto"/>
        <w:textAlignment w:val="baseline"/>
        <w:rPr>
          <w:rFonts w:ascii="Arial" w:hAnsi="Arial" w:cs="Arial"/>
          <w:b/>
          <w:u w:val="single"/>
        </w:rPr>
      </w:pPr>
      <w:r w:rsidRPr="007576EE">
        <w:rPr>
          <w:rFonts w:ascii="Arial" w:hAnsi="Arial" w:cs="Arial"/>
          <w:b/>
          <w:u w:val="single"/>
        </w:rPr>
        <w:t>I.1</w:t>
      </w:r>
      <w:r w:rsidR="007576EE" w:rsidRPr="007576EE">
        <w:rPr>
          <w:rFonts w:ascii="Arial" w:hAnsi="Arial" w:cs="Arial"/>
          <w:b/>
          <w:u w:val="single"/>
        </w:rPr>
        <w:t>3</w:t>
      </w:r>
      <w:r w:rsidRPr="007576EE">
        <w:rPr>
          <w:rFonts w:ascii="Arial" w:hAnsi="Arial" w:cs="Arial"/>
          <w:b/>
          <w:u w:val="single"/>
        </w:rPr>
        <w:t xml:space="preserve">. </w:t>
      </w:r>
      <w:r w:rsidR="00E43D8B" w:rsidRPr="007576EE">
        <w:rPr>
          <w:rFonts w:ascii="Arial" w:hAnsi="Arial" w:cs="Arial"/>
          <w:b/>
          <w:u w:val="single"/>
        </w:rPr>
        <w:t xml:space="preserve">Uchylam </w:t>
      </w:r>
      <w:r w:rsidR="007576EE" w:rsidRPr="007576EE">
        <w:rPr>
          <w:rFonts w:ascii="Arial" w:hAnsi="Arial" w:cs="Arial"/>
          <w:b/>
          <w:u w:val="single"/>
        </w:rPr>
        <w:t xml:space="preserve">punkt </w:t>
      </w:r>
      <w:r w:rsidR="00E43D8B" w:rsidRPr="007576EE">
        <w:rPr>
          <w:rFonts w:ascii="Arial" w:hAnsi="Arial" w:cs="Arial"/>
          <w:b/>
          <w:u w:val="single"/>
        </w:rPr>
        <w:t xml:space="preserve">II.1.1. </w:t>
      </w:r>
      <w:r w:rsidR="007576EE" w:rsidRPr="007576EE">
        <w:rPr>
          <w:rFonts w:ascii="Arial" w:hAnsi="Arial" w:cs="Arial"/>
          <w:b/>
          <w:u w:val="single"/>
        </w:rPr>
        <w:t>decyzji oraz tabelę nr 2 (</w:t>
      </w:r>
      <w:r w:rsidR="00E43D8B" w:rsidRPr="007576EE">
        <w:rPr>
          <w:rFonts w:ascii="Arial" w:hAnsi="Arial" w:cs="Arial"/>
          <w:b/>
          <w:u w:val="single"/>
        </w:rPr>
        <w:t xml:space="preserve">Odpady składowane </w:t>
      </w:r>
      <w:r w:rsidR="007576EE">
        <w:rPr>
          <w:rFonts w:ascii="Arial" w:hAnsi="Arial" w:cs="Arial"/>
          <w:b/>
          <w:u w:val="single"/>
        </w:rPr>
        <w:br/>
      </w:r>
      <w:r w:rsidR="00E43D8B" w:rsidRPr="007576EE">
        <w:rPr>
          <w:rFonts w:ascii="Arial" w:hAnsi="Arial" w:cs="Arial"/>
          <w:b/>
          <w:u w:val="single"/>
        </w:rPr>
        <w:t>w SK-1</w:t>
      </w:r>
      <w:r w:rsidR="007576EE" w:rsidRPr="007576EE">
        <w:rPr>
          <w:rFonts w:ascii="Arial" w:hAnsi="Arial" w:cs="Arial"/>
          <w:b/>
          <w:u w:val="single"/>
        </w:rPr>
        <w:t>).</w:t>
      </w:r>
    </w:p>
    <w:p w:rsidR="00526172" w:rsidRDefault="00526172" w:rsidP="00942D08">
      <w:pPr>
        <w:pStyle w:val="Gwnytekst"/>
        <w:tabs>
          <w:tab w:val="num" w:pos="540"/>
        </w:tabs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="Arial" w:hAnsi="Arial" w:cs="Arial"/>
          <w:b/>
          <w:u w:val="single"/>
        </w:rPr>
      </w:pPr>
    </w:p>
    <w:p w:rsidR="00942D08" w:rsidRPr="007576EE" w:rsidRDefault="00942D08" w:rsidP="00942D08">
      <w:pPr>
        <w:pStyle w:val="Gwnytekst"/>
        <w:tabs>
          <w:tab w:val="num" w:pos="540"/>
        </w:tabs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="Arial" w:hAnsi="Arial" w:cs="Arial"/>
          <w:b/>
          <w:u w:val="single"/>
        </w:rPr>
      </w:pPr>
      <w:r w:rsidRPr="007576EE">
        <w:rPr>
          <w:rFonts w:ascii="Arial" w:hAnsi="Arial" w:cs="Arial"/>
          <w:b/>
          <w:u w:val="single"/>
        </w:rPr>
        <w:t>I.1</w:t>
      </w:r>
      <w:r>
        <w:rPr>
          <w:rFonts w:ascii="Arial" w:hAnsi="Arial" w:cs="Arial"/>
          <w:b/>
          <w:u w:val="single"/>
        </w:rPr>
        <w:t>4</w:t>
      </w:r>
      <w:r w:rsidRPr="007576EE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W p</w:t>
      </w:r>
      <w:r w:rsidRPr="007576EE">
        <w:rPr>
          <w:rFonts w:ascii="Arial" w:hAnsi="Arial" w:cs="Arial"/>
          <w:b/>
          <w:u w:val="single"/>
        </w:rPr>
        <w:t>unk</w:t>
      </w:r>
      <w:r>
        <w:rPr>
          <w:rFonts w:ascii="Arial" w:hAnsi="Arial" w:cs="Arial"/>
          <w:b/>
          <w:u w:val="single"/>
        </w:rPr>
        <w:t>cie</w:t>
      </w:r>
      <w:r w:rsidRPr="007576EE">
        <w:rPr>
          <w:rFonts w:ascii="Arial" w:hAnsi="Arial" w:cs="Arial"/>
          <w:b/>
          <w:u w:val="single"/>
        </w:rPr>
        <w:t xml:space="preserve"> II.1.</w:t>
      </w:r>
      <w:r>
        <w:rPr>
          <w:rFonts w:ascii="Arial" w:hAnsi="Arial" w:cs="Arial"/>
          <w:b/>
          <w:u w:val="single"/>
        </w:rPr>
        <w:t>2</w:t>
      </w:r>
      <w:r w:rsidRPr="007576EE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 xml:space="preserve">decyzji, </w:t>
      </w:r>
      <w:r w:rsidRPr="007576EE">
        <w:rPr>
          <w:rFonts w:ascii="Arial" w:hAnsi="Arial" w:cs="Arial"/>
          <w:b/>
          <w:u w:val="single"/>
        </w:rPr>
        <w:t>tabel</w:t>
      </w:r>
      <w:r>
        <w:rPr>
          <w:rFonts w:ascii="Arial" w:hAnsi="Arial" w:cs="Arial"/>
          <w:b/>
          <w:u w:val="single"/>
        </w:rPr>
        <w:t>a</w:t>
      </w:r>
      <w:r w:rsidRPr="007576EE">
        <w:rPr>
          <w:rFonts w:ascii="Arial" w:hAnsi="Arial" w:cs="Arial"/>
          <w:b/>
          <w:u w:val="single"/>
        </w:rPr>
        <w:t xml:space="preserve"> nr </w:t>
      </w:r>
      <w:r>
        <w:rPr>
          <w:rFonts w:ascii="Arial" w:hAnsi="Arial" w:cs="Arial"/>
          <w:b/>
          <w:u w:val="single"/>
        </w:rPr>
        <w:t>3</w:t>
      </w:r>
      <w:r w:rsidRPr="007576EE">
        <w:rPr>
          <w:rFonts w:ascii="Arial" w:hAnsi="Arial" w:cs="Arial"/>
          <w:b/>
          <w:u w:val="single"/>
        </w:rPr>
        <w:t xml:space="preserve"> (Odpady składowane w SK-</w:t>
      </w:r>
      <w:r>
        <w:rPr>
          <w:rFonts w:ascii="Arial" w:hAnsi="Arial" w:cs="Arial"/>
          <w:b/>
          <w:u w:val="single"/>
        </w:rPr>
        <w:t>2) otrzymuje nowe brzmienie:</w:t>
      </w:r>
    </w:p>
    <w:p w:rsidR="00942D08" w:rsidRDefault="00942D08" w:rsidP="00121888">
      <w:pPr>
        <w:rPr>
          <w:rFonts w:ascii="Arial" w:hAnsi="Arial" w:cs="Arial"/>
          <w:b/>
          <w:u w:val="single"/>
        </w:rPr>
      </w:pPr>
    </w:p>
    <w:p w:rsidR="00942D08" w:rsidRPr="004C1C8E" w:rsidRDefault="00526172" w:rsidP="004C1C8E">
      <w:pPr>
        <w:ind w:left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942D08" w:rsidRPr="00942D08">
        <w:rPr>
          <w:rFonts w:ascii="Arial" w:hAnsi="Arial" w:cs="Arial"/>
          <w:sz w:val="22"/>
          <w:szCs w:val="22"/>
        </w:rPr>
        <w:t>Tabela nr 3 Odpady składowane w SK-2</w:t>
      </w:r>
    </w:p>
    <w:tbl>
      <w:tblPr>
        <w:tblW w:w="8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1384"/>
        <w:gridCol w:w="5910"/>
        <w:gridCol w:w="1134"/>
      </w:tblGrid>
      <w:tr w:rsidR="004C1C8E" w:rsidRPr="004C1C8E" w:rsidTr="00F3086E">
        <w:trPr>
          <w:trHeight w:val="747"/>
        </w:trPr>
        <w:tc>
          <w:tcPr>
            <w:tcW w:w="518" w:type="dxa"/>
          </w:tcPr>
          <w:p w:rsidR="004C1C8E" w:rsidRPr="004C1C8E" w:rsidRDefault="004C1C8E" w:rsidP="00F3086E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4C1C8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384" w:type="dxa"/>
          </w:tcPr>
          <w:p w:rsidR="004C1C8E" w:rsidRPr="004C1C8E" w:rsidRDefault="004C1C8E" w:rsidP="00F3086E">
            <w:pPr>
              <w:jc w:val="center"/>
              <w:rPr>
                <w:rFonts w:ascii="Arial" w:hAnsi="Arial" w:cs="Arial"/>
                <w:b/>
              </w:rPr>
            </w:pPr>
            <w:r w:rsidRPr="004C1C8E">
              <w:rPr>
                <w:rFonts w:ascii="Arial" w:hAnsi="Arial" w:cs="Arial"/>
                <w:b/>
                <w:sz w:val="22"/>
                <w:szCs w:val="22"/>
              </w:rPr>
              <w:t>Kod odpadu</w:t>
            </w:r>
          </w:p>
        </w:tc>
        <w:tc>
          <w:tcPr>
            <w:tcW w:w="5910" w:type="dxa"/>
          </w:tcPr>
          <w:p w:rsidR="004C1C8E" w:rsidRPr="004C1C8E" w:rsidRDefault="004C1C8E" w:rsidP="00F3086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C1C8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Rodzaje odpadów innych niż niebezpieczne przeznaczone do składowania w kwaterze SK-1</w:t>
            </w:r>
          </w:p>
        </w:tc>
        <w:tc>
          <w:tcPr>
            <w:tcW w:w="1134" w:type="dxa"/>
          </w:tcPr>
          <w:p w:rsidR="004C1C8E" w:rsidRPr="004C1C8E" w:rsidRDefault="004C1C8E" w:rsidP="00F3086E">
            <w:pPr>
              <w:ind w:left="-115"/>
              <w:jc w:val="center"/>
              <w:rPr>
                <w:rFonts w:ascii="Arial" w:hAnsi="Arial" w:cs="Arial"/>
                <w:b/>
              </w:rPr>
            </w:pPr>
            <w:r w:rsidRPr="004C1C8E">
              <w:rPr>
                <w:rFonts w:ascii="Arial" w:hAnsi="Arial" w:cs="Arial"/>
                <w:b/>
                <w:sz w:val="22"/>
                <w:szCs w:val="22"/>
              </w:rPr>
              <w:t>Ilość odpadu (Mg/rok)</w:t>
            </w:r>
          </w:p>
        </w:tc>
      </w:tr>
      <w:tr w:rsidR="004C1C8E" w:rsidRPr="002E1C44" w:rsidTr="00F3086E">
        <w:tc>
          <w:tcPr>
            <w:tcW w:w="518" w:type="dxa"/>
          </w:tcPr>
          <w:p w:rsidR="004C1C8E" w:rsidRPr="002E1C44" w:rsidRDefault="004C1C8E" w:rsidP="00F3086E">
            <w:pPr>
              <w:rPr>
                <w:rFonts w:ascii="Arial" w:hAnsi="Arial" w:cs="Arial"/>
              </w:rPr>
            </w:pPr>
            <w:r w:rsidRPr="002E1C4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4C1C8E" w:rsidRPr="002E1C44" w:rsidRDefault="004C1C8E" w:rsidP="00F3086E">
            <w:pPr>
              <w:ind w:left="-66" w:right="-66"/>
              <w:rPr>
                <w:rFonts w:ascii="Arial" w:hAnsi="Arial" w:cs="Arial"/>
                <w:b/>
              </w:rPr>
            </w:pPr>
            <w:r w:rsidRPr="002E1C44">
              <w:rPr>
                <w:rFonts w:ascii="Arial" w:hAnsi="Arial" w:cs="Arial"/>
                <w:b/>
                <w:sz w:val="22"/>
                <w:szCs w:val="22"/>
              </w:rPr>
              <w:t>19 05 01 *</w:t>
            </w:r>
            <w:r w:rsidRPr="002E1C4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910" w:type="dxa"/>
          </w:tcPr>
          <w:p w:rsidR="004C1C8E" w:rsidRPr="008E730E" w:rsidRDefault="004C1C8E" w:rsidP="00F3086E">
            <w:pPr>
              <w:rPr>
                <w:rFonts w:ascii="Arial" w:hAnsi="Arial" w:cs="Arial"/>
              </w:rPr>
            </w:pPr>
            <w:r w:rsidRPr="008E730E">
              <w:rPr>
                <w:rFonts w:ascii="Arial" w:hAnsi="Arial" w:cs="Arial"/>
                <w:sz w:val="22"/>
                <w:szCs w:val="22"/>
              </w:rPr>
              <w:t xml:space="preserve">Nieprzekompostowane frakcje odpadów komunalnych </w:t>
            </w:r>
            <w:r w:rsidRPr="008E730E">
              <w:rPr>
                <w:rFonts w:ascii="Arial" w:hAnsi="Arial" w:cs="Arial"/>
                <w:sz w:val="22"/>
                <w:szCs w:val="22"/>
              </w:rPr>
              <w:br/>
              <w:t xml:space="preserve">i podobnych </w:t>
            </w:r>
          </w:p>
        </w:tc>
        <w:tc>
          <w:tcPr>
            <w:tcW w:w="1134" w:type="dxa"/>
          </w:tcPr>
          <w:p w:rsidR="004C1C8E" w:rsidRPr="002E1C44" w:rsidRDefault="004C1C8E" w:rsidP="00F3086E">
            <w:pPr>
              <w:jc w:val="center"/>
              <w:rPr>
                <w:rFonts w:ascii="Arial" w:hAnsi="Arial" w:cs="Arial"/>
              </w:rPr>
            </w:pPr>
            <w:r w:rsidRPr="002E1C44">
              <w:rPr>
                <w:rFonts w:ascii="Arial" w:hAnsi="Arial" w:cs="Arial"/>
                <w:sz w:val="22"/>
                <w:szCs w:val="22"/>
              </w:rPr>
              <w:t>10 000</w:t>
            </w:r>
          </w:p>
        </w:tc>
      </w:tr>
      <w:tr w:rsidR="004C1C8E" w:rsidRPr="002E1C44" w:rsidTr="00F3086E">
        <w:tc>
          <w:tcPr>
            <w:tcW w:w="518" w:type="dxa"/>
          </w:tcPr>
          <w:p w:rsidR="004C1C8E" w:rsidRPr="002E1C44" w:rsidRDefault="004C1C8E" w:rsidP="00F3086E">
            <w:pPr>
              <w:rPr>
                <w:rFonts w:ascii="Arial" w:hAnsi="Arial" w:cs="Arial"/>
              </w:rPr>
            </w:pPr>
            <w:r w:rsidRPr="002E1C4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84" w:type="dxa"/>
          </w:tcPr>
          <w:p w:rsidR="004C1C8E" w:rsidRPr="002E1C44" w:rsidRDefault="004C1C8E" w:rsidP="00F3086E">
            <w:pPr>
              <w:ind w:left="-66" w:right="-66"/>
              <w:jc w:val="left"/>
              <w:rPr>
                <w:rFonts w:ascii="Arial" w:hAnsi="Arial" w:cs="Arial"/>
                <w:b/>
              </w:rPr>
            </w:pPr>
            <w:r w:rsidRPr="002E1C44">
              <w:rPr>
                <w:rFonts w:ascii="Arial" w:hAnsi="Arial" w:cs="Arial"/>
                <w:b/>
                <w:sz w:val="22"/>
                <w:szCs w:val="22"/>
              </w:rPr>
              <w:t>19 05 99 *</w:t>
            </w:r>
            <w:r w:rsidRPr="002E1C4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1, *3</w:t>
            </w:r>
          </w:p>
        </w:tc>
        <w:tc>
          <w:tcPr>
            <w:tcW w:w="5910" w:type="dxa"/>
          </w:tcPr>
          <w:p w:rsidR="004C1C8E" w:rsidRPr="008E730E" w:rsidRDefault="004C1C8E" w:rsidP="00A57DDC">
            <w:pPr>
              <w:rPr>
                <w:rFonts w:ascii="Arial" w:hAnsi="Arial" w:cs="Arial"/>
              </w:rPr>
            </w:pPr>
            <w:r w:rsidRPr="008E730E">
              <w:rPr>
                <w:rFonts w:ascii="Arial" w:hAnsi="Arial" w:cs="Arial"/>
                <w:sz w:val="22"/>
                <w:szCs w:val="22"/>
              </w:rPr>
              <w:t>Inne niewymienione odpady (stabilizat)</w:t>
            </w:r>
            <w:r w:rsidR="00E76CD0" w:rsidRPr="008E73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4C1C8E" w:rsidRPr="002E1C44" w:rsidRDefault="00CA3439" w:rsidP="00F3086E">
            <w:pPr>
              <w:jc w:val="center"/>
              <w:rPr>
                <w:rFonts w:ascii="Arial" w:hAnsi="Arial" w:cs="Arial"/>
              </w:rPr>
            </w:pPr>
            <w:r w:rsidRPr="002E1C44">
              <w:rPr>
                <w:rFonts w:ascii="Arial" w:hAnsi="Arial" w:cs="Arial"/>
                <w:sz w:val="22"/>
                <w:szCs w:val="22"/>
              </w:rPr>
              <w:t>3</w:t>
            </w:r>
            <w:r w:rsidR="004C1C8E" w:rsidRPr="002E1C44">
              <w:rPr>
                <w:rFonts w:ascii="Arial" w:hAnsi="Arial" w:cs="Arial"/>
                <w:sz w:val="22"/>
                <w:szCs w:val="22"/>
              </w:rPr>
              <w:t>0 000</w:t>
            </w:r>
          </w:p>
        </w:tc>
      </w:tr>
      <w:tr w:rsidR="004C1C8E" w:rsidRPr="002E1C44" w:rsidTr="00F3086E">
        <w:tc>
          <w:tcPr>
            <w:tcW w:w="518" w:type="dxa"/>
          </w:tcPr>
          <w:p w:rsidR="004C1C8E" w:rsidRPr="002E1C44" w:rsidRDefault="004C1C8E" w:rsidP="00F3086E">
            <w:pPr>
              <w:rPr>
                <w:rFonts w:ascii="Arial" w:hAnsi="Arial" w:cs="Arial"/>
              </w:rPr>
            </w:pPr>
            <w:r w:rsidRPr="002E1C4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84" w:type="dxa"/>
          </w:tcPr>
          <w:p w:rsidR="004C1C8E" w:rsidRPr="002E1C44" w:rsidRDefault="004C1C8E" w:rsidP="00F3086E">
            <w:pPr>
              <w:ind w:left="-66" w:right="-66"/>
              <w:rPr>
                <w:rFonts w:ascii="Arial" w:hAnsi="Arial" w:cs="Arial"/>
                <w:b/>
              </w:rPr>
            </w:pPr>
            <w:r w:rsidRPr="002E1C44">
              <w:rPr>
                <w:rFonts w:ascii="Arial" w:hAnsi="Arial" w:cs="Arial"/>
                <w:b/>
                <w:sz w:val="22"/>
                <w:szCs w:val="22"/>
              </w:rPr>
              <w:t>19 06 04 *</w:t>
            </w:r>
            <w:r w:rsidRPr="002E1C4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910" w:type="dxa"/>
          </w:tcPr>
          <w:p w:rsidR="004C1C8E" w:rsidRPr="008E730E" w:rsidRDefault="004C1C8E" w:rsidP="00A57DDC">
            <w:pPr>
              <w:rPr>
                <w:rFonts w:ascii="Arial" w:hAnsi="Arial" w:cs="Arial"/>
              </w:rPr>
            </w:pPr>
            <w:r w:rsidRPr="008E730E">
              <w:rPr>
                <w:rFonts w:ascii="Arial" w:hAnsi="Arial" w:cs="Arial"/>
                <w:sz w:val="22"/>
                <w:szCs w:val="22"/>
              </w:rPr>
              <w:t>Przefermentowane odpady z beztlenowego rozkładu odpadów komunalnych</w:t>
            </w:r>
            <w:r w:rsidR="00E76CD0" w:rsidRPr="008E73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4C1C8E" w:rsidRPr="002E1C44" w:rsidRDefault="004C1C8E" w:rsidP="00F3086E">
            <w:pPr>
              <w:jc w:val="center"/>
              <w:rPr>
                <w:rFonts w:ascii="Arial" w:hAnsi="Arial" w:cs="Arial"/>
              </w:rPr>
            </w:pPr>
            <w:r w:rsidRPr="002E1C4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4C1C8E" w:rsidRPr="002E1C44" w:rsidTr="00F3086E">
        <w:tc>
          <w:tcPr>
            <w:tcW w:w="518" w:type="dxa"/>
          </w:tcPr>
          <w:p w:rsidR="004C1C8E" w:rsidRPr="002E1C44" w:rsidRDefault="004C1C8E" w:rsidP="00F3086E">
            <w:pPr>
              <w:rPr>
                <w:rFonts w:ascii="Arial" w:hAnsi="Arial" w:cs="Arial"/>
              </w:rPr>
            </w:pPr>
            <w:r w:rsidRPr="002E1C44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1384" w:type="dxa"/>
          </w:tcPr>
          <w:p w:rsidR="004C1C8E" w:rsidRPr="002E1C44" w:rsidRDefault="004C1C8E" w:rsidP="00F3086E">
            <w:pPr>
              <w:ind w:left="-66" w:right="-66"/>
              <w:rPr>
                <w:rFonts w:ascii="Arial" w:hAnsi="Arial" w:cs="Arial"/>
                <w:b/>
              </w:rPr>
            </w:pPr>
            <w:r w:rsidRPr="002E1C44">
              <w:rPr>
                <w:rFonts w:ascii="Arial" w:hAnsi="Arial" w:cs="Arial"/>
                <w:b/>
                <w:sz w:val="22"/>
                <w:szCs w:val="22"/>
              </w:rPr>
              <w:t>19 08 01 *</w:t>
            </w:r>
            <w:r w:rsidRPr="002E1C4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910" w:type="dxa"/>
          </w:tcPr>
          <w:p w:rsidR="004C1C8E" w:rsidRPr="008E730E" w:rsidRDefault="004C1C8E" w:rsidP="00A57DDC">
            <w:pPr>
              <w:rPr>
                <w:rFonts w:ascii="Arial" w:hAnsi="Arial" w:cs="Arial"/>
              </w:rPr>
            </w:pPr>
            <w:r w:rsidRPr="008E730E">
              <w:rPr>
                <w:rFonts w:ascii="Arial" w:hAnsi="Arial" w:cs="Arial"/>
                <w:sz w:val="22"/>
                <w:szCs w:val="22"/>
              </w:rPr>
              <w:t>Skratki</w:t>
            </w:r>
            <w:r w:rsidR="00E76CD0" w:rsidRPr="008E73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4C1C8E" w:rsidRPr="002E1C44" w:rsidRDefault="004C1C8E" w:rsidP="00F3086E">
            <w:pPr>
              <w:jc w:val="center"/>
              <w:rPr>
                <w:rFonts w:ascii="Arial" w:hAnsi="Arial" w:cs="Arial"/>
              </w:rPr>
            </w:pPr>
            <w:r w:rsidRPr="002E1C44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4C1C8E" w:rsidRPr="002E1C44" w:rsidTr="00F3086E">
        <w:tc>
          <w:tcPr>
            <w:tcW w:w="518" w:type="dxa"/>
          </w:tcPr>
          <w:p w:rsidR="004C1C8E" w:rsidRPr="002E1C44" w:rsidRDefault="00BB1456" w:rsidP="00F30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84" w:type="dxa"/>
          </w:tcPr>
          <w:p w:rsidR="004C1C8E" w:rsidRPr="002E1C44" w:rsidRDefault="004C1C8E" w:rsidP="00F3086E">
            <w:pPr>
              <w:ind w:left="-66" w:right="-66"/>
              <w:rPr>
                <w:rFonts w:ascii="Arial" w:hAnsi="Arial" w:cs="Arial"/>
                <w:b/>
              </w:rPr>
            </w:pPr>
            <w:r w:rsidRPr="002E1C44">
              <w:rPr>
                <w:rFonts w:ascii="Arial" w:hAnsi="Arial" w:cs="Arial"/>
                <w:b/>
                <w:sz w:val="22"/>
                <w:szCs w:val="22"/>
              </w:rPr>
              <w:t>19 08 02</w:t>
            </w:r>
            <w:r w:rsidR="00A57D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57DDC" w:rsidRPr="002E1C44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A57DDC" w:rsidRPr="002E1C4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910" w:type="dxa"/>
          </w:tcPr>
          <w:p w:rsidR="004C1C8E" w:rsidRPr="008E730E" w:rsidRDefault="004C1C8E" w:rsidP="00A57DDC">
            <w:pPr>
              <w:rPr>
                <w:rFonts w:ascii="Arial" w:hAnsi="Arial" w:cs="Arial"/>
              </w:rPr>
            </w:pPr>
            <w:r w:rsidRPr="008E730E">
              <w:rPr>
                <w:rFonts w:ascii="Arial" w:hAnsi="Arial" w:cs="Arial"/>
                <w:sz w:val="22"/>
                <w:szCs w:val="22"/>
              </w:rPr>
              <w:t>Zawartość piaskowników</w:t>
            </w:r>
            <w:r w:rsidR="00E76CD0" w:rsidRPr="008E73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4C1C8E" w:rsidRPr="002E1C44" w:rsidRDefault="004C1C8E" w:rsidP="00F3086E">
            <w:pPr>
              <w:jc w:val="center"/>
              <w:rPr>
                <w:rFonts w:ascii="Arial" w:hAnsi="Arial" w:cs="Arial"/>
              </w:rPr>
            </w:pPr>
            <w:r w:rsidRPr="002E1C4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4C1C8E" w:rsidRPr="002E1C44" w:rsidTr="00F3086E">
        <w:tc>
          <w:tcPr>
            <w:tcW w:w="518" w:type="dxa"/>
          </w:tcPr>
          <w:p w:rsidR="004C1C8E" w:rsidRPr="002E1C44" w:rsidRDefault="00BB1456" w:rsidP="00F30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84" w:type="dxa"/>
          </w:tcPr>
          <w:p w:rsidR="004C1C8E" w:rsidRPr="002E1C44" w:rsidRDefault="004C1C8E" w:rsidP="00F3086E">
            <w:pPr>
              <w:ind w:left="-66" w:right="-66"/>
              <w:rPr>
                <w:rFonts w:ascii="Arial" w:hAnsi="Arial" w:cs="Arial"/>
                <w:b/>
              </w:rPr>
            </w:pPr>
            <w:r w:rsidRPr="002E1C44">
              <w:rPr>
                <w:rFonts w:ascii="Arial" w:hAnsi="Arial" w:cs="Arial"/>
                <w:b/>
                <w:sz w:val="22"/>
                <w:szCs w:val="22"/>
              </w:rPr>
              <w:t>19 09 01 *</w:t>
            </w:r>
            <w:r w:rsidRPr="002E1C4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910" w:type="dxa"/>
          </w:tcPr>
          <w:p w:rsidR="004C1C8E" w:rsidRPr="008E730E" w:rsidRDefault="004C1C8E" w:rsidP="00A57DDC">
            <w:pPr>
              <w:rPr>
                <w:rFonts w:ascii="Arial" w:hAnsi="Arial" w:cs="Arial"/>
              </w:rPr>
            </w:pPr>
            <w:r w:rsidRPr="008E730E">
              <w:rPr>
                <w:rFonts w:ascii="Arial" w:hAnsi="Arial" w:cs="Arial"/>
                <w:sz w:val="22"/>
                <w:szCs w:val="22"/>
              </w:rPr>
              <w:t>Odpady stałe ze wstępnej filtracji i skratki</w:t>
            </w:r>
            <w:r w:rsidR="00E76CD0" w:rsidRPr="008E73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4C1C8E" w:rsidRPr="002E1C44" w:rsidRDefault="004C1C8E" w:rsidP="00F3086E">
            <w:pPr>
              <w:jc w:val="center"/>
              <w:rPr>
                <w:rFonts w:ascii="Arial" w:hAnsi="Arial" w:cs="Arial"/>
              </w:rPr>
            </w:pPr>
            <w:r w:rsidRPr="002E1C4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4C1C8E" w:rsidRPr="002E1C44" w:rsidTr="00F3086E">
        <w:trPr>
          <w:trHeight w:val="346"/>
        </w:trPr>
        <w:tc>
          <w:tcPr>
            <w:tcW w:w="518" w:type="dxa"/>
          </w:tcPr>
          <w:p w:rsidR="004C1C8E" w:rsidRPr="002E1C44" w:rsidRDefault="00BB1456" w:rsidP="00F30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84" w:type="dxa"/>
          </w:tcPr>
          <w:p w:rsidR="004C1C8E" w:rsidRPr="002E1C44" w:rsidRDefault="004C1C8E" w:rsidP="00F3086E">
            <w:pPr>
              <w:ind w:left="-66" w:right="-66"/>
              <w:rPr>
                <w:rFonts w:ascii="Arial" w:hAnsi="Arial" w:cs="Arial"/>
                <w:b/>
              </w:rPr>
            </w:pPr>
            <w:r w:rsidRPr="002E1C44">
              <w:rPr>
                <w:rFonts w:ascii="Arial" w:hAnsi="Arial" w:cs="Arial"/>
                <w:b/>
                <w:sz w:val="22"/>
                <w:szCs w:val="22"/>
              </w:rPr>
              <w:t>19 09 02 *</w:t>
            </w:r>
            <w:r w:rsidRPr="002E1C4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910" w:type="dxa"/>
          </w:tcPr>
          <w:p w:rsidR="004C1C8E" w:rsidRPr="008E730E" w:rsidRDefault="004C1C8E" w:rsidP="00A57DDC">
            <w:pPr>
              <w:rPr>
                <w:rFonts w:ascii="Arial" w:hAnsi="Arial" w:cs="Arial"/>
              </w:rPr>
            </w:pPr>
            <w:r w:rsidRPr="008E730E">
              <w:rPr>
                <w:rFonts w:ascii="Arial" w:hAnsi="Arial" w:cs="Arial"/>
                <w:sz w:val="22"/>
                <w:szCs w:val="22"/>
              </w:rPr>
              <w:t>Osady z klarowania wody</w:t>
            </w:r>
            <w:r w:rsidR="00E76CD0" w:rsidRPr="008E73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4C1C8E" w:rsidRPr="002E1C44" w:rsidRDefault="004C1C8E" w:rsidP="00F3086E">
            <w:pPr>
              <w:jc w:val="center"/>
              <w:rPr>
                <w:rFonts w:ascii="Arial" w:hAnsi="Arial" w:cs="Arial"/>
              </w:rPr>
            </w:pPr>
            <w:r w:rsidRPr="002E1C4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4C1C8E" w:rsidRPr="002E1C44" w:rsidTr="00F3086E">
        <w:tc>
          <w:tcPr>
            <w:tcW w:w="518" w:type="dxa"/>
          </w:tcPr>
          <w:p w:rsidR="004C1C8E" w:rsidRPr="002E1C44" w:rsidRDefault="00BB1456" w:rsidP="00F30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84" w:type="dxa"/>
          </w:tcPr>
          <w:p w:rsidR="004C1C8E" w:rsidRPr="002E1C44" w:rsidRDefault="004C1C8E" w:rsidP="00F3086E">
            <w:pPr>
              <w:ind w:left="-66" w:right="-66"/>
              <w:rPr>
                <w:rFonts w:ascii="Arial" w:hAnsi="Arial" w:cs="Arial"/>
                <w:b/>
              </w:rPr>
            </w:pPr>
            <w:r w:rsidRPr="002E1C44">
              <w:rPr>
                <w:rFonts w:ascii="Arial" w:hAnsi="Arial" w:cs="Arial"/>
                <w:b/>
                <w:sz w:val="22"/>
                <w:szCs w:val="22"/>
              </w:rPr>
              <w:t>19 09 03 *</w:t>
            </w:r>
            <w:r w:rsidRPr="002E1C4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910" w:type="dxa"/>
          </w:tcPr>
          <w:p w:rsidR="004C1C8E" w:rsidRPr="008E730E" w:rsidRDefault="004C1C8E" w:rsidP="00A57DDC">
            <w:pPr>
              <w:rPr>
                <w:rFonts w:ascii="Arial" w:hAnsi="Arial" w:cs="Arial"/>
              </w:rPr>
            </w:pPr>
            <w:r w:rsidRPr="008E730E">
              <w:rPr>
                <w:rFonts w:ascii="Arial" w:hAnsi="Arial" w:cs="Arial"/>
                <w:sz w:val="22"/>
                <w:szCs w:val="22"/>
              </w:rPr>
              <w:t>Osady z dekarbonizacji wody</w:t>
            </w:r>
            <w:r w:rsidR="00E76CD0" w:rsidRPr="008E73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4C1C8E" w:rsidRPr="002E1C44" w:rsidRDefault="004C1C8E" w:rsidP="00F3086E">
            <w:pPr>
              <w:jc w:val="center"/>
              <w:rPr>
                <w:rFonts w:ascii="Arial" w:hAnsi="Arial" w:cs="Arial"/>
              </w:rPr>
            </w:pPr>
            <w:r w:rsidRPr="002E1C4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4C1C8E" w:rsidRPr="002E1C44" w:rsidTr="00F3086E">
        <w:tc>
          <w:tcPr>
            <w:tcW w:w="518" w:type="dxa"/>
          </w:tcPr>
          <w:p w:rsidR="004C1C8E" w:rsidRPr="002E1C44" w:rsidRDefault="00BB1456" w:rsidP="00F30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84" w:type="dxa"/>
          </w:tcPr>
          <w:p w:rsidR="004C1C8E" w:rsidRPr="002E1C44" w:rsidRDefault="004C1C8E" w:rsidP="00F3086E">
            <w:pPr>
              <w:ind w:left="-66" w:right="-66"/>
              <w:rPr>
                <w:rFonts w:ascii="Arial" w:hAnsi="Arial" w:cs="Arial"/>
                <w:b/>
              </w:rPr>
            </w:pPr>
            <w:r w:rsidRPr="002E1C44">
              <w:rPr>
                <w:rFonts w:ascii="Arial" w:hAnsi="Arial" w:cs="Arial"/>
                <w:b/>
                <w:sz w:val="22"/>
                <w:szCs w:val="22"/>
              </w:rPr>
              <w:t>19 09 04 *</w:t>
            </w:r>
            <w:r w:rsidRPr="002E1C4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910" w:type="dxa"/>
          </w:tcPr>
          <w:p w:rsidR="004C1C8E" w:rsidRPr="008E730E" w:rsidRDefault="004C1C8E" w:rsidP="00A57DDC">
            <w:pPr>
              <w:rPr>
                <w:rFonts w:ascii="Arial" w:hAnsi="Arial" w:cs="Arial"/>
              </w:rPr>
            </w:pPr>
            <w:r w:rsidRPr="008E730E">
              <w:rPr>
                <w:rFonts w:ascii="Arial" w:hAnsi="Arial" w:cs="Arial"/>
                <w:sz w:val="22"/>
                <w:szCs w:val="22"/>
              </w:rPr>
              <w:t>Zużyty węgiel aktywny</w:t>
            </w:r>
            <w:r w:rsidR="00E76CD0" w:rsidRPr="008E73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4C1C8E" w:rsidRPr="002E1C44" w:rsidRDefault="004C1C8E" w:rsidP="00F3086E">
            <w:pPr>
              <w:jc w:val="center"/>
              <w:rPr>
                <w:rFonts w:ascii="Arial" w:hAnsi="Arial" w:cs="Arial"/>
              </w:rPr>
            </w:pPr>
            <w:r w:rsidRPr="002E1C4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4C1C8E" w:rsidRPr="002E1C44" w:rsidTr="00F3086E">
        <w:tc>
          <w:tcPr>
            <w:tcW w:w="518" w:type="dxa"/>
          </w:tcPr>
          <w:p w:rsidR="004C1C8E" w:rsidRPr="002E1C44" w:rsidRDefault="00BB1456" w:rsidP="00F30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84" w:type="dxa"/>
          </w:tcPr>
          <w:p w:rsidR="004C1C8E" w:rsidRPr="002E1C44" w:rsidRDefault="004C1C8E" w:rsidP="00F3086E">
            <w:pPr>
              <w:ind w:left="-66" w:right="-66"/>
              <w:rPr>
                <w:rFonts w:ascii="Arial" w:hAnsi="Arial" w:cs="Arial"/>
                <w:b/>
              </w:rPr>
            </w:pPr>
            <w:r w:rsidRPr="002E1C44">
              <w:rPr>
                <w:rFonts w:ascii="Arial" w:hAnsi="Arial" w:cs="Arial"/>
                <w:b/>
                <w:sz w:val="22"/>
                <w:szCs w:val="22"/>
              </w:rPr>
              <w:t>19 09 05 *</w:t>
            </w:r>
            <w:r w:rsidRPr="002E1C4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910" w:type="dxa"/>
          </w:tcPr>
          <w:p w:rsidR="004C1C8E" w:rsidRPr="008E730E" w:rsidRDefault="004C1C8E" w:rsidP="00A57DDC">
            <w:pPr>
              <w:rPr>
                <w:rFonts w:ascii="Arial" w:hAnsi="Arial" w:cs="Arial"/>
              </w:rPr>
            </w:pPr>
            <w:r w:rsidRPr="008E730E">
              <w:rPr>
                <w:rFonts w:ascii="Arial" w:hAnsi="Arial" w:cs="Arial"/>
                <w:sz w:val="22"/>
                <w:szCs w:val="22"/>
              </w:rPr>
              <w:t>Nasycone lub zużyte żywice jonowymienne</w:t>
            </w:r>
            <w:r w:rsidR="00E76CD0" w:rsidRPr="008E73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4C1C8E" w:rsidRPr="002E1C44" w:rsidRDefault="004C1C8E" w:rsidP="00F3086E">
            <w:pPr>
              <w:jc w:val="center"/>
              <w:rPr>
                <w:rFonts w:ascii="Arial" w:hAnsi="Arial" w:cs="Arial"/>
              </w:rPr>
            </w:pPr>
            <w:r w:rsidRPr="002E1C4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4C1C8E" w:rsidRPr="002E1C44" w:rsidTr="00F3086E">
        <w:tc>
          <w:tcPr>
            <w:tcW w:w="518" w:type="dxa"/>
          </w:tcPr>
          <w:p w:rsidR="004C1C8E" w:rsidRPr="002E1C44" w:rsidRDefault="004C1C8E" w:rsidP="00BB1456">
            <w:pPr>
              <w:rPr>
                <w:rFonts w:ascii="Arial" w:hAnsi="Arial" w:cs="Arial"/>
              </w:rPr>
            </w:pPr>
            <w:r w:rsidRPr="002E1C44">
              <w:rPr>
                <w:rFonts w:ascii="Arial" w:hAnsi="Arial" w:cs="Arial"/>
                <w:sz w:val="22"/>
                <w:szCs w:val="22"/>
              </w:rPr>
              <w:t>1</w:t>
            </w:r>
            <w:r w:rsidR="00BB14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4C1C8E" w:rsidRPr="002E1C44" w:rsidRDefault="004C1C8E" w:rsidP="00F3086E">
            <w:pPr>
              <w:ind w:left="-66" w:right="-66"/>
              <w:rPr>
                <w:rFonts w:ascii="Arial" w:hAnsi="Arial" w:cs="Arial"/>
                <w:b/>
              </w:rPr>
            </w:pPr>
            <w:r w:rsidRPr="002E1C44">
              <w:rPr>
                <w:rFonts w:ascii="Arial" w:hAnsi="Arial" w:cs="Arial"/>
                <w:b/>
                <w:sz w:val="22"/>
                <w:szCs w:val="22"/>
              </w:rPr>
              <w:t>19 09 06 *</w:t>
            </w:r>
            <w:r w:rsidRPr="002E1C4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910" w:type="dxa"/>
          </w:tcPr>
          <w:p w:rsidR="004C1C8E" w:rsidRPr="008E730E" w:rsidRDefault="004C1C8E" w:rsidP="00A57DDC">
            <w:pPr>
              <w:rPr>
                <w:rFonts w:ascii="Arial" w:hAnsi="Arial" w:cs="Arial"/>
              </w:rPr>
            </w:pPr>
            <w:r w:rsidRPr="008E730E">
              <w:rPr>
                <w:rFonts w:ascii="Arial" w:hAnsi="Arial" w:cs="Arial"/>
                <w:sz w:val="22"/>
                <w:szCs w:val="22"/>
              </w:rPr>
              <w:t>Roztwory i szlamy z regeneracji wymienników jonitowych</w:t>
            </w:r>
            <w:r w:rsidR="00E76CD0" w:rsidRPr="008E73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4C1C8E" w:rsidRPr="002E1C44" w:rsidRDefault="004C1C8E" w:rsidP="00F3086E">
            <w:pPr>
              <w:jc w:val="center"/>
              <w:rPr>
                <w:rFonts w:ascii="Arial" w:hAnsi="Arial" w:cs="Arial"/>
              </w:rPr>
            </w:pPr>
            <w:r w:rsidRPr="002E1C4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4C1C8E" w:rsidRPr="002E1C44" w:rsidTr="00F3086E">
        <w:tc>
          <w:tcPr>
            <w:tcW w:w="518" w:type="dxa"/>
          </w:tcPr>
          <w:p w:rsidR="004C1C8E" w:rsidRPr="002E1C44" w:rsidRDefault="004C1C8E" w:rsidP="00BB1456">
            <w:pPr>
              <w:rPr>
                <w:rFonts w:ascii="Arial" w:hAnsi="Arial" w:cs="Arial"/>
              </w:rPr>
            </w:pPr>
            <w:r w:rsidRPr="002E1C44">
              <w:rPr>
                <w:rFonts w:ascii="Arial" w:hAnsi="Arial" w:cs="Arial"/>
                <w:sz w:val="22"/>
                <w:szCs w:val="22"/>
              </w:rPr>
              <w:t>1</w:t>
            </w:r>
            <w:r w:rsidR="00BB145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84" w:type="dxa"/>
          </w:tcPr>
          <w:p w:rsidR="004C1C8E" w:rsidRPr="002E1C44" w:rsidRDefault="004C1C8E" w:rsidP="00F3086E">
            <w:pPr>
              <w:ind w:left="-66" w:right="-66"/>
              <w:rPr>
                <w:rFonts w:ascii="Arial" w:hAnsi="Arial" w:cs="Arial"/>
                <w:b/>
              </w:rPr>
            </w:pPr>
            <w:r w:rsidRPr="002E1C44">
              <w:rPr>
                <w:rFonts w:ascii="Arial" w:hAnsi="Arial" w:cs="Arial"/>
                <w:b/>
                <w:sz w:val="22"/>
                <w:szCs w:val="22"/>
              </w:rPr>
              <w:t>19 09 99 *</w:t>
            </w:r>
            <w:r w:rsidRPr="002E1C4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910" w:type="dxa"/>
          </w:tcPr>
          <w:p w:rsidR="004C1C8E" w:rsidRPr="008E730E" w:rsidRDefault="004C1C8E" w:rsidP="00A57DDC">
            <w:pPr>
              <w:rPr>
                <w:rFonts w:ascii="Arial" w:hAnsi="Arial" w:cs="Arial"/>
              </w:rPr>
            </w:pPr>
            <w:r w:rsidRPr="008E730E">
              <w:rPr>
                <w:rFonts w:ascii="Arial" w:hAnsi="Arial" w:cs="Arial"/>
                <w:sz w:val="22"/>
                <w:szCs w:val="22"/>
              </w:rPr>
              <w:t>Inne niewymienione odpady</w:t>
            </w:r>
            <w:r w:rsidR="00E76CD0" w:rsidRPr="008E73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4C1C8E" w:rsidRPr="002E1C44" w:rsidRDefault="004C1C8E" w:rsidP="00F3086E">
            <w:pPr>
              <w:jc w:val="center"/>
              <w:rPr>
                <w:rFonts w:ascii="Arial" w:hAnsi="Arial" w:cs="Arial"/>
              </w:rPr>
            </w:pPr>
            <w:r w:rsidRPr="002E1C4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4C1C8E" w:rsidRPr="002E1C44" w:rsidTr="00F3086E">
        <w:tc>
          <w:tcPr>
            <w:tcW w:w="518" w:type="dxa"/>
          </w:tcPr>
          <w:p w:rsidR="004C1C8E" w:rsidRPr="002E1C44" w:rsidRDefault="004C1C8E" w:rsidP="00BB1456">
            <w:pPr>
              <w:rPr>
                <w:rFonts w:ascii="Arial" w:hAnsi="Arial" w:cs="Arial"/>
              </w:rPr>
            </w:pPr>
            <w:r w:rsidRPr="002E1C44">
              <w:rPr>
                <w:rFonts w:ascii="Arial" w:hAnsi="Arial" w:cs="Arial"/>
                <w:sz w:val="22"/>
                <w:szCs w:val="22"/>
              </w:rPr>
              <w:t>1</w:t>
            </w:r>
            <w:r w:rsidR="00BB145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84" w:type="dxa"/>
          </w:tcPr>
          <w:p w:rsidR="004C1C8E" w:rsidRPr="002E1C44" w:rsidRDefault="004C1C8E" w:rsidP="00F3086E">
            <w:pPr>
              <w:ind w:left="-59" w:right="-66"/>
              <w:jc w:val="left"/>
              <w:rPr>
                <w:rFonts w:ascii="Arial" w:hAnsi="Arial" w:cs="Arial"/>
                <w:b/>
                <w:vertAlign w:val="superscript"/>
              </w:rPr>
            </w:pPr>
            <w:r w:rsidRPr="002E1C44">
              <w:rPr>
                <w:rFonts w:ascii="Arial" w:hAnsi="Arial" w:cs="Arial"/>
                <w:b/>
                <w:sz w:val="22"/>
                <w:szCs w:val="22"/>
              </w:rPr>
              <w:t xml:space="preserve"> ex 19 12 </w:t>
            </w:r>
            <w:proofErr w:type="spellStart"/>
            <w:r w:rsidRPr="002E1C44">
              <w:rPr>
                <w:rFonts w:ascii="Arial" w:hAnsi="Arial" w:cs="Arial"/>
                <w:b/>
                <w:sz w:val="22"/>
                <w:szCs w:val="22"/>
              </w:rPr>
              <w:t>12</w:t>
            </w:r>
            <w:proofErr w:type="spellEnd"/>
            <w:r w:rsidRPr="002E1C4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</w:t>
            </w:r>
            <w:r w:rsidRPr="002E1C44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2E1C4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1, *2, </w:t>
            </w:r>
          </w:p>
          <w:p w:rsidR="004C1C8E" w:rsidRPr="002E1C44" w:rsidRDefault="004C1C8E" w:rsidP="00F3086E">
            <w:pPr>
              <w:ind w:left="-59" w:right="-66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5910" w:type="dxa"/>
          </w:tcPr>
          <w:p w:rsidR="004C1C8E" w:rsidRPr="008E730E" w:rsidRDefault="004C1C8E" w:rsidP="00F3086E">
            <w:pPr>
              <w:rPr>
                <w:rFonts w:ascii="Arial" w:hAnsi="Arial" w:cs="Arial"/>
              </w:rPr>
            </w:pPr>
            <w:r w:rsidRPr="008E730E">
              <w:rPr>
                <w:rFonts w:ascii="Arial" w:hAnsi="Arial" w:cs="Arial"/>
                <w:sz w:val="22"/>
                <w:szCs w:val="22"/>
              </w:rPr>
              <w:t xml:space="preserve">Inne odpady (w tym zmieszane substancje i przedmioty) </w:t>
            </w:r>
            <w:r w:rsidRPr="008E730E">
              <w:rPr>
                <w:rFonts w:ascii="Arial" w:hAnsi="Arial" w:cs="Arial"/>
                <w:sz w:val="22"/>
                <w:szCs w:val="22"/>
              </w:rPr>
              <w:br/>
              <w:t xml:space="preserve">z mechanicznej obróbki odpadów inne niż wymienione </w:t>
            </w:r>
            <w:r w:rsidRPr="008E730E">
              <w:rPr>
                <w:rFonts w:ascii="Arial" w:hAnsi="Arial" w:cs="Arial"/>
                <w:sz w:val="22"/>
                <w:szCs w:val="22"/>
              </w:rPr>
              <w:br/>
              <w:t xml:space="preserve">w 19 12 11 </w:t>
            </w:r>
          </w:p>
          <w:p w:rsidR="004C1C8E" w:rsidRPr="008E730E" w:rsidRDefault="004C1C8E" w:rsidP="00F3086E">
            <w:pPr>
              <w:rPr>
                <w:rFonts w:ascii="Arial" w:hAnsi="Arial" w:cs="Arial"/>
              </w:rPr>
            </w:pPr>
            <w:r w:rsidRPr="008E730E">
              <w:rPr>
                <w:rFonts w:ascii="Arial" w:hAnsi="Arial" w:cs="Arial"/>
                <w:sz w:val="22"/>
                <w:szCs w:val="22"/>
              </w:rPr>
              <w:t>– frakcja pow. 80 mm, pozostałość z procesu sortowania zmieszanych odpadów komunalnych i pozbawiona będzie frakcji nadających się do wykorzystania materiałowo lub energetycznie i frakcji które można unieszkodliwić w inny sposób,</w:t>
            </w:r>
            <w:r w:rsidR="00E33B97" w:rsidRPr="008E730E">
              <w:rPr>
                <w:rFonts w:ascii="Arial" w:hAnsi="Arial" w:cs="Arial"/>
                <w:sz w:val="22"/>
                <w:szCs w:val="22"/>
              </w:rPr>
              <w:t xml:space="preserve"> (badania </w:t>
            </w:r>
            <w:r w:rsidR="00E76CD0" w:rsidRPr="008E730E">
              <w:rPr>
                <w:rFonts w:ascii="Arial" w:hAnsi="Arial" w:cs="Arial"/>
                <w:sz w:val="22"/>
                <w:szCs w:val="22"/>
              </w:rPr>
              <w:t>zał. nr 3</w:t>
            </w:r>
            <w:r w:rsidR="00BB0052" w:rsidRPr="008E730E">
              <w:rPr>
                <w:rFonts w:ascii="Arial" w:hAnsi="Arial" w:cs="Arial"/>
                <w:sz w:val="22"/>
                <w:szCs w:val="22"/>
              </w:rPr>
              <w:t>, zał. nr 4</w:t>
            </w:r>
            <w:r w:rsidR="00E33B97" w:rsidRPr="008E730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C1C8E" w:rsidRPr="008E730E" w:rsidRDefault="004C1C8E" w:rsidP="00F3086E">
            <w:pPr>
              <w:rPr>
                <w:rFonts w:ascii="Arial" w:hAnsi="Arial" w:cs="Arial"/>
              </w:rPr>
            </w:pPr>
            <w:r w:rsidRPr="008E730E">
              <w:rPr>
                <w:rFonts w:ascii="Arial" w:hAnsi="Arial" w:cs="Arial"/>
                <w:sz w:val="22"/>
                <w:szCs w:val="22"/>
              </w:rPr>
              <w:t xml:space="preserve">- odpady o kodzie 19 12 </w:t>
            </w:r>
            <w:proofErr w:type="spellStart"/>
            <w:r w:rsidRPr="008E730E">
              <w:rPr>
                <w:rFonts w:ascii="Arial" w:hAnsi="Arial" w:cs="Arial"/>
                <w:sz w:val="22"/>
                <w:szCs w:val="22"/>
              </w:rPr>
              <w:t>12</w:t>
            </w:r>
            <w:proofErr w:type="spellEnd"/>
            <w:r w:rsidRPr="008E730E">
              <w:rPr>
                <w:rFonts w:ascii="Arial" w:hAnsi="Arial" w:cs="Arial"/>
                <w:sz w:val="22"/>
                <w:szCs w:val="22"/>
              </w:rPr>
              <w:t xml:space="preserve"> nie pochodzące </w:t>
            </w:r>
            <w:r w:rsidR="00E33B97" w:rsidRPr="008E730E">
              <w:rPr>
                <w:rFonts w:ascii="Arial" w:hAnsi="Arial" w:cs="Arial"/>
                <w:sz w:val="22"/>
                <w:szCs w:val="22"/>
              </w:rPr>
              <w:br/>
            </w:r>
            <w:r w:rsidRPr="008E730E">
              <w:rPr>
                <w:rFonts w:ascii="Arial" w:hAnsi="Arial" w:cs="Arial"/>
                <w:sz w:val="22"/>
                <w:szCs w:val="22"/>
              </w:rPr>
              <w:t>z przetwarzania zmieszanych odpadów komunalnych.</w:t>
            </w:r>
            <w:r w:rsidR="00E33B97" w:rsidRPr="008E730E">
              <w:rPr>
                <w:rFonts w:ascii="Arial" w:hAnsi="Arial" w:cs="Arial"/>
                <w:sz w:val="22"/>
                <w:szCs w:val="22"/>
              </w:rPr>
              <w:t xml:space="preserve"> (badania </w:t>
            </w:r>
            <w:r w:rsidR="00E76CD0" w:rsidRPr="008E730E">
              <w:rPr>
                <w:rFonts w:ascii="Arial" w:hAnsi="Arial" w:cs="Arial"/>
                <w:sz w:val="22"/>
                <w:szCs w:val="22"/>
              </w:rPr>
              <w:t>zał. nr 3</w:t>
            </w:r>
            <w:r w:rsidR="00BB0052" w:rsidRPr="008E730E">
              <w:rPr>
                <w:rFonts w:ascii="Arial" w:hAnsi="Arial" w:cs="Arial"/>
                <w:sz w:val="22"/>
                <w:szCs w:val="22"/>
              </w:rPr>
              <w:t>, zał. nr 4</w:t>
            </w:r>
            <w:r w:rsidR="00E33B97" w:rsidRPr="008E730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E4BD6" w:rsidRPr="008E730E" w:rsidRDefault="008E4BD6" w:rsidP="008E4BD6">
            <w:pPr>
              <w:pStyle w:val="Teksttreci40"/>
              <w:shd w:val="clear" w:color="auto" w:fill="auto"/>
              <w:spacing w:line="240" w:lineRule="auto"/>
              <w:ind w:left="18" w:right="20" w:hanging="28"/>
              <w:rPr>
                <w:sz w:val="22"/>
                <w:szCs w:val="22"/>
              </w:rPr>
            </w:pPr>
            <w:r w:rsidRPr="008E730E">
              <w:rPr>
                <w:sz w:val="22"/>
                <w:szCs w:val="22"/>
              </w:rPr>
              <w:t xml:space="preserve">- przyjmowane do składowania odpady 19 12 </w:t>
            </w:r>
            <w:proofErr w:type="spellStart"/>
            <w:r w:rsidRPr="008E730E">
              <w:rPr>
                <w:sz w:val="22"/>
                <w:szCs w:val="22"/>
              </w:rPr>
              <w:t>12</w:t>
            </w:r>
            <w:proofErr w:type="spellEnd"/>
            <w:r w:rsidRPr="008E730E">
              <w:rPr>
                <w:sz w:val="22"/>
                <w:szCs w:val="22"/>
              </w:rPr>
              <w:t xml:space="preserve"> nie będą pochodzić z instalacji do Mechaniczno- Biologicznego Przetwarzania odpadów komunalnych (odpady 19 12 </w:t>
            </w:r>
            <w:proofErr w:type="spellStart"/>
            <w:r w:rsidRPr="008E730E">
              <w:rPr>
                <w:sz w:val="22"/>
                <w:szCs w:val="22"/>
              </w:rPr>
              <w:t>12</w:t>
            </w:r>
            <w:proofErr w:type="spellEnd"/>
            <w:r w:rsidRPr="008E730E">
              <w:rPr>
                <w:sz w:val="22"/>
                <w:szCs w:val="22"/>
              </w:rPr>
              <w:t xml:space="preserve"> winny zostać poddane dalszemu przetwarzaniu </w:t>
            </w:r>
            <w:r w:rsidRPr="008E730E">
              <w:rPr>
                <w:sz w:val="22"/>
                <w:szCs w:val="22"/>
              </w:rPr>
              <w:br/>
              <w:t>w instalacji MBP).</w:t>
            </w:r>
          </w:p>
        </w:tc>
        <w:tc>
          <w:tcPr>
            <w:tcW w:w="1134" w:type="dxa"/>
          </w:tcPr>
          <w:p w:rsidR="004C1C8E" w:rsidRPr="002E1C44" w:rsidRDefault="004C1C8E" w:rsidP="00F3086E">
            <w:pPr>
              <w:jc w:val="center"/>
              <w:rPr>
                <w:rFonts w:ascii="Arial" w:hAnsi="Arial" w:cs="Arial"/>
              </w:rPr>
            </w:pPr>
            <w:r w:rsidRPr="002E1C44">
              <w:rPr>
                <w:rFonts w:ascii="Arial" w:hAnsi="Arial" w:cs="Arial"/>
                <w:sz w:val="22"/>
                <w:szCs w:val="22"/>
              </w:rPr>
              <w:t>18 250</w:t>
            </w:r>
          </w:p>
          <w:p w:rsidR="004C1C8E" w:rsidRPr="002E1C44" w:rsidRDefault="004C1C8E" w:rsidP="00F3086E">
            <w:pPr>
              <w:jc w:val="center"/>
              <w:rPr>
                <w:rFonts w:ascii="Arial" w:hAnsi="Arial" w:cs="Arial"/>
              </w:rPr>
            </w:pPr>
          </w:p>
        </w:tc>
      </w:tr>
      <w:tr w:rsidR="004C1C8E" w:rsidRPr="002E1C44" w:rsidTr="00F3086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8E" w:rsidRPr="002E1C44" w:rsidRDefault="004C1C8E" w:rsidP="00BB1456">
            <w:pPr>
              <w:rPr>
                <w:rFonts w:ascii="Arial" w:hAnsi="Arial" w:cs="Arial"/>
              </w:rPr>
            </w:pPr>
            <w:r w:rsidRPr="002E1C44">
              <w:rPr>
                <w:rFonts w:ascii="Arial" w:hAnsi="Arial" w:cs="Arial"/>
                <w:sz w:val="22"/>
                <w:szCs w:val="22"/>
              </w:rPr>
              <w:t>1</w:t>
            </w:r>
            <w:r w:rsidR="00BB145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8E" w:rsidRPr="002E1C44" w:rsidRDefault="004C1C8E" w:rsidP="00F3086E">
            <w:pPr>
              <w:ind w:right="-66"/>
              <w:rPr>
                <w:rFonts w:ascii="Arial" w:hAnsi="Arial" w:cs="Arial"/>
                <w:b/>
              </w:rPr>
            </w:pPr>
            <w:r w:rsidRPr="002E1C44">
              <w:rPr>
                <w:rFonts w:ascii="Arial" w:hAnsi="Arial" w:cs="Arial"/>
                <w:b/>
                <w:sz w:val="22"/>
                <w:szCs w:val="22"/>
              </w:rPr>
              <w:t xml:space="preserve">20 02 03 </w:t>
            </w:r>
            <w:r w:rsidRPr="002E1C4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*2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8E" w:rsidRPr="008E730E" w:rsidRDefault="004C1C8E" w:rsidP="004454A9">
            <w:pPr>
              <w:rPr>
                <w:rFonts w:ascii="Arial" w:hAnsi="Arial" w:cs="Arial"/>
              </w:rPr>
            </w:pPr>
            <w:r w:rsidRPr="008E730E">
              <w:rPr>
                <w:rFonts w:ascii="Arial" w:hAnsi="Arial" w:cs="Arial"/>
                <w:sz w:val="22"/>
                <w:szCs w:val="22"/>
              </w:rPr>
              <w:t>Inne odpady nieulegające biodegradacji</w:t>
            </w:r>
            <w:r w:rsidR="00BB0052" w:rsidRPr="008E73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8E" w:rsidRPr="002E1C44" w:rsidRDefault="004C1C8E" w:rsidP="00F3086E">
            <w:pPr>
              <w:jc w:val="center"/>
              <w:rPr>
                <w:rFonts w:ascii="Arial" w:hAnsi="Arial" w:cs="Arial"/>
              </w:rPr>
            </w:pPr>
            <w:r w:rsidRPr="002E1C44">
              <w:rPr>
                <w:rFonts w:ascii="Arial" w:hAnsi="Arial" w:cs="Arial"/>
                <w:sz w:val="22"/>
                <w:szCs w:val="22"/>
              </w:rPr>
              <w:t>1 000</w:t>
            </w:r>
          </w:p>
        </w:tc>
      </w:tr>
      <w:tr w:rsidR="004C1C8E" w:rsidRPr="002E1C44" w:rsidTr="00F3086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8E" w:rsidRPr="002E1C44" w:rsidRDefault="004C1C8E" w:rsidP="00BB1456">
            <w:pPr>
              <w:rPr>
                <w:rFonts w:ascii="Arial" w:hAnsi="Arial" w:cs="Arial"/>
              </w:rPr>
            </w:pPr>
            <w:r w:rsidRPr="002E1C44">
              <w:rPr>
                <w:rFonts w:ascii="Arial" w:hAnsi="Arial" w:cs="Arial"/>
                <w:sz w:val="22"/>
                <w:szCs w:val="22"/>
              </w:rPr>
              <w:t>1</w:t>
            </w:r>
            <w:r w:rsidR="00BB145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8E" w:rsidRPr="002E1C44" w:rsidRDefault="004C1C8E" w:rsidP="00F3086E">
            <w:pPr>
              <w:ind w:left="-59" w:right="-66"/>
              <w:rPr>
                <w:rFonts w:ascii="Arial" w:hAnsi="Arial" w:cs="Arial"/>
                <w:b/>
              </w:rPr>
            </w:pPr>
            <w:r w:rsidRPr="002E1C44">
              <w:rPr>
                <w:rFonts w:ascii="Arial" w:hAnsi="Arial" w:cs="Arial"/>
                <w:b/>
                <w:sz w:val="22"/>
                <w:szCs w:val="22"/>
              </w:rPr>
              <w:t xml:space="preserve">ex 20 03 02 </w:t>
            </w:r>
            <w:r w:rsidRPr="002E1C4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*2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8E" w:rsidRPr="008E730E" w:rsidRDefault="004C1C8E" w:rsidP="004454A9">
            <w:pPr>
              <w:rPr>
                <w:rFonts w:ascii="Arial" w:hAnsi="Arial" w:cs="Arial"/>
              </w:rPr>
            </w:pPr>
            <w:r w:rsidRPr="008E730E">
              <w:rPr>
                <w:rFonts w:ascii="Arial" w:hAnsi="Arial" w:cs="Arial"/>
                <w:sz w:val="22"/>
                <w:szCs w:val="22"/>
              </w:rPr>
              <w:t>Odpady z targowisk (zmieszane odpady z targowisk)</w:t>
            </w:r>
            <w:r w:rsidR="00BB0052" w:rsidRPr="008E73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8E" w:rsidRPr="002E1C44" w:rsidRDefault="004C1C8E" w:rsidP="00F3086E">
            <w:pPr>
              <w:jc w:val="center"/>
              <w:rPr>
                <w:rFonts w:ascii="Arial" w:hAnsi="Arial" w:cs="Arial"/>
              </w:rPr>
            </w:pPr>
            <w:r w:rsidRPr="002E1C44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</w:tr>
      <w:tr w:rsidR="004C1C8E" w:rsidRPr="002E1C44" w:rsidTr="00F3086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8E" w:rsidRPr="002E1C44" w:rsidRDefault="004C1C8E" w:rsidP="00BB1456">
            <w:pPr>
              <w:rPr>
                <w:rFonts w:ascii="Arial" w:hAnsi="Arial" w:cs="Arial"/>
              </w:rPr>
            </w:pPr>
            <w:r w:rsidRPr="002E1C44">
              <w:rPr>
                <w:rFonts w:ascii="Arial" w:hAnsi="Arial" w:cs="Arial"/>
                <w:sz w:val="22"/>
                <w:szCs w:val="22"/>
              </w:rPr>
              <w:t>1</w:t>
            </w:r>
            <w:r w:rsidR="00BB145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8E" w:rsidRPr="002E1C44" w:rsidRDefault="004C1C8E" w:rsidP="00F3086E">
            <w:pPr>
              <w:ind w:right="-66"/>
              <w:rPr>
                <w:rFonts w:ascii="Arial" w:hAnsi="Arial" w:cs="Arial"/>
                <w:b/>
              </w:rPr>
            </w:pPr>
            <w:r w:rsidRPr="002E1C44">
              <w:rPr>
                <w:rFonts w:ascii="Arial" w:hAnsi="Arial" w:cs="Arial"/>
                <w:b/>
                <w:sz w:val="22"/>
                <w:szCs w:val="22"/>
              </w:rPr>
              <w:t xml:space="preserve">20 03 </w:t>
            </w:r>
            <w:proofErr w:type="spellStart"/>
            <w:r w:rsidRPr="002E1C44">
              <w:rPr>
                <w:rFonts w:ascii="Arial" w:hAnsi="Arial" w:cs="Arial"/>
                <w:b/>
                <w:sz w:val="22"/>
                <w:szCs w:val="22"/>
              </w:rPr>
              <w:t>03</w:t>
            </w:r>
            <w:proofErr w:type="spellEnd"/>
            <w:r w:rsidRPr="002E1C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E1C4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*2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8E" w:rsidRPr="008E730E" w:rsidRDefault="004C1C8E" w:rsidP="00F3086E">
            <w:pPr>
              <w:rPr>
                <w:rFonts w:ascii="Arial" w:hAnsi="Arial" w:cs="Arial"/>
              </w:rPr>
            </w:pPr>
            <w:r w:rsidRPr="008E730E">
              <w:rPr>
                <w:rFonts w:ascii="Arial" w:hAnsi="Arial" w:cs="Arial"/>
                <w:sz w:val="22"/>
                <w:szCs w:val="22"/>
              </w:rPr>
              <w:t>Odpady z czyszczenia ulic i placów</w:t>
            </w:r>
            <w:r w:rsidR="00BB0052" w:rsidRPr="008E73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8E" w:rsidRPr="002E1C44" w:rsidRDefault="004C1C8E" w:rsidP="00F3086E">
            <w:pPr>
              <w:jc w:val="center"/>
              <w:rPr>
                <w:rFonts w:ascii="Arial" w:hAnsi="Arial" w:cs="Arial"/>
              </w:rPr>
            </w:pPr>
            <w:r w:rsidRPr="002E1C44">
              <w:rPr>
                <w:rFonts w:ascii="Arial" w:hAnsi="Arial" w:cs="Arial"/>
                <w:sz w:val="22"/>
                <w:szCs w:val="22"/>
              </w:rPr>
              <w:t>1 000</w:t>
            </w:r>
          </w:p>
        </w:tc>
      </w:tr>
      <w:tr w:rsidR="004C1C8E" w:rsidRPr="002E1C44" w:rsidTr="00F3086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8E" w:rsidRPr="002E1C44" w:rsidRDefault="004C1C8E" w:rsidP="00BB1456">
            <w:pPr>
              <w:rPr>
                <w:rFonts w:ascii="Arial" w:hAnsi="Arial" w:cs="Arial"/>
              </w:rPr>
            </w:pPr>
            <w:r w:rsidRPr="002E1C44">
              <w:rPr>
                <w:rFonts w:ascii="Arial" w:hAnsi="Arial" w:cs="Arial"/>
                <w:sz w:val="22"/>
                <w:szCs w:val="22"/>
              </w:rPr>
              <w:t>1</w:t>
            </w:r>
            <w:r w:rsidR="00BB145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8E" w:rsidRPr="002E1C44" w:rsidRDefault="004C1C8E" w:rsidP="00F3086E">
            <w:pPr>
              <w:ind w:right="-66"/>
              <w:rPr>
                <w:rFonts w:ascii="Arial" w:hAnsi="Arial" w:cs="Arial"/>
                <w:b/>
              </w:rPr>
            </w:pPr>
            <w:r w:rsidRPr="002E1C44">
              <w:rPr>
                <w:rFonts w:ascii="Arial" w:hAnsi="Arial" w:cs="Arial"/>
                <w:b/>
                <w:sz w:val="22"/>
                <w:szCs w:val="22"/>
              </w:rPr>
              <w:t xml:space="preserve">20 03 04 </w:t>
            </w:r>
            <w:r w:rsidRPr="002E1C4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*2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8E" w:rsidRPr="008E730E" w:rsidRDefault="004C1C8E" w:rsidP="00F3086E">
            <w:pPr>
              <w:rPr>
                <w:rFonts w:ascii="Arial" w:hAnsi="Arial" w:cs="Arial"/>
              </w:rPr>
            </w:pPr>
            <w:r w:rsidRPr="008E730E">
              <w:rPr>
                <w:rFonts w:ascii="Arial" w:hAnsi="Arial" w:cs="Arial"/>
                <w:sz w:val="22"/>
                <w:szCs w:val="22"/>
              </w:rPr>
              <w:t xml:space="preserve">Szlamy ze zbiorników bezodpływowych służących do gromadzenia nieczystości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8E" w:rsidRPr="002E1C44" w:rsidRDefault="004C1C8E" w:rsidP="00F3086E">
            <w:pPr>
              <w:jc w:val="center"/>
              <w:rPr>
                <w:rFonts w:ascii="Arial" w:hAnsi="Arial" w:cs="Arial"/>
              </w:rPr>
            </w:pPr>
            <w:r w:rsidRPr="002E1C44">
              <w:rPr>
                <w:rFonts w:ascii="Arial" w:hAnsi="Arial" w:cs="Arial"/>
                <w:sz w:val="22"/>
                <w:szCs w:val="22"/>
              </w:rPr>
              <w:t>1 000</w:t>
            </w:r>
          </w:p>
        </w:tc>
      </w:tr>
      <w:tr w:rsidR="004C1C8E" w:rsidRPr="002E1C44" w:rsidTr="00F3086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8E" w:rsidRPr="002E1C44" w:rsidRDefault="004C1C8E" w:rsidP="00BB1456">
            <w:pPr>
              <w:rPr>
                <w:rFonts w:ascii="Arial" w:hAnsi="Arial" w:cs="Arial"/>
              </w:rPr>
            </w:pPr>
            <w:r w:rsidRPr="002E1C44">
              <w:rPr>
                <w:rFonts w:ascii="Arial" w:hAnsi="Arial" w:cs="Arial"/>
                <w:sz w:val="22"/>
                <w:szCs w:val="22"/>
              </w:rPr>
              <w:t>1</w:t>
            </w:r>
            <w:r w:rsidR="00BB145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8E" w:rsidRPr="002E1C44" w:rsidRDefault="004C1C8E" w:rsidP="00F3086E">
            <w:pPr>
              <w:ind w:right="-66"/>
              <w:rPr>
                <w:rFonts w:ascii="Arial" w:hAnsi="Arial" w:cs="Arial"/>
                <w:b/>
              </w:rPr>
            </w:pPr>
            <w:r w:rsidRPr="002E1C44">
              <w:rPr>
                <w:rFonts w:ascii="Arial" w:hAnsi="Arial" w:cs="Arial"/>
                <w:b/>
                <w:sz w:val="22"/>
                <w:szCs w:val="22"/>
              </w:rPr>
              <w:t xml:space="preserve">20 03 06 </w:t>
            </w:r>
            <w:r w:rsidRPr="002E1C4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*2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8E" w:rsidRPr="008E730E" w:rsidRDefault="004C1C8E" w:rsidP="00F3086E">
            <w:pPr>
              <w:rPr>
                <w:rFonts w:ascii="Arial" w:hAnsi="Arial" w:cs="Arial"/>
              </w:rPr>
            </w:pPr>
            <w:r w:rsidRPr="008E730E">
              <w:rPr>
                <w:rFonts w:ascii="Arial" w:hAnsi="Arial" w:cs="Arial"/>
                <w:sz w:val="22"/>
                <w:szCs w:val="22"/>
              </w:rPr>
              <w:t>Odpady ze studzienek kanalizacyjnych</w:t>
            </w:r>
            <w:r w:rsidR="00BB0052" w:rsidRPr="008E73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8E" w:rsidRPr="002E1C44" w:rsidRDefault="004C1C8E" w:rsidP="00F3086E">
            <w:pPr>
              <w:jc w:val="center"/>
              <w:rPr>
                <w:rFonts w:ascii="Arial" w:hAnsi="Arial" w:cs="Arial"/>
              </w:rPr>
            </w:pPr>
            <w:r w:rsidRPr="002E1C44">
              <w:rPr>
                <w:rFonts w:ascii="Arial" w:hAnsi="Arial" w:cs="Arial"/>
                <w:sz w:val="22"/>
                <w:szCs w:val="22"/>
              </w:rPr>
              <w:t>1 000</w:t>
            </w:r>
          </w:p>
        </w:tc>
      </w:tr>
    </w:tbl>
    <w:p w:rsidR="004C1C8E" w:rsidRPr="002E1C44" w:rsidRDefault="004C1C8E" w:rsidP="004C1C8E">
      <w:pPr>
        <w:spacing w:before="240"/>
        <w:contextualSpacing/>
        <w:rPr>
          <w:rFonts w:ascii="Arial" w:hAnsi="Arial" w:cs="Arial"/>
          <w:b/>
          <w:bCs/>
          <w:sz w:val="18"/>
          <w:szCs w:val="18"/>
          <w:vertAlign w:val="superscript"/>
        </w:rPr>
      </w:pPr>
    </w:p>
    <w:p w:rsidR="004C1C8E" w:rsidRPr="002E1C44" w:rsidRDefault="004C1C8E" w:rsidP="00300FE7">
      <w:pPr>
        <w:spacing w:before="24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2E1C44">
        <w:rPr>
          <w:rFonts w:ascii="Arial" w:hAnsi="Arial" w:cs="Arial"/>
          <w:b/>
          <w:bCs/>
          <w:sz w:val="18"/>
          <w:szCs w:val="18"/>
          <w:vertAlign w:val="superscript"/>
        </w:rPr>
        <w:t>*1)</w:t>
      </w:r>
      <w:r w:rsidRPr="002E1C4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E1C44">
        <w:rPr>
          <w:rFonts w:ascii="Arial" w:hAnsi="Arial" w:cs="Arial"/>
          <w:b/>
          <w:sz w:val="20"/>
          <w:szCs w:val="20"/>
        </w:rPr>
        <w:t xml:space="preserve">Wszystkie odpady inne niż niebezpieczne i obojętne, które nie stanowią odpadów komunalnych, do składowania dopuszczane będą po spełnieniu wymogów określonych </w:t>
      </w:r>
      <w:r w:rsidRPr="002E1C44">
        <w:rPr>
          <w:rFonts w:ascii="Arial" w:hAnsi="Arial" w:cs="Arial"/>
          <w:b/>
          <w:sz w:val="20"/>
          <w:szCs w:val="20"/>
        </w:rPr>
        <w:br/>
        <w:t>w zał. nr 3 do rozporządzenia Ministra Gospodarki z dn. 16 lipca 2015 r. w sprawie dopuszczania odpadów do składowania na składowiskach (Dz. U. z 2015 r. poz. 1277).</w:t>
      </w:r>
    </w:p>
    <w:p w:rsidR="004C1C8E" w:rsidRPr="002E1C44" w:rsidRDefault="004C1C8E" w:rsidP="00300FE7">
      <w:pPr>
        <w:spacing w:line="276" w:lineRule="auto"/>
        <w:contextualSpacing/>
        <w:rPr>
          <w:rFonts w:ascii="Arial" w:hAnsi="Arial" w:cs="Arial"/>
          <w:b/>
          <w:sz w:val="20"/>
          <w:szCs w:val="20"/>
          <w:vertAlign w:val="superscript"/>
        </w:rPr>
      </w:pPr>
      <w:r w:rsidRPr="002E1C44"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2E1C44">
        <w:rPr>
          <w:rFonts w:ascii="Arial" w:hAnsi="Arial" w:cs="Arial"/>
          <w:b/>
          <w:sz w:val="18"/>
          <w:szCs w:val="18"/>
          <w:vertAlign w:val="superscript"/>
        </w:rPr>
        <w:t>2)</w:t>
      </w:r>
      <w:r w:rsidRPr="002E1C44">
        <w:rPr>
          <w:rFonts w:ascii="Arial" w:hAnsi="Arial" w:cs="Arial"/>
          <w:b/>
          <w:sz w:val="20"/>
          <w:szCs w:val="20"/>
        </w:rPr>
        <w:t xml:space="preserve"> </w:t>
      </w:r>
      <w:r w:rsidRPr="002E1C44">
        <w:rPr>
          <w:rFonts w:ascii="Arial" w:hAnsi="Arial" w:cs="Arial"/>
          <w:b/>
          <w:bCs/>
          <w:sz w:val="20"/>
          <w:szCs w:val="20"/>
        </w:rPr>
        <w:t xml:space="preserve">Odpady o kodzie ex 19 12 </w:t>
      </w:r>
      <w:proofErr w:type="spellStart"/>
      <w:r w:rsidRPr="002E1C44">
        <w:rPr>
          <w:rFonts w:ascii="Arial" w:hAnsi="Arial" w:cs="Arial"/>
          <w:b/>
          <w:bCs/>
          <w:sz w:val="20"/>
          <w:szCs w:val="20"/>
        </w:rPr>
        <w:t>12</w:t>
      </w:r>
      <w:proofErr w:type="spellEnd"/>
      <w:r w:rsidRPr="002E1C44">
        <w:rPr>
          <w:rFonts w:ascii="Arial" w:hAnsi="Arial" w:cs="Arial"/>
          <w:b/>
          <w:bCs/>
          <w:sz w:val="20"/>
          <w:szCs w:val="20"/>
        </w:rPr>
        <w:t xml:space="preserve"> oraz odpady z grupy 20 </w:t>
      </w:r>
      <w:r w:rsidR="00DF5AF9" w:rsidRPr="002E1C44">
        <w:rPr>
          <w:rFonts w:ascii="Arial" w:hAnsi="Arial" w:cs="Arial"/>
          <w:b/>
          <w:sz w:val="20"/>
          <w:szCs w:val="20"/>
        </w:rPr>
        <w:t xml:space="preserve">do składowania dopuszczane będą pod </w:t>
      </w:r>
      <w:r w:rsidRPr="002E1C44">
        <w:rPr>
          <w:rFonts w:ascii="Arial" w:hAnsi="Arial" w:cs="Arial"/>
          <w:b/>
          <w:bCs/>
          <w:sz w:val="20"/>
          <w:szCs w:val="20"/>
        </w:rPr>
        <w:t xml:space="preserve">warunkiem spełnienia wymogów </w:t>
      </w:r>
      <w:r w:rsidRPr="002E1C44">
        <w:rPr>
          <w:rFonts w:ascii="Arial" w:hAnsi="Arial" w:cs="Arial"/>
          <w:b/>
          <w:sz w:val="20"/>
          <w:szCs w:val="20"/>
        </w:rPr>
        <w:t>określonych w zał. nr 4 do rozporządzenia Ministra Gospodarki z dn. 16 lipca 2015 r. w sprawie dopuszczania odpadów do składowania na składowiskach (Dz. U. z 2015 r. poz. 1277).</w:t>
      </w:r>
      <w:r w:rsidRPr="002E1C44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</w:p>
    <w:p w:rsidR="004C1C8E" w:rsidRPr="002E1C44" w:rsidRDefault="004C1C8E" w:rsidP="00300FE7">
      <w:p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2E1C44"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2E1C44">
        <w:rPr>
          <w:rFonts w:ascii="Arial" w:hAnsi="Arial" w:cs="Arial"/>
          <w:b/>
          <w:sz w:val="18"/>
          <w:szCs w:val="18"/>
          <w:vertAlign w:val="superscript"/>
        </w:rPr>
        <w:t>3)</w:t>
      </w:r>
      <w:r w:rsidRPr="002E1C44">
        <w:rPr>
          <w:rFonts w:ascii="Arial" w:hAnsi="Arial" w:cs="Arial"/>
          <w:b/>
          <w:sz w:val="20"/>
          <w:szCs w:val="20"/>
        </w:rPr>
        <w:t xml:space="preserve"> </w:t>
      </w:r>
      <w:r w:rsidR="00F4688E" w:rsidRPr="002E1C44">
        <w:rPr>
          <w:rFonts w:ascii="Arial" w:hAnsi="Arial" w:cs="Arial"/>
          <w:b/>
          <w:sz w:val="20"/>
          <w:szCs w:val="20"/>
        </w:rPr>
        <w:t>Odpady</w:t>
      </w:r>
      <w:r w:rsidRPr="002E1C44">
        <w:rPr>
          <w:rFonts w:ascii="Arial" w:hAnsi="Arial" w:cs="Arial"/>
          <w:b/>
          <w:sz w:val="20"/>
          <w:szCs w:val="20"/>
        </w:rPr>
        <w:t xml:space="preserve"> o kodzie 19 05 99 </w:t>
      </w:r>
      <w:r w:rsidR="00F4688E" w:rsidRPr="002E1C44">
        <w:rPr>
          <w:rFonts w:ascii="Arial" w:hAnsi="Arial" w:cs="Arial"/>
          <w:b/>
          <w:sz w:val="20"/>
          <w:szCs w:val="20"/>
        </w:rPr>
        <w:t>do składowania dopuszczane będą po spełnieniu</w:t>
      </w:r>
      <w:r w:rsidRPr="002E1C44">
        <w:rPr>
          <w:rFonts w:ascii="Arial" w:hAnsi="Arial" w:cs="Arial"/>
          <w:b/>
          <w:sz w:val="20"/>
          <w:szCs w:val="20"/>
        </w:rPr>
        <w:t>:</w:t>
      </w:r>
    </w:p>
    <w:p w:rsidR="004C1C8E" w:rsidRDefault="00396C8D" w:rsidP="00300FE7">
      <w:p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a/</w:t>
      </w:r>
      <w:r w:rsidR="004C1C8E" w:rsidRPr="00E75C13">
        <w:rPr>
          <w:rFonts w:ascii="Arial" w:hAnsi="Arial" w:cs="Arial"/>
          <w:b/>
          <w:sz w:val="20"/>
          <w:szCs w:val="20"/>
        </w:rPr>
        <w:t xml:space="preserve"> kryteriów </w:t>
      </w:r>
      <w:r w:rsidR="004C1C8E">
        <w:rPr>
          <w:rFonts w:ascii="Arial" w:hAnsi="Arial" w:cs="Arial"/>
          <w:b/>
          <w:sz w:val="20"/>
          <w:szCs w:val="20"/>
        </w:rPr>
        <w:t xml:space="preserve">dla stabilizatu </w:t>
      </w:r>
      <w:proofErr w:type="spellStart"/>
      <w:r w:rsidR="009A0EAC">
        <w:rPr>
          <w:rFonts w:ascii="Arial" w:hAnsi="Arial" w:cs="Arial"/>
          <w:b/>
          <w:sz w:val="20"/>
          <w:szCs w:val="20"/>
        </w:rPr>
        <w:t>tj</w:t>
      </w:r>
      <w:proofErr w:type="spellEnd"/>
      <w:r w:rsidR="009A0EAC">
        <w:rPr>
          <w:rFonts w:ascii="Arial" w:hAnsi="Arial" w:cs="Arial"/>
          <w:b/>
          <w:sz w:val="20"/>
          <w:szCs w:val="20"/>
        </w:rPr>
        <w:t>:</w:t>
      </w:r>
    </w:p>
    <w:p w:rsidR="009A0EAC" w:rsidRPr="009A0EAC" w:rsidRDefault="009A0EAC" w:rsidP="000D59A8">
      <w:pPr>
        <w:pStyle w:val="Akapitzlist1"/>
        <w:numPr>
          <w:ilvl w:val="0"/>
          <w:numId w:val="15"/>
        </w:numPr>
        <w:spacing w:after="0"/>
        <w:ind w:left="238" w:hanging="224"/>
        <w:jc w:val="both"/>
        <w:rPr>
          <w:rFonts w:ascii="Arial" w:hAnsi="Arial" w:cs="Arial"/>
          <w:b/>
          <w:bCs/>
          <w:sz w:val="20"/>
          <w:szCs w:val="20"/>
        </w:rPr>
      </w:pPr>
      <w:r w:rsidRPr="009A0EAC">
        <w:rPr>
          <w:rFonts w:ascii="Arial" w:hAnsi="Arial" w:cs="Arial"/>
          <w:b/>
          <w:bCs/>
          <w:sz w:val="20"/>
          <w:szCs w:val="20"/>
        </w:rPr>
        <w:t>AT</w:t>
      </w:r>
      <w:r w:rsidRPr="009A0EAC">
        <w:rPr>
          <w:rFonts w:ascii="Arial" w:hAnsi="Arial" w:cs="Arial"/>
          <w:b/>
          <w:bCs/>
          <w:sz w:val="20"/>
          <w:szCs w:val="20"/>
          <w:vertAlign w:val="subscript"/>
        </w:rPr>
        <w:t>4</w:t>
      </w:r>
      <w:r w:rsidRPr="009A0EAC">
        <w:rPr>
          <w:rFonts w:ascii="Arial" w:hAnsi="Arial" w:cs="Arial"/>
          <w:b/>
          <w:bCs/>
          <w:sz w:val="20"/>
          <w:szCs w:val="20"/>
        </w:rPr>
        <w:t xml:space="preserve"> poniżej10 mg O</w:t>
      </w:r>
      <w:r w:rsidRPr="009A0EAC">
        <w:rPr>
          <w:rFonts w:ascii="Arial" w:hAnsi="Arial" w:cs="Arial"/>
          <w:b/>
          <w:bCs/>
          <w:sz w:val="20"/>
          <w:szCs w:val="20"/>
          <w:vertAlign w:val="subscript"/>
        </w:rPr>
        <w:t>2</w:t>
      </w:r>
      <w:r w:rsidRPr="009A0EAC">
        <w:rPr>
          <w:rFonts w:ascii="Arial" w:hAnsi="Arial" w:cs="Arial"/>
          <w:b/>
          <w:bCs/>
          <w:sz w:val="20"/>
          <w:szCs w:val="20"/>
        </w:rPr>
        <w:t xml:space="preserve">/g s. m., </w:t>
      </w:r>
      <w:r w:rsidRPr="009A0EAC">
        <w:rPr>
          <w:rFonts w:ascii="Arial" w:hAnsi="Arial" w:cs="Arial"/>
          <w:b/>
          <w:bCs/>
          <w:iCs/>
          <w:sz w:val="20"/>
          <w:szCs w:val="20"/>
        </w:rPr>
        <w:t>lub</w:t>
      </w:r>
    </w:p>
    <w:p w:rsidR="009A0EAC" w:rsidRPr="009A0EAC" w:rsidRDefault="009A0EAC" w:rsidP="000D59A8">
      <w:pPr>
        <w:pStyle w:val="Akapitzlist1"/>
        <w:numPr>
          <w:ilvl w:val="0"/>
          <w:numId w:val="15"/>
        </w:numPr>
        <w:spacing w:after="0"/>
        <w:ind w:left="238" w:hanging="224"/>
        <w:jc w:val="both"/>
        <w:rPr>
          <w:rFonts w:ascii="Arial" w:hAnsi="Arial" w:cs="Arial"/>
          <w:b/>
          <w:bCs/>
          <w:sz w:val="20"/>
          <w:szCs w:val="20"/>
        </w:rPr>
      </w:pPr>
      <w:r w:rsidRPr="009A0EAC">
        <w:rPr>
          <w:rFonts w:ascii="Arial" w:hAnsi="Arial" w:cs="Arial"/>
          <w:b/>
          <w:bCs/>
          <w:sz w:val="20"/>
          <w:szCs w:val="20"/>
        </w:rPr>
        <w:t>straty prażenia stabilizatu mniejsze niż 35 % s. m. a zawartość węgla organicznego mniejsza niż 20 % s. m, lub</w:t>
      </w:r>
    </w:p>
    <w:p w:rsidR="009A0EAC" w:rsidRPr="00396C8D" w:rsidRDefault="009A0EAC" w:rsidP="000D59A8">
      <w:pPr>
        <w:pStyle w:val="Akapitzlist1"/>
        <w:numPr>
          <w:ilvl w:val="0"/>
          <w:numId w:val="15"/>
        </w:numPr>
        <w:spacing w:after="0"/>
        <w:ind w:left="238" w:hanging="224"/>
        <w:jc w:val="both"/>
        <w:rPr>
          <w:rFonts w:ascii="Arial" w:hAnsi="Arial" w:cs="Arial"/>
          <w:b/>
          <w:bCs/>
          <w:sz w:val="20"/>
          <w:szCs w:val="20"/>
        </w:rPr>
      </w:pPr>
      <w:r w:rsidRPr="009A0EAC">
        <w:rPr>
          <w:rFonts w:ascii="Arial" w:hAnsi="Arial" w:cs="Arial"/>
          <w:b/>
          <w:bCs/>
          <w:sz w:val="20"/>
          <w:szCs w:val="20"/>
        </w:rPr>
        <w:t xml:space="preserve">ubytek masy organicznej w stabilizacie w stosunku do masy organicznej </w:t>
      </w:r>
      <w:r w:rsidRPr="009A0EAC">
        <w:rPr>
          <w:rFonts w:ascii="Arial" w:hAnsi="Arial" w:cs="Arial"/>
          <w:b/>
          <w:bCs/>
          <w:sz w:val="20"/>
          <w:szCs w:val="20"/>
        </w:rPr>
        <w:br/>
        <w:t xml:space="preserve">w odpadach mierzony stratą prażenia lub zawartością węgla organicznego </w:t>
      </w:r>
      <w:r w:rsidR="00396C8D">
        <w:rPr>
          <w:rFonts w:ascii="Arial" w:hAnsi="Arial" w:cs="Arial"/>
          <w:b/>
          <w:bCs/>
          <w:sz w:val="20"/>
          <w:szCs w:val="20"/>
        </w:rPr>
        <w:t xml:space="preserve"> większy niż 40%.</w:t>
      </w:r>
    </w:p>
    <w:p w:rsidR="004C1C8E" w:rsidRPr="00E75C13" w:rsidRDefault="00396C8D" w:rsidP="00300FE7">
      <w:p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b/</w:t>
      </w:r>
      <w:r w:rsidR="004C1C8E" w:rsidRPr="00E75C13">
        <w:rPr>
          <w:rFonts w:ascii="Arial" w:hAnsi="Arial" w:cs="Arial"/>
          <w:b/>
          <w:sz w:val="20"/>
          <w:szCs w:val="20"/>
        </w:rPr>
        <w:t xml:space="preserve"> kryteriów dopuszczenia odpadów do składowania na składowisku odpadów innych niż niebezpieczne i obojętne określone w zał. nr 3 do rozporządzenia Ministra Gospodarki </w:t>
      </w:r>
      <w:r w:rsidR="00A658B9">
        <w:rPr>
          <w:rFonts w:ascii="Arial" w:hAnsi="Arial" w:cs="Arial"/>
          <w:b/>
          <w:sz w:val="20"/>
          <w:szCs w:val="20"/>
        </w:rPr>
        <w:br/>
      </w:r>
      <w:r w:rsidR="004C1C8E" w:rsidRPr="00E75C13">
        <w:rPr>
          <w:rFonts w:ascii="Arial" w:hAnsi="Arial" w:cs="Arial"/>
          <w:b/>
          <w:sz w:val="20"/>
          <w:szCs w:val="20"/>
        </w:rPr>
        <w:t xml:space="preserve">z dn. </w:t>
      </w:r>
      <w:r w:rsidR="004C1C8E">
        <w:rPr>
          <w:rFonts w:ascii="Arial" w:hAnsi="Arial" w:cs="Arial"/>
          <w:b/>
          <w:sz w:val="20"/>
          <w:szCs w:val="20"/>
        </w:rPr>
        <w:t>16 lipca</w:t>
      </w:r>
      <w:r w:rsidR="004C1C8E" w:rsidRPr="00E75C13">
        <w:rPr>
          <w:rFonts w:ascii="Arial" w:hAnsi="Arial" w:cs="Arial"/>
          <w:b/>
          <w:sz w:val="20"/>
          <w:szCs w:val="20"/>
        </w:rPr>
        <w:t xml:space="preserve"> 201</w:t>
      </w:r>
      <w:r w:rsidR="004C1C8E">
        <w:rPr>
          <w:rFonts w:ascii="Arial" w:hAnsi="Arial" w:cs="Arial"/>
          <w:b/>
          <w:sz w:val="20"/>
          <w:szCs w:val="20"/>
        </w:rPr>
        <w:t>5</w:t>
      </w:r>
      <w:r w:rsidR="004C1C8E" w:rsidRPr="00E75C13">
        <w:rPr>
          <w:rFonts w:ascii="Arial" w:hAnsi="Arial" w:cs="Arial"/>
          <w:b/>
          <w:sz w:val="20"/>
          <w:szCs w:val="20"/>
        </w:rPr>
        <w:t xml:space="preserve"> r. w sprawie </w:t>
      </w:r>
      <w:r w:rsidR="004C1C8E">
        <w:rPr>
          <w:rFonts w:ascii="Arial" w:hAnsi="Arial" w:cs="Arial"/>
          <w:b/>
          <w:sz w:val="20"/>
          <w:szCs w:val="20"/>
        </w:rPr>
        <w:t>d</w:t>
      </w:r>
      <w:r w:rsidR="004C1C8E" w:rsidRPr="00E75C13">
        <w:rPr>
          <w:rFonts w:ascii="Arial" w:hAnsi="Arial" w:cs="Arial"/>
          <w:b/>
          <w:sz w:val="20"/>
          <w:szCs w:val="20"/>
        </w:rPr>
        <w:t>opuszczania odpad</w:t>
      </w:r>
      <w:r w:rsidR="004C1C8E">
        <w:rPr>
          <w:rFonts w:ascii="Arial" w:hAnsi="Arial" w:cs="Arial"/>
          <w:b/>
          <w:sz w:val="20"/>
          <w:szCs w:val="20"/>
        </w:rPr>
        <w:t>ów do składowania na składowiskach</w:t>
      </w:r>
      <w:r w:rsidR="004C1C8E" w:rsidRPr="00E75C13">
        <w:rPr>
          <w:rFonts w:ascii="Arial" w:hAnsi="Arial" w:cs="Arial"/>
          <w:b/>
          <w:sz w:val="20"/>
          <w:szCs w:val="20"/>
        </w:rPr>
        <w:t xml:space="preserve"> </w:t>
      </w:r>
      <w:r w:rsidR="00A658B9">
        <w:rPr>
          <w:rFonts w:ascii="Arial" w:hAnsi="Arial" w:cs="Arial"/>
          <w:b/>
          <w:sz w:val="20"/>
          <w:szCs w:val="20"/>
        </w:rPr>
        <w:br/>
        <w:t>(</w:t>
      </w:r>
      <w:r w:rsidR="004C1C8E" w:rsidRPr="00E75C13">
        <w:rPr>
          <w:rFonts w:ascii="Arial" w:hAnsi="Arial" w:cs="Arial"/>
          <w:b/>
          <w:sz w:val="20"/>
          <w:szCs w:val="20"/>
        </w:rPr>
        <w:t>Dz. U. z 201</w:t>
      </w:r>
      <w:r w:rsidR="004C1C8E">
        <w:rPr>
          <w:rFonts w:ascii="Arial" w:hAnsi="Arial" w:cs="Arial"/>
          <w:b/>
          <w:sz w:val="20"/>
          <w:szCs w:val="20"/>
        </w:rPr>
        <w:t>5</w:t>
      </w:r>
      <w:r w:rsidR="004C1C8E" w:rsidRPr="00E75C13">
        <w:rPr>
          <w:rFonts w:ascii="Arial" w:hAnsi="Arial" w:cs="Arial"/>
          <w:b/>
          <w:sz w:val="20"/>
          <w:szCs w:val="20"/>
        </w:rPr>
        <w:t xml:space="preserve"> r. poz. </w:t>
      </w:r>
      <w:r w:rsidR="004C1C8E">
        <w:rPr>
          <w:rFonts w:ascii="Arial" w:hAnsi="Arial" w:cs="Arial"/>
          <w:b/>
          <w:sz w:val="20"/>
          <w:szCs w:val="20"/>
        </w:rPr>
        <w:t>1277),</w:t>
      </w:r>
    </w:p>
    <w:p w:rsidR="00942D08" w:rsidRPr="008E4BD6" w:rsidRDefault="00507907" w:rsidP="00300FE7">
      <w:p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Wyniki badań </w:t>
      </w:r>
      <w:r w:rsidR="00A658B9">
        <w:rPr>
          <w:rFonts w:ascii="Arial" w:hAnsi="Arial" w:cs="Arial"/>
          <w:b/>
          <w:sz w:val="20"/>
          <w:szCs w:val="20"/>
        </w:rPr>
        <w:t xml:space="preserve">odpadów </w:t>
      </w:r>
      <w:r w:rsidR="004C1C8E" w:rsidRPr="00E75C13">
        <w:rPr>
          <w:rFonts w:ascii="Arial" w:hAnsi="Arial" w:cs="Arial"/>
          <w:b/>
          <w:sz w:val="20"/>
          <w:szCs w:val="20"/>
        </w:rPr>
        <w:t xml:space="preserve">przechowywane będą przez okres 3 lat. </w:t>
      </w:r>
      <w:r w:rsidR="008E4BD6">
        <w:rPr>
          <w:rFonts w:ascii="Arial" w:hAnsi="Arial" w:cs="Arial"/>
          <w:b/>
          <w:sz w:val="20"/>
          <w:szCs w:val="20"/>
        </w:rPr>
        <w:t>„</w:t>
      </w:r>
    </w:p>
    <w:p w:rsidR="00435339" w:rsidRPr="00526172" w:rsidRDefault="00B917CE" w:rsidP="00300FE7">
      <w:pPr>
        <w:spacing w:line="276" w:lineRule="auto"/>
        <w:rPr>
          <w:rFonts w:ascii="Arial" w:hAnsi="Arial" w:cs="Arial"/>
          <w:b/>
        </w:rPr>
      </w:pPr>
      <w:r w:rsidRPr="00526172">
        <w:rPr>
          <w:rFonts w:ascii="Arial" w:hAnsi="Arial" w:cs="Arial"/>
          <w:b/>
          <w:u w:val="single"/>
        </w:rPr>
        <w:lastRenderedPageBreak/>
        <w:t>I.1</w:t>
      </w:r>
      <w:r w:rsidR="00942D08" w:rsidRPr="00526172">
        <w:rPr>
          <w:rFonts w:ascii="Arial" w:hAnsi="Arial" w:cs="Arial"/>
          <w:b/>
          <w:u w:val="single"/>
        </w:rPr>
        <w:t>5</w:t>
      </w:r>
      <w:r w:rsidRPr="00526172">
        <w:rPr>
          <w:rFonts w:ascii="Arial" w:hAnsi="Arial" w:cs="Arial"/>
          <w:b/>
          <w:u w:val="single"/>
        </w:rPr>
        <w:t xml:space="preserve">. </w:t>
      </w:r>
      <w:r w:rsidR="00435339" w:rsidRPr="00526172">
        <w:rPr>
          <w:rFonts w:ascii="Arial" w:hAnsi="Arial" w:cs="Arial"/>
          <w:b/>
          <w:u w:val="single"/>
        </w:rPr>
        <w:t xml:space="preserve">Uchylam </w:t>
      </w:r>
      <w:r w:rsidR="00526172" w:rsidRPr="00526172">
        <w:rPr>
          <w:rFonts w:ascii="Arial" w:hAnsi="Arial" w:cs="Arial"/>
          <w:b/>
          <w:u w:val="single"/>
        </w:rPr>
        <w:t xml:space="preserve">punkt </w:t>
      </w:r>
      <w:r w:rsidR="00435339" w:rsidRPr="00526172">
        <w:rPr>
          <w:rFonts w:ascii="Arial" w:hAnsi="Arial" w:cs="Arial"/>
          <w:b/>
          <w:u w:val="single"/>
        </w:rPr>
        <w:t xml:space="preserve">II.1.3. </w:t>
      </w:r>
      <w:r w:rsidR="00526172" w:rsidRPr="00526172">
        <w:rPr>
          <w:rFonts w:ascii="Arial" w:hAnsi="Arial" w:cs="Arial"/>
          <w:b/>
          <w:u w:val="single"/>
        </w:rPr>
        <w:t>decyzji wraz z tabelą nr 4 (</w:t>
      </w:r>
      <w:r w:rsidR="00435339" w:rsidRPr="00526172">
        <w:rPr>
          <w:rFonts w:ascii="Arial" w:hAnsi="Arial" w:cs="Arial"/>
          <w:b/>
          <w:u w:val="single"/>
        </w:rPr>
        <w:t xml:space="preserve">Rodzaje odpadów </w:t>
      </w:r>
      <w:r w:rsidR="00526172" w:rsidRPr="00526172">
        <w:rPr>
          <w:rFonts w:ascii="Arial" w:hAnsi="Arial" w:cs="Arial"/>
          <w:b/>
          <w:u w:val="single"/>
        </w:rPr>
        <w:t>składowanych</w:t>
      </w:r>
      <w:r w:rsidR="00435339" w:rsidRPr="00526172">
        <w:rPr>
          <w:rFonts w:ascii="Arial" w:hAnsi="Arial" w:cs="Arial"/>
          <w:b/>
          <w:u w:val="single"/>
        </w:rPr>
        <w:t xml:space="preserve"> w komorze </w:t>
      </w:r>
      <w:proofErr w:type="spellStart"/>
      <w:r w:rsidR="00526172" w:rsidRPr="00526172">
        <w:rPr>
          <w:rFonts w:ascii="Arial" w:hAnsi="Arial" w:cs="Arial"/>
          <w:b/>
          <w:u w:val="single"/>
        </w:rPr>
        <w:t>SK-A</w:t>
      </w:r>
      <w:proofErr w:type="spellEnd"/>
      <w:r w:rsidR="00526172" w:rsidRPr="00526172">
        <w:rPr>
          <w:rFonts w:ascii="Arial" w:hAnsi="Arial" w:cs="Arial"/>
          <w:b/>
          <w:u w:val="single"/>
        </w:rPr>
        <w:t>)</w:t>
      </w:r>
      <w:r w:rsidR="00526172" w:rsidRPr="00526172">
        <w:rPr>
          <w:rFonts w:ascii="Arial" w:hAnsi="Arial" w:cs="Arial"/>
          <w:b/>
        </w:rPr>
        <w:t>.</w:t>
      </w:r>
    </w:p>
    <w:p w:rsidR="00D44087" w:rsidRDefault="00D44087">
      <w:pPr>
        <w:rPr>
          <w:rFonts w:ascii="Arial" w:hAnsi="Arial" w:cs="Arial"/>
          <w:b/>
          <w:u w:val="single"/>
        </w:rPr>
      </w:pPr>
    </w:p>
    <w:p w:rsidR="00D60A4D" w:rsidRPr="00B917CE" w:rsidRDefault="00B917CE" w:rsidP="00761CB8">
      <w:pPr>
        <w:spacing w:line="276" w:lineRule="auto"/>
        <w:rPr>
          <w:rFonts w:ascii="Arial" w:hAnsi="Arial" w:cs="Arial"/>
          <w:b/>
          <w:u w:val="single"/>
        </w:rPr>
      </w:pPr>
      <w:r w:rsidRPr="00B917CE">
        <w:rPr>
          <w:rFonts w:ascii="Arial" w:hAnsi="Arial" w:cs="Arial"/>
          <w:b/>
          <w:u w:val="single"/>
        </w:rPr>
        <w:t>I.1</w:t>
      </w:r>
      <w:r w:rsidR="00E80B2A">
        <w:rPr>
          <w:rFonts w:ascii="Arial" w:hAnsi="Arial" w:cs="Arial"/>
          <w:b/>
          <w:u w:val="single"/>
        </w:rPr>
        <w:t>6</w:t>
      </w:r>
      <w:r w:rsidRPr="00B917CE">
        <w:rPr>
          <w:rFonts w:ascii="Arial" w:hAnsi="Arial" w:cs="Arial"/>
          <w:b/>
          <w:u w:val="single"/>
        </w:rPr>
        <w:t>.</w:t>
      </w:r>
      <w:r w:rsidR="00E80B2A">
        <w:rPr>
          <w:rFonts w:ascii="Arial" w:hAnsi="Arial" w:cs="Arial"/>
          <w:b/>
          <w:u w:val="single"/>
        </w:rPr>
        <w:t xml:space="preserve"> Punkt II.3.2. otrzymuje nowe brzmienie:</w:t>
      </w:r>
      <w:r w:rsidRPr="00B917CE">
        <w:rPr>
          <w:rFonts w:ascii="Arial" w:hAnsi="Arial" w:cs="Arial"/>
          <w:b/>
          <w:u w:val="single"/>
        </w:rPr>
        <w:t xml:space="preserve"> </w:t>
      </w:r>
    </w:p>
    <w:p w:rsidR="00D60A4D" w:rsidRPr="00CC3879" w:rsidRDefault="009D3D82" w:rsidP="00761CB8">
      <w:pPr>
        <w:pStyle w:val="BodyText22"/>
        <w:widowControl/>
        <w:spacing w:line="276" w:lineRule="auto"/>
        <w:ind w:left="714"/>
        <w:contextualSpacing/>
        <w:rPr>
          <w:rFonts w:ascii="Arial" w:hAnsi="Arial" w:cs="Arial"/>
          <w:szCs w:val="24"/>
        </w:rPr>
      </w:pPr>
      <w:r w:rsidRPr="00CC3879">
        <w:rPr>
          <w:rFonts w:ascii="Arial" w:hAnsi="Arial" w:cs="Arial"/>
          <w:szCs w:val="24"/>
        </w:rPr>
        <w:t xml:space="preserve"> </w:t>
      </w:r>
      <w:r w:rsidR="00E80B2A" w:rsidRPr="00CC3879">
        <w:rPr>
          <w:rFonts w:ascii="Arial" w:hAnsi="Arial" w:cs="Arial"/>
          <w:szCs w:val="24"/>
        </w:rPr>
        <w:t>„</w:t>
      </w:r>
      <w:r w:rsidR="00D60A4D" w:rsidRPr="00CC3879">
        <w:rPr>
          <w:rFonts w:ascii="Arial" w:hAnsi="Arial" w:cs="Arial"/>
          <w:szCs w:val="24"/>
        </w:rPr>
        <w:t>II.3.2. Proces przetwarzania:</w:t>
      </w:r>
    </w:p>
    <w:p w:rsidR="00D60A4D" w:rsidRPr="00CC3879" w:rsidRDefault="003C1E68" w:rsidP="00761CB8">
      <w:pPr>
        <w:pStyle w:val="BodyText22"/>
        <w:widowControl/>
        <w:spacing w:line="276" w:lineRule="auto"/>
        <w:ind w:left="714"/>
        <w:contextualSpacing/>
        <w:rPr>
          <w:rFonts w:ascii="Arial" w:hAnsi="Arial" w:cs="Arial"/>
          <w:b w:val="0"/>
          <w:bCs/>
          <w:szCs w:val="24"/>
        </w:rPr>
      </w:pPr>
      <w:r w:rsidRPr="00CC3879">
        <w:rPr>
          <w:rFonts w:ascii="Arial" w:hAnsi="Arial" w:cs="Arial"/>
          <w:b w:val="0"/>
          <w:szCs w:val="24"/>
        </w:rPr>
        <w:t xml:space="preserve">II.3.2.1. </w:t>
      </w:r>
      <w:r w:rsidR="00D60A4D" w:rsidRPr="00CC3879">
        <w:rPr>
          <w:rFonts w:ascii="Arial" w:hAnsi="Arial" w:cs="Arial"/>
          <w:b w:val="0"/>
          <w:szCs w:val="24"/>
        </w:rPr>
        <w:t>Przetwarzanie odpadów poprzez składow</w:t>
      </w:r>
      <w:r w:rsidRPr="00CC3879">
        <w:rPr>
          <w:rFonts w:ascii="Arial" w:hAnsi="Arial" w:cs="Arial"/>
          <w:b w:val="0"/>
          <w:szCs w:val="24"/>
        </w:rPr>
        <w:t xml:space="preserve">anie prowadzone będzie zgodnie </w:t>
      </w:r>
      <w:r w:rsidR="00D60A4D" w:rsidRPr="00CC3879">
        <w:rPr>
          <w:rFonts w:ascii="Arial" w:hAnsi="Arial" w:cs="Arial"/>
          <w:b w:val="0"/>
          <w:szCs w:val="24"/>
        </w:rPr>
        <w:t>z technologią deponowania odpadów w kwater</w:t>
      </w:r>
      <w:r w:rsidR="00E80B2A" w:rsidRPr="00CC3879">
        <w:rPr>
          <w:rFonts w:ascii="Arial" w:hAnsi="Arial" w:cs="Arial"/>
          <w:b w:val="0"/>
          <w:szCs w:val="24"/>
        </w:rPr>
        <w:t>ze</w:t>
      </w:r>
      <w:r w:rsidR="00D60A4D" w:rsidRPr="00CC3879">
        <w:rPr>
          <w:rFonts w:ascii="Arial" w:hAnsi="Arial" w:cs="Arial"/>
          <w:b w:val="0"/>
          <w:szCs w:val="24"/>
        </w:rPr>
        <w:t xml:space="preserve"> </w:t>
      </w:r>
      <w:r w:rsidR="00D60A4D" w:rsidRPr="00CC3879">
        <w:rPr>
          <w:rFonts w:ascii="Arial" w:hAnsi="Arial" w:cs="Arial"/>
          <w:b w:val="0"/>
        </w:rPr>
        <w:t>SK-2,</w:t>
      </w:r>
      <w:r w:rsidR="00D60A4D" w:rsidRPr="00CC3879">
        <w:rPr>
          <w:rFonts w:ascii="Arial" w:hAnsi="Arial" w:cs="Arial"/>
        </w:rPr>
        <w:t xml:space="preserve"> </w:t>
      </w:r>
      <w:r w:rsidR="00D60A4D" w:rsidRPr="00CC3879">
        <w:rPr>
          <w:rFonts w:ascii="Arial" w:hAnsi="Arial" w:cs="Arial"/>
          <w:b w:val="0"/>
          <w:szCs w:val="24"/>
        </w:rPr>
        <w:t xml:space="preserve">opisaną </w:t>
      </w:r>
      <w:r w:rsidR="00677B74" w:rsidRPr="00CC3879">
        <w:rPr>
          <w:rFonts w:ascii="Arial" w:hAnsi="Arial" w:cs="Arial"/>
          <w:b w:val="0"/>
          <w:szCs w:val="24"/>
        </w:rPr>
        <w:br/>
      </w:r>
      <w:r w:rsidR="00D60A4D" w:rsidRPr="00CC3879">
        <w:rPr>
          <w:rFonts w:ascii="Arial" w:hAnsi="Arial" w:cs="Arial"/>
          <w:b w:val="0"/>
          <w:szCs w:val="24"/>
        </w:rPr>
        <w:t xml:space="preserve">w punkcie I.4.2 decyzji. Odpady będą przyjmowane zgodnie z </w:t>
      </w:r>
      <w:r w:rsidR="00D60A4D" w:rsidRPr="00CC3879">
        <w:rPr>
          <w:rFonts w:ascii="Arial" w:hAnsi="Arial" w:cs="Arial"/>
          <w:b w:val="0"/>
          <w:bCs/>
          <w:szCs w:val="24"/>
        </w:rPr>
        <w:t>procedurą przyjęcia odpadów na składowisko ustaloną w punkcie I.4.1. decyzji.</w:t>
      </w:r>
    </w:p>
    <w:p w:rsidR="003C1E68" w:rsidRPr="00CC3879" w:rsidRDefault="003C1E68" w:rsidP="00761CB8">
      <w:pPr>
        <w:pStyle w:val="BodyText22"/>
        <w:widowControl/>
        <w:spacing w:line="276" w:lineRule="auto"/>
        <w:ind w:left="714"/>
        <w:contextualSpacing/>
        <w:rPr>
          <w:rFonts w:ascii="Arial" w:hAnsi="Arial" w:cs="Arial"/>
          <w:b w:val="0"/>
          <w:szCs w:val="24"/>
        </w:rPr>
      </w:pPr>
      <w:r w:rsidRPr="00CC3879">
        <w:rPr>
          <w:rFonts w:ascii="Arial" w:hAnsi="Arial" w:cs="Arial"/>
          <w:b w:val="0"/>
          <w:bCs/>
          <w:szCs w:val="24"/>
        </w:rPr>
        <w:t xml:space="preserve">II.3.2.2. Przed rozpoczęciem deponowania odpadów </w:t>
      </w:r>
      <w:r w:rsidRPr="00CC3879">
        <w:rPr>
          <w:rFonts w:ascii="Arial" w:hAnsi="Arial" w:cs="Arial"/>
          <w:b w:val="0"/>
        </w:rPr>
        <w:t xml:space="preserve">z grupy 20 oraz </w:t>
      </w:r>
      <w:r w:rsidR="00733B41" w:rsidRPr="00CC3879">
        <w:rPr>
          <w:rFonts w:ascii="Arial" w:hAnsi="Arial" w:cs="Arial"/>
          <w:b w:val="0"/>
        </w:rPr>
        <w:br/>
      </w:r>
      <w:r w:rsidRPr="00CC3879">
        <w:rPr>
          <w:rFonts w:ascii="Arial" w:hAnsi="Arial" w:cs="Arial"/>
          <w:b w:val="0"/>
        </w:rPr>
        <w:t xml:space="preserve">z podgrup 19 05, 19 06, 19 08, 19 09, 19 12 </w:t>
      </w:r>
      <w:r w:rsidRPr="00CC3879">
        <w:rPr>
          <w:rFonts w:ascii="Arial" w:hAnsi="Arial" w:cs="Arial"/>
          <w:b w:val="0"/>
          <w:szCs w:val="24"/>
        </w:rPr>
        <w:t xml:space="preserve">na kwaterze SK-2, </w:t>
      </w:r>
      <w:r w:rsidR="00733B41" w:rsidRPr="00CC3879">
        <w:rPr>
          <w:rFonts w:ascii="Arial" w:hAnsi="Arial" w:cs="Arial"/>
          <w:b w:val="0"/>
          <w:szCs w:val="24"/>
        </w:rPr>
        <w:br/>
        <w:t xml:space="preserve">kwatera ta zostanie odpowiednio przygotowana poprzez wykonanie warstwy oddzielającej </w:t>
      </w:r>
      <w:r w:rsidRPr="00CC3879">
        <w:rPr>
          <w:rFonts w:ascii="Arial" w:hAnsi="Arial" w:cs="Arial"/>
          <w:b w:val="0"/>
          <w:szCs w:val="24"/>
        </w:rPr>
        <w:t xml:space="preserve">odpady </w:t>
      </w:r>
      <w:r w:rsidR="00733B41" w:rsidRPr="00CC3879">
        <w:rPr>
          <w:rFonts w:ascii="Arial" w:hAnsi="Arial" w:cs="Arial"/>
          <w:b w:val="0"/>
          <w:szCs w:val="24"/>
        </w:rPr>
        <w:t xml:space="preserve">uprzednio zdeponowane, </w:t>
      </w:r>
      <w:r w:rsidRPr="00CC3879">
        <w:rPr>
          <w:rFonts w:ascii="Arial" w:hAnsi="Arial" w:cs="Arial"/>
          <w:b w:val="0"/>
          <w:szCs w:val="24"/>
        </w:rPr>
        <w:t>zbudowan</w:t>
      </w:r>
      <w:r w:rsidR="00733B41" w:rsidRPr="00CC3879">
        <w:rPr>
          <w:rFonts w:ascii="Arial" w:hAnsi="Arial" w:cs="Arial"/>
          <w:b w:val="0"/>
          <w:szCs w:val="24"/>
        </w:rPr>
        <w:t>ej</w:t>
      </w:r>
      <w:r w:rsidRPr="00CC3879">
        <w:rPr>
          <w:rFonts w:ascii="Arial" w:hAnsi="Arial" w:cs="Arial"/>
          <w:b w:val="0"/>
          <w:szCs w:val="24"/>
        </w:rPr>
        <w:t xml:space="preserve"> z materiałów mineralnych lub odpadów dopuszczonych do wykorzystania, wymienionych </w:t>
      </w:r>
      <w:r w:rsidR="00733B41" w:rsidRPr="00CC3879">
        <w:rPr>
          <w:rFonts w:ascii="Arial" w:hAnsi="Arial" w:cs="Arial"/>
          <w:b w:val="0"/>
          <w:szCs w:val="24"/>
        </w:rPr>
        <w:br/>
      </w:r>
      <w:r w:rsidRPr="00CC3879">
        <w:rPr>
          <w:rFonts w:ascii="Arial" w:hAnsi="Arial" w:cs="Arial"/>
          <w:b w:val="0"/>
          <w:szCs w:val="24"/>
        </w:rPr>
        <w:t xml:space="preserve">w </w:t>
      </w:r>
      <w:r w:rsidR="00733B41" w:rsidRPr="00CC3879">
        <w:rPr>
          <w:rFonts w:ascii="Arial" w:hAnsi="Arial" w:cs="Arial"/>
          <w:b w:val="0"/>
          <w:szCs w:val="24"/>
        </w:rPr>
        <w:t>t</w:t>
      </w:r>
      <w:r w:rsidRPr="00CC3879">
        <w:rPr>
          <w:rFonts w:ascii="Arial" w:hAnsi="Arial" w:cs="Arial"/>
          <w:b w:val="0"/>
          <w:szCs w:val="24"/>
        </w:rPr>
        <w:t xml:space="preserve">abeli </w:t>
      </w:r>
      <w:r w:rsidR="00733B41" w:rsidRPr="00CC3879">
        <w:rPr>
          <w:rFonts w:ascii="Arial" w:hAnsi="Arial" w:cs="Arial"/>
          <w:b w:val="0"/>
          <w:szCs w:val="24"/>
        </w:rPr>
        <w:t>n</w:t>
      </w:r>
      <w:r w:rsidRPr="00CC3879">
        <w:rPr>
          <w:rFonts w:ascii="Arial" w:hAnsi="Arial" w:cs="Arial"/>
          <w:b w:val="0"/>
          <w:szCs w:val="24"/>
        </w:rPr>
        <w:t xml:space="preserve">r 5, w </w:t>
      </w:r>
      <w:r w:rsidR="00733B41" w:rsidRPr="00CC3879">
        <w:rPr>
          <w:rFonts w:ascii="Arial" w:hAnsi="Arial" w:cs="Arial"/>
          <w:b w:val="0"/>
          <w:szCs w:val="24"/>
        </w:rPr>
        <w:t>p</w:t>
      </w:r>
      <w:r w:rsidRPr="00CC3879">
        <w:rPr>
          <w:rFonts w:ascii="Arial" w:hAnsi="Arial" w:cs="Arial"/>
          <w:b w:val="0"/>
          <w:szCs w:val="24"/>
        </w:rPr>
        <w:t xml:space="preserve">unkcie III.1.1. </w:t>
      </w:r>
      <w:r w:rsidR="00733B41" w:rsidRPr="00CC3879">
        <w:rPr>
          <w:rFonts w:ascii="Arial" w:hAnsi="Arial" w:cs="Arial"/>
          <w:b w:val="0"/>
          <w:szCs w:val="24"/>
        </w:rPr>
        <w:t>d</w:t>
      </w:r>
      <w:r w:rsidRPr="00CC3879">
        <w:rPr>
          <w:rFonts w:ascii="Arial" w:hAnsi="Arial" w:cs="Arial"/>
          <w:b w:val="0"/>
          <w:szCs w:val="24"/>
        </w:rPr>
        <w:t>ecyzji,</w:t>
      </w:r>
      <w:r w:rsidR="00733B41" w:rsidRPr="00CC3879">
        <w:rPr>
          <w:rFonts w:ascii="Arial" w:hAnsi="Arial" w:cs="Arial"/>
          <w:b w:val="0"/>
          <w:szCs w:val="24"/>
        </w:rPr>
        <w:t xml:space="preserve"> </w:t>
      </w:r>
      <w:r w:rsidRPr="00CC3879">
        <w:rPr>
          <w:rFonts w:ascii="Arial" w:hAnsi="Arial" w:cs="Arial"/>
          <w:b w:val="0"/>
          <w:szCs w:val="24"/>
        </w:rPr>
        <w:t>o miąższości ok. 0,3 m i współczynniku filtracji nie mniejszym jak 10</w:t>
      </w:r>
      <w:r w:rsidRPr="00CC3879">
        <w:rPr>
          <w:rFonts w:ascii="Arial" w:hAnsi="Arial" w:cs="Arial"/>
          <w:b w:val="0"/>
          <w:szCs w:val="24"/>
          <w:vertAlign w:val="superscript"/>
        </w:rPr>
        <w:t>-4</w:t>
      </w:r>
      <w:r w:rsidRPr="00CC3879">
        <w:rPr>
          <w:rFonts w:ascii="Arial" w:hAnsi="Arial" w:cs="Arial"/>
          <w:b w:val="0"/>
          <w:szCs w:val="24"/>
        </w:rPr>
        <w:t xml:space="preserve"> m / s.</w:t>
      </w:r>
      <w:r w:rsidR="00EA2ED0" w:rsidRPr="00CC3879">
        <w:rPr>
          <w:rFonts w:ascii="Arial" w:hAnsi="Arial" w:cs="Arial"/>
          <w:b w:val="0"/>
          <w:szCs w:val="24"/>
        </w:rPr>
        <w:t>”</w:t>
      </w:r>
    </w:p>
    <w:p w:rsidR="00270E06" w:rsidRDefault="00270E06" w:rsidP="006E1C7B">
      <w:pPr>
        <w:pStyle w:val="BodyText22"/>
        <w:widowControl/>
        <w:ind w:left="714"/>
        <w:contextualSpacing/>
        <w:rPr>
          <w:rFonts w:ascii="Arial" w:hAnsi="Arial" w:cs="Arial"/>
          <w:b w:val="0"/>
          <w:color w:val="00B0F0"/>
          <w:szCs w:val="24"/>
        </w:rPr>
      </w:pPr>
    </w:p>
    <w:p w:rsidR="00270E06" w:rsidRPr="00B77A2B" w:rsidRDefault="00270E06" w:rsidP="006E1C7B">
      <w:pPr>
        <w:tabs>
          <w:tab w:val="num" w:pos="720"/>
        </w:tabs>
        <w:spacing w:line="276" w:lineRule="auto"/>
        <w:rPr>
          <w:rFonts w:ascii="Arial" w:hAnsi="Arial" w:cs="Arial"/>
          <w:b/>
          <w:u w:val="single"/>
        </w:rPr>
      </w:pPr>
      <w:r w:rsidRPr="00B77A2B">
        <w:rPr>
          <w:rFonts w:ascii="Arial" w:hAnsi="Arial" w:cs="Arial"/>
          <w:b/>
          <w:u w:val="single"/>
        </w:rPr>
        <w:t>I.17. Podpunkt IV.2. otrzymuje nowe brzmienie:</w:t>
      </w:r>
    </w:p>
    <w:p w:rsidR="00270E06" w:rsidRPr="00CC3879" w:rsidRDefault="00B77A2B" w:rsidP="006E1C7B">
      <w:pPr>
        <w:tabs>
          <w:tab w:val="num" w:pos="720"/>
        </w:tabs>
        <w:spacing w:line="276" w:lineRule="auto"/>
        <w:rPr>
          <w:rFonts w:ascii="Arial" w:hAnsi="Arial" w:cs="Arial"/>
        </w:rPr>
      </w:pPr>
      <w:r w:rsidRPr="00CC3879">
        <w:rPr>
          <w:rFonts w:ascii="Arial" w:hAnsi="Arial" w:cs="Arial"/>
          <w:b/>
        </w:rPr>
        <w:t>„</w:t>
      </w:r>
      <w:r w:rsidR="00270E06" w:rsidRPr="00CC3879">
        <w:rPr>
          <w:rFonts w:ascii="Arial" w:hAnsi="Arial" w:cs="Arial"/>
          <w:b/>
        </w:rPr>
        <w:t xml:space="preserve">IV.2. </w:t>
      </w:r>
      <w:r w:rsidR="00270E06" w:rsidRPr="00CC3879">
        <w:rPr>
          <w:rFonts w:ascii="Arial" w:hAnsi="Arial" w:cs="Arial"/>
        </w:rPr>
        <w:t xml:space="preserve">Przewidywany pobór wody z sieci wodociągowej eksploatowanej przez zarządzającego składowiskiem wyniesie: </w:t>
      </w:r>
    </w:p>
    <w:p w:rsidR="00270E06" w:rsidRPr="00CC3879" w:rsidRDefault="00270E06" w:rsidP="006E1C7B">
      <w:pPr>
        <w:tabs>
          <w:tab w:val="num" w:pos="720"/>
        </w:tabs>
        <w:spacing w:line="276" w:lineRule="auto"/>
        <w:rPr>
          <w:rFonts w:ascii="Arial" w:hAnsi="Arial" w:cs="Arial"/>
        </w:rPr>
      </w:pPr>
      <w:r w:rsidRPr="00CC3879">
        <w:rPr>
          <w:rFonts w:ascii="Arial" w:hAnsi="Arial" w:cs="Arial"/>
        </w:rPr>
        <w:tab/>
      </w:r>
      <w:proofErr w:type="spellStart"/>
      <w:r w:rsidRPr="00CC3879">
        <w:rPr>
          <w:rFonts w:ascii="Arial" w:hAnsi="Arial" w:cs="Arial"/>
        </w:rPr>
        <w:t>Q</w:t>
      </w:r>
      <w:r w:rsidRPr="00CC3879">
        <w:rPr>
          <w:rFonts w:ascii="Arial" w:hAnsi="Arial" w:cs="Arial"/>
          <w:vertAlign w:val="subscript"/>
        </w:rPr>
        <w:t>maxd</w:t>
      </w:r>
      <w:proofErr w:type="spellEnd"/>
      <w:r w:rsidRPr="00CC3879">
        <w:rPr>
          <w:rFonts w:ascii="Arial" w:hAnsi="Arial" w:cs="Arial"/>
        </w:rPr>
        <w:t xml:space="preserve"> = </w:t>
      </w:r>
      <w:r w:rsidR="00B77A2B" w:rsidRPr="00CC3879">
        <w:rPr>
          <w:rFonts w:ascii="Arial" w:hAnsi="Arial" w:cs="Arial"/>
        </w:rPr>
        <w:t>3,60</w:t>
      </w:r>
      <w:r w:rsidRPr="00CC3879">
        <w:rPr>
          <w:rFonts w:ascii="Arial" w:hAnsi="Arial" w:cs="Arial"/>
        </w:rPr>
        <w:t xml:space="preserve"> m</w:t>
      </w:r>
      <w:r w:rsidRPr="00CC3879">
        <w:rPr>
          <w:rFonts w:ascii="Arial" w:hAnsi="Arial" w:cs="Arial"/>
          <w:vertAlign w:val="superscript"/>
        </w:rPr>
        <w:t>3</w:t>
      </w:r>
      <w:r w:rsidRPr="00CC3879">
        <w:rPr>
          <w:rFonts w:ascii="Arial" w:hAnsi="Arial" w:cs="Arial"/>
        </w:rPr>
        <w:t>/d</w:t>
      </w:r>
      <w:r w:rsidRPr="00CC3879">
        <w:rPr>
          <w:rFonts w:ascii="Arial" w:eastAsia="Calibri" w:hAnsi="Arial" w:cs="Arial"/>
          <w:bCs/>
          <w:iCs/>
        </w:rPr>
        <w:t xml:space="preserve"> </w:t>
      </w:r>
    </w:p>
    <w:p w:rsidR="00270E06" w:rsidRPr="00CC3879" w:rsidRDefault="00270E06" w:rsidP="006E1C7B">
      <w:pPr>
        <w:tabs>
          <w:tab w:val="num" w:pos="720"/>
        </w:tabs>
        <w:spacing w:line="276" w:lineRule="auto"/>
        <w:rPr>
          <w:rFonts w:ascii="Arial" w:eastAsia="Calibri" w:hAnsi="Arial" w:cs="Arial"/>
          <w:bCs/>
          <w:iCs/>
        </w:rPr>
      </w:pPr>
      <w:r w:rsidRPr="00CC3879">
        <w:rPr>
          <w:rFonts w:ascii="Arial" w:eastAsia="Calibri" w:hAnsi="Arial" w:cs="Arial"/>
          <w:bCs/>
          <w:iCs/>
        </w:rPr>
        <w:tab/>
      </w:r>
      <w:proofErr w:type="spellStart"/>
      <w:r w:rsidRPr="00CC3879">
        <w:rPr>
          <w:rFonts w:ascii="Arial" w:hAnsi="Arial" w:cs="Arial"/>
        </w:rPr>
        <w:t>Q</w:t>
      </w:r>
      <w:r w:rsidRPr="00CC3879">
        <w:rPr>
          <w:rFonts w:ascii="Arial" w:hAnsi="Arial" w:cs="Arial"/>
          <w:vertAlign w:val="subscript"/>
        </w:rPr>
        <w:t>maxr</w:t>
      </w:r>
      <w:proofErr w:type="spellEnd"/>
      <w:r w:rsidRPr="00CC3879">
        <w:rPr>
          <w:rFonts w:ascii="Arial" w:hAnsi="Arial" w:cs="Arial"/>
          <w:vertAlign w:val="subscript"/>
        </w:rPr>
        <w:t xml:space="preserve"> </w:t>
      </w:r>
      <w:r w:rsidR="00B77A2B" w:rsidRPr="00CC3879">
        <w:rPr>
          <w:rFonts w:ascii="Arial" w:eastAsia="Calibri" w:hAnsi="Arial" w:cs="Arial"/>
          <w:bCs/>
          <w:iCs/>
        </w:rPr>
        <w:t>= 9</w:t>
      </w:r>
      <w:r w:rsidRPr="00CC3879">
        <w:rPr>
          <w:rFonts w:ascii="Arial" w:eastAsia="Calibri" w:hAnsi="Arial" w:cs="Arial"/>
          <w:bCs/>
          <w:iCs/>
        </w:rPr>
        <w:t>00 m</w:t>
      </w:r>
      <w:r w:rsidRPr="00CC3879">
        <w:rPr>
          <w:rFonts w:ascii="Arial" w:eastAsia="Calibri" w:hAnsi="Arial" w:cs="Arial"/>
          <w:bCs/>
          <w:iCs/>
          <w:vertAlign w:val="superscript"/>
        </w:rPr>
        <w:t>3</w:t>
      </w:r>
      <w:r w:rsidRPr="00CC3879">
        <w:rPr>
          <w:rFonts w:ascii="Arial" w:eastAsia="Calibri" w:hAnsi="Arial" w:cs="Arial"/>
          <w:bCs/>
          <w:iCs/>
        </w:rPr>
        <w:t>/rok</w:t>
      </w:r>
    </w:p>
    <w:p w:rsidR="00270E06" w:rsidRPr="006D3C3A" w:rsidRDefault="00270E06" w:rsidP="006E1C7B">
      <w:pPr>
        <w:tabs>
          <w:tab w:val="num" w:pos="720"/>
        </w:tabs>
        <w:spacing w:line="276" w:lineRule="auto"/>
        <w:rPr>
          <w:rFonts w:ascii="Arial" w:eastAsia="Calibri" w:hAnsi="Arial" w:cs="Arial"/>
        </w:rPr>
      </w:pPr>
      <w:r w:rsidRPr="006D3C3A">
        <w:rPr>
          <w:rFonts w:ascii="Arial" w:eastAsia="Calibri" w:hAnsi="Arial" w:cs="Arial"/>
          <w:bCs/>
          <w:iCs/>
        </w:rPr>
        <w:t>przy założeniu pracy 250 dni/rok (bez dni wolnych od pracy).</w:t>
      </w:r>
      <w:r w:rsidR="00B77A2B">
        <w:rPr>
          <w:rFonts w:ascii="Arial" w:eastAsia="Calibri" w:hAnsi="Arial" w:cs="Arial"/>
          <w:bCs/>
          <w:iCs/>
        </w:rPr>
        <w:t>”</w:t>
      </w:r>
      <w:r w:rsidRPr="006D3C3A">
        <w:rPr>
          <w:rFonts w:ascii="Arial" w:eastAsia="Calibri" w:hAnsi="Arial" w:cs="Arial"/>
          <w:bCs/>
          <w:iCs/>
        </w:rPr>
        <w:t xml:space="preserve"> </w:t>
      </w:r>
    </w:p>
    <w:p w:rsidR="00070CD3" w:rsidRDefault="00070CD3" w:rsidP="006E1C7B">
      <w:pPr>
        <w:rPr>
          <w:rFonts w:ascii="Arial" w:hAnsi="Arial" w:cs="Arial"/>
          <w:b/>
          <w:u w:val="single"/>
        </w:rPr>
      </w:pPr>
    </w:p>
    <w:p w:rsidR="00D60A4D" w:rsidRDefault="00070CD3" w:rsidP="00BE0A63">
      <w:pPr>
        <w:rPr>
          <w:rFonts w:ascii="Arial" w:hAnsi="Arial" w:cs="Arial"/>
          <w:color w:val="FF0000"/>
        </w:rPr>
      </w:pPr>
      <w:r w:rsidRPr="00B917CE">
        <w:rPr>
          <w:rFonts w:ascii="Arial" w:hAnsi="Arial" w:cs="Arial"/>
          <w:b/>
          <w:u w:val="single"/>
        </w:rPr>
        <w:t>I.1</w:t>
      </w:r>
      <w:r w:rsidR="00270E06">
        <w:rPr>
          <w:rFonts w:ascii="Arial" w:hAnsi="Arial" w:cs="Arial"/>
          <w:b/>
          <w:u w:val="single"/>
        </w:rPr>
        <w:t>8</w:t>
      </w:r>
      <w:r w:rsidRPr="00B917CE">
        <w:rPr>
          <w:rFonts w:ascii="Arial" w:hAnsi="Arial" w:cs="Arial"/>
          <w:b/>
          <w:u w:val="single"/>
        </w:rPr>
        <w:t xml:space="preserve">. </w:t>
      </w:r>
      <w:r w:rsidR="00BE0A63">
        <w:rPr>
          <w:rFonts w:ascii="Arial" w:hAnsi="Arial" w:cs="Arial"/>
          <w:b/>
          <w:u w:val="single"/>
        </w:rPr>
        <w:t>Uchylam podp</w:t>
      </w:r>
      <w:r w:rsidR="008F5917">
        <w:rPr>
          <w:rFonts w:ascii="Arial" w:hAnsi="Arial" w:cs="Arial"/>
          <w:b/>
          <w:u w:val="single"/>
        </w:rPr>
        <w:t>unk</w:t>
      </w:r>
      <w:r w:rsidR="00BE0A63">
        <w:rPr>
          <w:rFonts w:ascii="Arial" w:hAnsi="Arial" w:cs="Arial"/>
          <w:b/>
          <w:u w:val="single"/>
        </w:rPr>
        <w:t>ty</w:t>
      </w:r>
      <w:r w:rsidR="008F5917">
        <w:rPr>
          <w:rFonts w:ascii="Arial" w:hAnsi="Arial" w:cs="Arial"/>
          <w:b/>
          <w:u w:val="single"/>
        </w:rPr>
        <w:t xml:space="preserve"> </w:t>
      </w:r>
      <w:r w:rsidR="00D60A4D" w:rsidRPr="00BE0A63">
        <w:rPr>
          <w:rFonts w:ascii="Arial" w:hAnsi="Arial" w:cs="Arial"/>
          <w:b/>
          <w:bCs/>
          <w:u w:val="single"/>
        </w:rPr>
        <w:t>V.3.</w:t>
      </w:r>
      <w:r w:rsidR="00BE0A63" w:rsidRPr="00BE0A63">
        <w:rPr>
          <w:rFonts w:ascii="Arial" w:hAnsi="Arial" w:cs="Arial"/>
          <w:b/>
          <w:bCs/>
          <w:u w:val="single"/>
        </w:rPr>
        <w:t>1</w:t>
      </w:r>
      <w:r w:rsidR="00D60A4D" w:rsidRPr="00BE0A63">
        <w:rPr>
          <w:rFonts w:ascii="Arial" w:hAnsi="Arial" w:cs="Arial"/>
          <w:b/>
          <w:bCs/>
          <w:u w:val="single"/>
        </w:rPr>
        <w:t xml:space="preserve"> </w:t>
      </w:r>
      <w:r w:rsidR="00BE0A63">
        <w:rPr>
          <w:rFonts w:ascii="Arial" w:hAnsi="Arial" w:cs="Arial"/>
          <w:b/>
          <w:bCs/>
          <w:u w:val="single"/>
        </w:rPr>
        <w:t xml:space="preserve">i V.3.2. </w:t>
      </w:r>
      <w:r w:rsidR="008F5917" w:rsidRPr="00BE0A63">
        <w:rPr>
          <w:rFonts w:ascii="Arial" w:hAnsi="Arial" w:cs="Arial"/>
          <w:b/>
          <w:bCs/>
          <w:u w:val="single"/>
        </w:rPr>
        <w:t>decyzji</w:t>
      </w:r>
      <w:r w:rsidR="008F5917">
        <w:rPr>
          <w:rFonts w:ascii="Arial" w:hAnsi="Arial" w:cs="Arial"/>
          <w:b/>
          <w:bCs/>
        </w:rPr>
        <w:t xml:space="preserve"> </w:t>
      </w:r>
      <w:r w:rsidR="00BE0A63">
        <w:rPr>
          <w:rFonts w:ascii="Arial" w:hAnsi="Arial" w:cs="Arial"/>
          <w:b/>
          <w:bCs/>
        </w:rPr>
        <w:t>.</w:t>
      </w:r>
    </w:p>
    <w:p w:rsidR="00BE0A63" w:rsidRDefault="00BE0A63" w:rsidP="00362845">
      <w:pPr>
        <w:pStyle w:val="Default"/>
        <w:rPr>
          <w:rFonts w:ascii="Arial" w:hAnsi="Arial" w:cs="Arial"/>
          <w:b/>
          <w:color w:val="auto"/>
          <w:u w:val="single"/>
        </w:rPr>
      </w:pPr>
    </w:p>
    <w:p w:rsidR="00BE0A63" w:rsidRPr="00761CB8" w:rsidRDefault="00070CD3" w:rsidP="00761CB8">
      <w:pPr>
        <w:pStyle w:val="Default"/>
        <w:spacing w:line="276" w:lineRule="auto"/>
        <w:rPr>
          <w:rFonts w:ascii="Arial" w:hAnsi="Arial" w:cs="Arial"/>
          <w:b/>
          <w:color w:val="auto"/>
          <w:u w:val="single"/>
        </w:rPr>
      </w:pPr>
      <w:r w:rsidRPr="00B917CE">
        <w:rPr>
          <w:rFonts w:ascii="Arial" w:hAnsi="Arial" w:cs="Arial"/>
          <w:b/>
          <w:color w:val="auto"/>
          <w:u w:val="single"/>
        </w:rPr>
        <w:t>I.1</w:t>
      </w:r>
      <w:r w:rsidR="00270E06">
        <w:rPr>
          <w:rFonts w:ascii="Arial" w:hAnsi="Arial" w:cs="Arial"/>
          <w:b/>
          <w:u w:val="single"/>
        </w:rPr>
        <w:t>9</w:t>
      </w:r>
      <w:r w:rsidRPr="00B917CE">
        <w:rPr>
          <w:rFonts w:ascii="Arial" w:hAnsi="Arial" w:cs="Arial"/>
          <w:b/>
          <w:color w:val="auto"/>
          <w:u w:val="single"/>
        </w:rPr>
        <w:t xml:space="preserve">. </w:t>
      </w:r>
      <w:r w:rsidR="00BE0A63">
        <w:rPr>
          <w:rFonts w:ascii="Arial" w:hAnsi="Arial" w:cs="Arial"/>
          <w:b/>
          <w:color w:val="auto"/>
          <w:u w:val="single"/>
        </w:rPr>
        <w:t>Punkt V.3.4. decyzji otrzymuje nowe brzmienie:</w:t>
      </w:r>
    </w:p>
    <w:p w:rsidR="00362845" w:rsidRPr="00CC3879" w:rsidRDefault="00BE0A63" w:rsidP="00761CB8">
      <w:pPr>
        <w:pStyle w:val="Default"/>
        <w:spacing w:line="276" w:lineRule="auto"/>
        <w:ind w:left="714"/>
        <w:rPr>
          <w:rFonts w:ascii="Arial" w:hAnsi="Arial" w:cs="Arial"/>
          <w:color w:val="auto"/>
        </w:rPr>
      </w:pPr>
      <w:r w:rsidRPr="00CC3879">
        <w:rPr>
          <w:rFonts w:ascii="Arial" w:hAnsi="Arial" w:cs="Arial"/>
          <w:bCs/>
          <w:color w:val="auto"/>
        </w:rPr>
        <w:t>„</w:t>
      </w:r>
      <w:r w:rsidR="00362845" w:rsidRPr="00CC3879">
        <w:rPr>
          <w:rFonts w:ascii="Arial" w:hAnsi="Arial" w:cs="Arial"/>
          <w:b/>
          <w:bCs/>
          <w:color w:val="auto"/>
        </w:rPr>
        <w:t xml:space="preserve">V.3.4. </w:t>
      </w:r>
      <w:r w:rsidR="00362845" w:rsidRPr="00CC3879">
        <w:rPr>
          <w:rFonts w:ascii="Arial" w:hAnsi="Arial" w:cs="Arial"/>
          <w:color w:val="auto"/>
        </w:rPr>
        <w:t>Ścieki z brodzika dezynfekcyjnego</w:t>
      </w:r>
      <w:r w:rsidR="00254AE4" w:rsidRPr="00CC3879">
        <w:rPr>
          <w:rFonts w:ascii="Arial" w:hAnsi="Arial" w:cs="Arial"/>
          <w:color w:val="auto"/>
        </w:rPr>
        <w:t xml:space="preserve"> przy głównej bramie wjazdowej: </w:t>
      </w:r>
    </w:p>
    <w:p w:rsidR="00362845" w:rsidRPr="00CC3879" w:rsidRDefault="00362845" w:rsidP="00761CB8">
      <w:pPr>
        <w:pStyle w:val="Akapitzlist"/>
        <w:tabs>
          <w:tab w:val="left" w:pos="1418"/>
        </w:tabs>
        <w:spacing w:after="0" w:afterAutospacing="0" w:line="276" w:lineRule="auto"/>
        <w:ind w:left="714"/>
        <w:jc w:val="left"/>
        <w:rPr>
          <w:rFonts w:ascii="Arial" w:hAnsi="Arial" w:cs="Arial"/>
          <w:b/>
          <w:i/>
          <w:sz w:val="24"/>
          <w:szCs w:val="24"/>
        </w:rPr>
      </w:pPr>
      <w:r w:rsidRPr="00CC3879">
        <w:rPr>
          <w:rFonts w:ascii="Arial" w:hAnsi="Arial" w:cs="Arial"/>
          <w:sz w:val="24"/>
          <w:szCs w:val="24"/>
        </w:rPr>
        <w:t xml:space="preserve">Q </w:t>
      </w:r>
      <w:r w:rsidRPr="00CC3879">
        <w:rPr>
          <w:rFonts w:ascii="Arial" w:hAnsi="Arial" w:cs="Arial"/>
          <w:sz w:val="24"/>
          <w:szCs w:val="24"/>
          <w:vertAlign w:val="subscript"/>
        </w:rPr>
        <w:t>śr</w:t>
      </w:r>
      <w:r w:rsidRPr="00CC3879">
        <w:rPr>
          <w:rFonts w:ascii="Arial" w:hAnsi="Arial" w:cs="Arial"/>
          <w:sz w:val="24"/>
          <w:szCs w:val="24"/>
        </w:rPr>
        <w:t xml:space="preserve"> =</w:t>
      </w:r>
      <w:r w:rsidRPr="00CC3879">
        <w:rPr>
          <w:rFonts w:ascii="Arial" w:hAnsi="Arial" w:cs="Arial"/>
          <w:b/>
          <w:i/>
          <w:sz w:val="24"/>
          <w:szCs w:val="24"/>
        </w:rPr>
        <w:t xml:space="preserve"> </w:t>
      </w:r>
      <w:r w:rsidRPr="00CC3879">
        <w:rPr>
          <w:rFonts w:ascii="Arial" w:hAnsi="Arial" w:cs="Arial"/>
          <w:sz w:val="24"/>
          <w:szCs w:val="24"/>
        </w:rPr>
        <w:t>31,6 m</w:t>
      </w:r>
      <w:r w:rsidRPr="00CC3879">
        <w:rPr>
          <w:rFonts w:ascii="Arial" w:hAnsi="Arial" w:cs="Arial"/>
          <w:sz w:val="24"/>
          <w:szCs w:val="24"/>
          <w:vertAlign w:val="superscript"/>
        </w:rPr>
        <w:t>3</w:t>
      </w:r>
      <w:r w:rsidRPr="00CC3879">
        <w:rPr>
          <w:rFonts w:ascii="Arial" w:hAnsi="Arial" w:cs="Arial"/>
          <w:sz w:val="24"/>
          <w:szCs w:val="24"/>
        </w:rPr>
        <w:t>/rok.</w:t>
      </w:r>
      <w:r w:rsidR="00254AE4" w:rsidRPr="00CC3879">
        <w:rPr>
          <w:rFonts w:ascii="Arial" w:hAnsi="Arial" w:cs="Arial"/>
          <w:sz w:val="24"/>
          <w:szCs w:val="24"/>
        </w:rPr>
        <w:t>”</w:t>
      </w:r>
    </w:p>
    <w:p w:rsidR="00254AE4" w:rsidRDefault="00254AE4" w:rsidP="006E1C7B">
      <w:pPr>
        <w:pStyle w:val="Default"/>
        <w:rPr>
          <w:rFonts w:ascii="Arial" w:hAnsi="Arial" w:cs="Arial"/>
          <w:b/>
          <w:color w:val="auto"/>
          <w:u w:val="single"/>
        </w:rPr>
      </w:pPr>
    </w:p>
    <w:p w:rsidR="00254AE4" w:rsidRDefault="00254AE4" w:rsidP="00761CB8">
      <w:pPr>
        <w:pStyle w:val="Default"/>
        <w:spacing w:line="276" w:lineRule="auto"/>
        <w:rPr>
          <w:rFonts w:ascii="Arial" w:hAnsi="Arial" w:cs="Arial"/>
          <w:b/>
          <w:color w:val="auto"/>
          <w:u w:val="single"/>
        </w:rPr>
      </w:pPr>
      <w:r w:rsidRPr="00B917CE">
        <w:rPr>
          <w:rFonts w:ascii="Arial" w:hAnsi="Arial" w:cs="Arial"/>
          <w:b/>
          <w:color w:val="auto"/>
          <w:u w:val="single"/>
        </w:rPr>
        <w:t>I.</w:t>
      </w:r>
      <w:r w:rsidR="00270E06">
        <w:rPr>
          <w:rFonts w:ascii="Arial" w:hAnsi="Arial" w:cs="Arial"/>
          <w:b/>
          <w:color w:val="auto"/>
          <w:u w:val="single"/>
        </w:rPr>
        <w:t>20</w:t>
      </w:r>
      <w:r w:rsidRPr="00B917CE">
        <w:rPr>
          <w:rFonts w:ascii="Arial" w:hAnsi="Arial" w:cs="Arial"/>
          <w:b/>
          <w:color w:val="auto"/>
          <w:u w:val="single"/>
        </w:rPr>
        <w:t xml:space="preserve">. </w:t>
      </w:r>
      <w:r>
        <w:rPr>
          <w:rFonts w:ascii="Arial" w:hAnsi="Arial" w:cs="Arial"/>
          <w:b/>
          <w:color w:val="auto"/>
          <w:u w:val="single"/>
        </w:rPr>
        <w:t>Dodaję punkt  V.3.5. o brzmieniu:</w:t>
      </w:r>
    </w:p>
    <w:p w:rsidR="00254AE4" w:rsidRPr="00CC3879" w:rsidRDefault="009D3D82" w:rsidP="00761CB8">
      <w:pPr>
        <w:pStyle w:val="Default"/>
        <w:spacing w:line="276" w:lineRule="auto"/>
        <w:ind w:left="714"/>
        <w:rPr>
          <w:rFonts w:ascii="Arial" w:hAnsi="Arial" w:cs="Arial"/>
          <w:color w:val="auto"/>
        </w:rPr>
      </w:pPr>
      <w:r w:rsidRPr="00CC3879">
        <w:rPr>
          <w:rFonts w:ascii="Arial" w:hAnsi="Arial" w:cs="Arial"/>
          <w:bCs/>
          <w:color w:val="auto"/>
        </w:rPr>
        <w:t xml:space="preserve"> </w:t>
      </w:r>
      <w:r w:rsidR="00254AE4" w:rsidRPr="00CC3879">
        <w:rPr>
          <w:rFonts w:ascii="Arial" w:hAnsi="Arial" w:cs="Arial"/>
          <w:bCs/>
          <w:color w:val="auto"/>
        </w:rPr>
        <w:t>„</w:t>
      </w:r>
      <w:r w:rsidR="00254AE4" w:rsidRPr="00CC3879">
        <w:rPr>
          <w:rFonts w:ascii="Arial" w:hAnsi="Arial" w:cs="Arial"/>
          <w:b/>
          <w:bCs/>
          <w:color w:val="auto"/>
        </w:rPr>
        <w:t xml:space="preserve">V.3.5. </w:t>
      </w:r>
      <w:r w:rsidR="00254AE4" w:rsidRPr="00CC3879">
        <w:rPr>
          <w:rFonts w:ascii="Arial" w:hAnsi="Arial" w:cs="Arial"/>
          <w:color w:val="auto"/>
        </w:rPr>
        <w:t xml:space="preserve">Ścieki z brodzika dezynfekcyjnego przy </w:t>
      </w:r>
      <w:r w:rsidR="00D309E5" w:rsidRPr="00CC3879">
        <w:rPr>
          <w:rFonts w:ascii="Arial" w:hAnsi="Arial" w:cs="Arial"/>
          <w:color w:val="auto"/>
        </w:rPr>
        <w:t xml:space="preserve">pomocniczej </w:t>
      </w:r>
      <w:r w:rsidR="00254AE4" w:rsidRPr="00CC3879">
        <w:rPr>
          <w:rFonts w:ascii="Arial" w:hAnsi="Arial" w:cs="Arial"/>
          <w:color w:val="auto"/>
        </w:rPr>
        <w:t>bramie wjazdowej</w:t>
      </w:r>
      <w:r w:rsidR="00D309E5" w:rsidRPr="00CC3879">
        <w:rPr>
          <w:rFonts w:ascii="Arial" w:hAnsi="Arial" w:cs="Arial"/>
          <w:color w:val="auto"/>
        </w:rPr>
        <w:t xml:space="preserve"> z terenu sąsiedniej instalacji MBP w Młynach:</w:t>
      </w:r>
    </w:p>
    <w:p w:rsidR="00254AE4" w:rsidRPr="00CC3879" w:rsidRDefault="00254AE4" w:rsidP="00761CB8">
      <w:pPr>
        <w:pStyle w:val="Akapitzlist"/>
        <w:tabs>
          <w:tab w:val="left" w:pos="1418"/>
        </w:tabs>
        <w:spacing w:after="0" w:afterAutospacing="0" w:line="276" w:lineRule="auto"/>
        <w:ind w:left="714"/>
        <w:jc w:val="left"/>
        <w:rPr>
          <w:rFonts w:ascii="Arial" w:hAnsi="Arial" w:cs="Arial"/>
          <w:sz w:val="24"/>
          <w:szCs w:val="24"/>
        </w:rPr>
      </w:pPr>
      <w:r w:rsidRPr="00CC3879">
        <w:rPr>
          <w:rFonts w:ascii="Arial" w:hAnsi="Arial" w:cs="Arial"/>
          <w:sz w:val="24"/>
          <w:szCs w:val="24"/>
        </w:rPr>
        <w:t xml:space="preserve">Q </w:t>
      </w:r>
      <w:r w:rsidRPr="00CC3879">
        <w:rPr>
          <w:rFonts w:ascii="Arial" w:hAnsi="Arial" w:cs="Arial"/>
          <w:sz w:val="24"/>
          <w:szCs w:val="24"/>
          <w:vertAlign w:val="subscript"/>
        </w:rPr>
        <w:t>śr</w:t>
      </w:r>
      <w:r w:rsidRPr="00CC3879">
        <w:rPr>
          <w:rFonts w:ascii="Arial" w:hAnsi="Arial" w:cs="Arial"/>
          <w:sz w:val="24"/>
          <w:szCs w:val="24"/>
        </w:rPr>
        <w:t xml:space="preserve"> =</w:t>
      </w:r>
      <w:r w:rsidRPr="00CC3879">
        <w:rPr>
          <w:rFonts w:ascii="Arial" w:hAnsi="Arial" w:cs="Arial"/>
          <w:b/>
          <w:i/>
          <w:sz w:val="24"/>
          <w:szCs w:val="24"/>
        </w:rPr>
        <w:t xml:space="preserve"> </w:t>
      </w:r>
      <w:r w:rsidRPr="00CC3879">
        <w:rPr>
          <w:rFonts w:ascii="Arial" w:hAnsi="Arial" w:cs="Arial"/>
          <w:sz w:val="24"/>
          <w:szCs w:val="24"/>
        </w:rPr>
        <w:t>31,6 m</w:t>
      </w:r>
      <w:r w:rsidRPr="00CC3879">
        <w:rPr>
          <w:rFonts w:ascii="Arial" w:hAnsi="Arial" w:cs="Arial"/>
          <w:sz w:val="24"/>
          <w:szCs w:val="24"/>
          <w:vertAlign w:val="superscript"/>
        </w:rPr>
        <w:t>3</w:t>
      </w:r>
      <w:r w:rsidRPr="00CC3879">
        <w:rPr>
          <w:rFonts w:ascii="Arial" w:hAnsi="Arial" w:cs="Arial"/>
          <w:sz w:val="24"/>
          <w:szCs w:val="24"/>
        </w:rPr>
        <w:t>/rok.”</w:t>
      </w:r>
    </w:p>
    <w:p w:rsidR="00C9649C" w:rsidRPr="00400B43" w:rsidRDefault="00C9649C" w:rsidP="006E1C7B">
      <w:pPr>
        <w:tabs>
          <w:tab w:val="left" w:pos="1418"/>
        </w:tabs>
        <w:jc w:val="left"/>
        <w:rPr>
          <w:rFonts w:ascii="Arial" w:hAnsi="Arial" w:cs="Arial"/>
          <w:color w:val="00B0F0"/>
        </w:rPr>
      </w:pPr>
    </w:p>
    <w:p w:rsidR="00E84B19" w:rsidRDefault="00400B43" w:rsidP="00761CB8">
      <w:pPr>
        <w:pStyle w:val="Default"/>
        <w:spacing w:line="276" w:lineRule="auto"/>
        <w:rPr>
          <w:rFonts w:ascii="Arial" w:hAnsi="Arial" w:cs="Arial"/>
          <w:b/>
          <w:color w:val="auto"/>
          <w:u w:val="single"/>
        </w:rPr>
      </w:pPr>
      <w:r w:rsidRPr="00B917CE">
        <w:rPr>
          <w:rFonts w:ascii="Arial" w:hAnsi="Arial" w:cs="Arial"/>
          <w:b/>
          <w:color w:val="auto"/>
          <w:u w:val="single"/>
        </w:rPr>
        <w:t>I.</w:t>
      </w:r>
      <w:r>
        <w:rPr>
          <w:rFonts w:ascii="Arial" w:hAnsi="Arial" w:cs="Arial"/>
          <w:b/>
          <w:color w:val="auto"/>
          <w:u w:val="single"/>
        </w:rPr>
        <w:t>2</w:t>
      </w:r>
      <w:r w:rsidR="00270E06">
        <w:rPr>
          <w:rFonts w:ascii="Arial" w:hAnsi="Arial" w:cs="Arial"/>
          <w:b/>
          <w:color w:val="auto"/>
          <w:u w:val="single"/>
        </w:rPr>
        <w:t>1</w:t>
      </w:r>
      <w:r w:rsidRPr="00B917CE">
        <w:rPr>
          <w:rFonts w:ascii="Arial" w:hAnsi="Arial" w:cs="Arial"/>
          <w:b/>
          <w:color w:val="auto"/>
          <w:u w:val="single"/>
        </w:rPr>
        <w:t>.</w:t>
      </w:r>
      <w:r w:rsidR="00B849A7">
        <w:rPr>
          <w:rFonts w:ascii="Arial" w:hAnsi="Arial" w:cs="Arial"/>
          <w:b/>
          <w:color w:val="auto"/>
          <w:u w:val="single"/>
        </w:rPr>
        <w:t xml:space="preserve"> W punkcie VI. </w:t>
      </w:r>
      <w:r w:rsidR="00E84B19">
        <w:rPr>
          <w:rFonts w:ascii="Arial" w:hAnsi="Arial" w:cs="Arial"/>
          <w:b/>
          <w:color w:val="auto"/>
          <w:u w:val="single"/>
        </w:rPr>
        <w:t>podpunkt VI.5. pozwolenia otrzymuje nowe brzmienie:</w:t>
      </w:r>
    </w:p>
    <w:p w:rsidR="00E84B19" w:rsidRPr="00CC3879" w:rsidRDefault="00E84B19" w:rsidP="00761CB8">
      <w:pPr>
        <w:pStyle w:val="Default"/>
        <w:spacing w:line="276" w:lineRule="auto"/>
        <w:rPr>
          <w:rFonts w:ascii="Arial" w:hAnsi="Arial" w:cs="Arial"/>
          <w:color w:val="auto"/>
        </w:rPr>
      </w:pPr>
      <w:r w:rsidRPr="00CC3879">
        <w:rPr>
          <w:rFonts w:ascii="Arial" w:hAnsi="Arial" w:cs="Arial"/>
          <w:b/>
          <w:color w:val="auto"/>
        </w:rPr>
        <w:tab/>
        <w:t xml:space="preserve">„VI.5. </w:t>
      </w:r>
      <w:r w:rsidRPr="00CC3879">
        <w:rPr>
          <w:rFonts w:ascii="Arial" w:hAnsi="Arial" w:cs="Arial"/>
          <w:color w:val="auto"/>
        </w:rPr>
        <w:t>W każdym z przypadków awarii powiadamiane będą:</w:t>
      </w:r>
    </w:p>
    <w:p w:rsidR="00E84B19" w:rsidRPr="00CC3879" w:rsidRDefault="00E84B19" w:rsidP="00761CB8">
      <w:pPr>
        <w:pStyle w:val="Default"/>
        <w:spacing w:line="276" w:lineRule="auto"/>
        <w:rPr>
          <w:rFonts w:ascii="Arial" w:hAnsi="Arial" w:cs="Arial"/>
          <w:color w:val="auto"/>
        </w:rPr>
      </w:pPr>
      <w:r w:rsidRPr="00CC3879">
        <w:rPr>
          <w:rFonts w:ascii="Arial" w:hAnsi="Arial" w:cs="Arial"/>
          <w:color w:val="auto"/>
        </w:rPr>
        <w:tab/>
        <w:t>- Państwowa Straż Pożarna,</w:t>
      </w:r>
    </w:p>
    <w:p w:rsidR="00E01B31" w:rsidRDefault="00E84B19" w:rsidP="00761CB8">
      <w:pPr>
        <w:pStyle w:val="Default"/>
        <w:spacing w:line="276" w:lineRule="auto"/>
        <w:rPr>
          <w:rFonts w:ascii="Arial" w:hAnsi="Arial" w:cs="Arial"/>
          <w:color w:val="auto"/>
        </w:rPr>
      </w:pPr>
      <w:r w:rsidRPr="00CC3879">
        <w:rPr>
          <w:rFonts w:ascii="Arial" w:hAnsi="Arial" w:cs="Arial"/>
          <w:color w:val="auto"/>
        </w:rPr>
        <w:tab/>
        <w:t xml:space="preserve">- </w:t>
      </w:r>
      <w:r w:rsidR="00116F98" w:rsidRPr="00CC3879">
        <w:rPr>
          <w:rFonts w:ascii="Arial" w:hAnsi="Arial" w:cs="Arial"/>
          <w:color w:val="auto"/>
        </w:rPr>
        <w:t>Podkarpacki Wojewódzki Inspektor Ochrony Środowiska</w:t>
      </w:r>
      <w:r w:rsidR="00E01B31">
        <w:rPr>
          <w:rFonts w:ascii="Arial" w:hAnsi="Arial" w:cs="Arial"/>
          <w:color w:val="auto"/>
        </w:rPr>
        <w:t>,</w:t>
      </w:r>
    </w:p>
    <w:p w:rsidR="00E84B19" w:rsidRPr="00CC3879" w:rsidRDefault="00E01B31" w:rsidP="00761CB8">
      <w:pPr>
        <w:pStyle w:val="Default"/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- Marszałek Województwa Podkarpackiego</w:t>
      </w:r>
      <w:r w:rsidR="00B75295" w:rsidRPr="00CC3879">
        <w:rPr>
          <w:rFonts w:ascii="Arial" w:hAnsi="Arial" w:cs="Arial"/>
          <w:color w:val="auto"/>
        </w:rPr>
        <w:t>.”</w:t>
      </w:r>
    </w:p>
    <w:p w:rsidR="00B849A7" w:rsidRDefault="00B849A7" w:rsidP="006E1C7B">
      <w:pPr>
        <w:pStyle w:val="Default"/>
        <w:rPr>
          <w:rFonts w:ascii="Arial" w:hAnsi="Arial" w:cs="Arial"/>
          <w:b/>
          <w:color w:val="auto"/>
          <w:u w:val="single"/>
        </w:rPr>
      </w:pPr>
    </w:p>
    <w:p w:rsidR="00C32916" w:rsidRDefault="00B849A7" w:rsidP="006D3B66">
      <w:pPr>
        <w:pStyle w:val="Default"/>
        <w:spacing w:line="276" w:lineRule="auto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>I.2</w:t>
      </w:r>
      <w:r w:rsidR="00270E06">
        <w:rPr>
          <w:rFonts w:ascii="Arial" w:hAnsi="Arial" w:cs="Arial"/>
          <w:b/>
          <w:color w:val="auto"/>
          <w:u w:val="single"/>
        </w:rPr>
        <w:t>2</w:t>
      </w:r>
      <w:r>
        <w:rPr>
          <w:rFonts w:ascii="Arial" w:hAnsi="Arial" w:cs="Arial"/>
          <w:b/>
          <w:color w:val="auto"/>
          <w:u w:val="single"/>
        </w:rPr>
        <w:t xml:space="preserve">. </w:t>
      </w:r>
      <w:r w:rsidR="00400B43">
        <w:rPr>
          <w:rFonts w:ascii="Arial" w:hAnsi="Arial" w:cs="Arial"/>
          <w:b/>
          <w:color w:val="auto"/>
          <w:u w:val="single"/>
        </w:rPr>
        <w:t>W punkcie VII.3.1. Sposób odprowadzania ścieków</w:t>
      </w:r>
      <w:r w:rsidR="00A44405">
        <w:rPr>
          <w:rFonts w:ascii="Arial" w:hAnsi="Arial" w:cs="Arial"/>
          <w:b/>
          <w:color w:val="auto"/>
          <w:u w:val="single"/>
        </w:rPr>
        <w:t xml:space="preserve">, </w:t>
      </w:r>
    </w:p>
    <w:p w:rsidR="00C32916" w:rsidRPr="006D3B66" w:rsidRDefault="00C32916" w:rsidP="006D3B66">
      <w:pPr>
        <w:pStyle w:val="Default"/>
        <w:spacing w:line="276" w:lineRule="auto"/>
        <w:rPr>
          <w:rFonts w:ascii="Arial" w:hAnsi="Arial" w:cs="Arial"/>
          <w:b/>
          <w:color w:val="auto"/>
        </w:rPr>
      </w:pPr>
      <w:r w:rsidRPr="006D3B66">
        <w:rPr>
          <w:rFonts w:ascii="Arial" w:hAnsi="Arial" w:cs="Arial"/>
          <w:b/>
          <w:color w:val="auto"/>
        </w:rPr>
        <w:t>a/ uchylam podpunkt VII.3.1.1.</w:t>
      </w:r>
    </w:p>
    <w:p w:rsidR="002470C3" w:rsidRPr="006D3B66" w:rsidRDefault="00C32916" w:rsidP="006D3B66">
      <w:pPr>
        <w:pStyle w:val="Default"/>
        <w:spacing w:line="276" w:lineRule="auto"/>
        <w:rPr>
          <w:rFonts w:ascii="Arial" w:hAnsi="Arial" w:cs="Arial"/>
          <w:b/>
          <w:color w:val="auto"/>
        </w:rPr>
      </w:pPr>
      <w:r w:rsidRPr="006D3B66">
        <w:rPr>
          <w:rFonts w:ascii="Arial" w:hAnsi="Arial" w:cs="Arial"/>
          <w:b/>
          <w:color w:val="auto"/>
        </w:rPr>
        <w:t xml:space="preserve">b/ </w:t>
      </w:r>
      <w:r w:rsidR="00306DFE" w:rsidRPr="006D3B66">
        <w:rPr>
          <w:rFonts w:ascii="Arial" w:hAnsi="Arial" w:cs="Arial"/>
          <w:b/>
          <w:color w:val="auto"/>
        </w:rPr>
        <w:t>podpunkt VII.3.1.3. otrzymuje nowe brzmienie:</w:t>
      </w:r>
    </w:p>
    <w:p w:rsidR="00306DFE" w:rsidRPr="006B59B8" w:rsidRDefault="00306DFE" w:rsidP="006D3B66">
      <w:pPr>
        <w:shd w:val="clear" w:color="auto" w:fill="FFFFFF"/>
        <w:autoSpaceDE w:val="0"/>
        <w:spacing w:line="276" w:lineRule="auto"/>
        <w:ind w:left="700"/>
        <w:rPr>
          <w:rFonts w:ascii="Arial" w:hAnsi="Arial" w:cs="Arial"/>
        </w:rPr>
      </w:pPr>
      <w:r w:rsidRPr="00CC3879">
        <w:rPr>
          <w:rFonts w:ascii="Arial" w:hAnsi="Arial" w:cs="Arial"/>
        </w:rPr>
        <w:lastRenderedPageBreak/>
        <w:tab/>
        <w:t>„VII.3.1.3.</w:t>
      </w:r>
      <w:r w:rsidRPr="00CC3879">
        <w:rPr>
          <w:rFonts w:ascii="Arial" w:hAnsi="Arial" w:cs="Arial"/>
          <w:b/>
        </w:rPr>
        <w:t xml:space="preserve"> </w:t>
      </w:r>
      <w:r w:rsidRPr="00CC3879">
        <w:rPr>
          <w:rFonts w:ascii="Arial" w:hAnsi="Arial" w:cs="Arial"/>
        </w:rPr>
        <w:t>Ścieki z brodzika dezynfekcyjnego</w:t>
      </w:r>
      <w:r w:rsidR="006B59B8" w:rsidRPr="00CC3879">
        <w:rPr>
          <w:rFonts w:ascii="Arial" w:hAnsi="Arial" w:cs="Arial"/>
        </w:rPr>
        <w:t xml:space="preserve"> przy głównej bramie wjazdowej</w:t>
      </w:r>
      <w:r w:rsidRPr="00CC3879">
        <w:rPr>
          <w:rFonts w:ascii="Arial" w:hAnsi="Arial" w:cs="Arial"/>
        </w:rPr>
        <w:t>,</w:t>
      </w:r>
      <w:r w:rsidRPr="001B7C3E">
        <w:rPr>
          <w:rFonts w:ascii="Arial" w:hAnsi="Arial" w:cs="Arial"/>
          <w:color w:val="00B0F0"/>
        </w:rPr>
        <w:t xml:space="preserve"> </w:t>
      </w:r>
      <w:r w:rsidRPr="006B59B8">
        <w:rPr>
          <w:rFonts w:ascii="Arial" w:hAnsi="Arial" w:cs="Arial"/>
        </w:rPr>
        <w:t>wyposażonego w przelew burzowy z wydzieloną kanalizacją,  gromadzone będą w zbiorniku podpoziomowym zlokalizowanym obok brodzika i okresowo wywożone wozem asenizacyjnym na oczyszczalnię ścieków, będącą własnością obcego podmiotu.</w:t>
      </w:r>
    </w:p>
    <w:p w:rsidR="001B7C3E" w:rsidRPr="00CC3879" w:rsidRDefault="001B7C3E" w:rsidP="00761CB8">
      <w:pPr>
        <w:shd w:val="clear" w:color="auto" w:fill="FFFFFF"/>
        <w:autoSpaceDE w:val="0"/>
        <w:spacing w:line="276" w:lineRule="auto"/>
        <w:ind w:left="700"/>
        <w:rPr>
          <w:rFonts w:ascii="Arial" w:hAnsi="Arial" w:cs="Arial"/>
        </w:rPr>
      </w:pPr>
      <w:r w:rsidRPr="00CC3879">
        <w:rPr>
          <w:rFonts w:ascii="Arial" w:hAnsi="Arial" w:cs="Arial"/>
        </w:rPr>
        <w:t xml:space="preserve">Ścieki z </w:t>
      </w:r>
      <w:r w:rsidRPr="00CC3879">
        <w:rPr>
          <w:rFonts w:ascii="Arial" w:eastAsiaTheme="minorHAnsi" w:hAnsi="Arial" w:cs="Arial"/>
        </w:rPr>
        <w:t xml:space="preserve">brodzika dezynfekcyjnego </w:t>
      </w:r>
      <w:r w:rsidRPr="00CC3879">
        <w:rPr>
          <w:rFonts w:ascii="Arial" w:hAnsi="Arial" w:cs="Arial"/>
          <w:bCs/>
        </w:rPr>
        <w:t xml:space="preserve">w ciągu drogi technologicznej pomiędzy instalacją MBP a składowiskiem odpadów, </w:t>
      </w:r>
      <w:r w:rsidR="006B59B8" w:rsidRPr="00CC3879">
        <w:rPr>
          <w:rFonts w:ascii="Arial" w:eastAsiaTheme="minorHAnsi" w:hAnsi="Arial" w:cs="Arial"/>
        </w:rPr>
        <w:t xml:space="preserve">gromadzone </w:t>
      </w:r>
      <w:r w:rsidRPr="00CC3879">
        <w:rPr>
          <w:rFonts w:ascii="Arial" w:eastAsiaTheme="minorHAnsi" w:hAnsi="Arial" w:cs="Arial"/>
        </w:rPr>
        <w:t>będą w zamkniętym zbiorniku podpoziomowym o pojemności czynnej 2,3 m</w:t>
      </w:r>
      <w:r w:rsidRPr="00CC3879">
        <w:rPr>
          <w:rFonts w:ascii="Arial" w:eastAsiaTheme="minorHAnsi" w:hAnsi="Arial" w:cs="Arial"/>
          <w:vertAlign w:val="superscript"/>
        </w:rPr>
        <w:t>3</w:t>
      </w:r>
      <w:r w:rsidRPr="00CC3879">
        <w:rPr>
          <w:rFonts w:ascii="Arial" w:eastAsiaTheme="minorHAnsi" w:hAnsi="Arial" w:cs="Arial"/>
        </w:rPr>
        <w:t xml:space="preserve">, </w:t>
      </w:r>
      <w:r w:rsidR="00A44405" w:rsidRPr="00CC3879">
        <w:rPr>
          <w:rFonts w:ascii="Arial" w:eastAsiaTheme="minorHAnsi" w:hAnsi="Arial" w:cs="Arial"/>
        </w:rPr>
        <w:t xml:space="preserve"> </w:t>
      </w:r>
      <w:r w:rsidRPr="00CC3879">
        <w:rPr>
          <w:rFonts w:ascii="Arial" w:eastAsiaTheme="minorHAnsi" w:hAnsi="Arial" w:cs="Arial"/>
        </w:rPr>
        <w:t>zlokalizowanym obok brodzika i okresowo wywożone wozem asenizacyjnym na oczyszczalnię ścieków.</w:t>
      </w:r>
      <w:r w:rsidR="006B59B8" w:rsidRPr="00CC3879">
        <w:rPr>
          <w:rFonts w:ascii="Arial" w:hAnsi="Arial" w:cs="Arial"/>
        </w:rPr>
        <w:t>”</w:t>
      </w:r>
      <w:r w:rsidRPr="00CC3879">
        <w:rPr>
          <w:rFonts w:ascii="Arial" w:hAnsi="Arial" w:cs="Arial"/>
        </w:rPr>
        <w:t xml:space="preserve"> </w:t>
      </w:r>
    </w:p>
    <w:p w:rsidR="00A44405" w:rsidRPr="00A44405" w:rsidRDefault="006D3B66" w:rsidP="00A44405">
      <w:pPr>
        <w:pStyle w:val="Default"/>
        <w:spacing w:line="276" w:lineRule="auto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c/ </w:t>
      </w:r>
      <w:r w:rsidR="00A44405" w:rsidRPr="00A44405">
        <w:rPr>
          <w:rFonts w:ascii="Arial" w:hAnsi="Arial" w:cs="Arial"/>
          <w:b/>
          <w:color w:val="auto"/>
        </w:rPr>
        <w:t xml:space="preserve">uchylam podpunkt VII.3.1.4. </w:t>
      </w:r>
    </w:p>
    <w:p w:rsidR="00306DFE" w:rsidRPr="002470C3" w:rsidRDefault="00306DFE" w:rsidP="00400B43">
      <w:pPr>
        <w:pStyle w:val="Default"/>
        <w:rPr>
          <w:rFonts w:ascii="Arial" w:hAnsi="Arial" w:cs="Arial"/>
          <w:color w:val="auto"/>
        </w:rPr>
      </w:pPr>
    </w:p>
    <w:p w:rsidR="00362845" w:rsidRPr="00AB19E9" w:rsidRDefault="00070CD3" w:rsidP="006E1C7B">
      <w:pPr>
        <w:tabs>
          <w:tab w:val="left" w:pos="2700"/>
        </w:tabs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I.</w:t>
      </w:r>
      <w:r w:rsidR="00D309E5">
        <w:rPr>
          <w:rFonts w:ascii="Arial" w:hAnsi="Arial" w:cs="Arial"/>
          <w:b/>
          <w:u w:val="single"/>
        </w:rPr>
        <w:t>2</w:t>
      </w:r>
      <w:r w:rsidR="00270E06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 xml:space="preserve">. </w:t>
      </w:r>
      <w:r w:rsidR="00195DC7">
        <w:rPr>
          <w:rFonts w:ascii="Arial" w:hAnsi="Arial" w:cs="Arial"/>
          <w:b/>
          <w:u w:val="single"/>
        </w:rPr>
        <w:t xml:space="preserve">W punkcie </w:t>
      </w:r>
      <w:r w:rsidR="00362845" w:rsidRPr="00AB19E9">
        <w:rPr>
          <w:rFonts w:ascii="Arial" w:hAnsi="Arial" w:cs="Arial"/>
          <w:b/>
          <w:u w:val="single"/>
        </w:rPr>
        <w:t>VIII.2. Maksymalne zużycie wody</w:t>
      </w:r>
      <w:r w:rsidR="000346AE">
        <w:rPr>
          <w:rFonts w:ascii="Arial" w:hAnsi="Arial" w:cs="Arial"/>
          <w:b/>
          <w:u w:val="single"/>
        </w:rPr>
        <w:t>,</w:t>
      </w:r>
      <w:r w:rsidR="00195DC7">
        <w:rPr>
          <w:rFonts w:ascii="Arial" w:hAnsi="Arial" w:cs="Arial"/>
          <w:b/>
          <w:u w:val="single"/>
        </w:rPr>
        <w:t xml:space="preserve"> tabela nr 16 otrzymuje nowe brzmienie:</w:t>
      </w:r>
      <w:r w:rsidR="00362845" w:rsidRPr="00DD2E3C">
        <w:rPr>
          <w:rFonts w:ascii="Arial" w:hAnsi="Arial" w:cs="Arial"/>
          <w:b/>
        </w:rPr>
        <w:tab/>
      </w:r>
      <w:bookmarkStart w:id="1" w:name="_Toc114727577"/>
    </w:p>
    <w:p w:rsidR="00362845" w:rsidRPr="00D4351E" w:rsidRDefault="00362845" w:rsidP="00362845">
      <w:pPr>
        <w:tabs>
          <w:tab w:val="left" w:pos="2700"/>
        </w:tabs>
        <w:ind w:left="360" w:hanging="360"/>
        <w:rPr>
          <w:rFonts w:ascii="Arial" w:hAnsi="Arial" w:cs="Arial"/>
          <w:b/>
          <w:sz w:val="16"/>
          <w:szCs w:val="16"/>
          <w:u w:val="single"/>
        </w:rPr>
      </w:pPr>
    </w:p>
    <w:p w:rsidR="00362845" w:rsidRPr="00CC3879" w:rsidRDefault="00195DC7" w:rsidP="00195DC7">
      <w:pPr>
        <w:tabs>
          <w:tab w:val="left" w:pos="2700"/>
        </w:tabs>
        <w:ind w:left="700" w:hanging="360"/>
        <w:rPr>
          <w:rFonts w:ascii="Arial" w:hAnsi="Arial" w:cs="Arial"/>
          <w:sz w:val="22"/>
          <w:szCs w:val="22"/>
        </w:rPr>
      </w:pPr>
      <w:r w:rsidRPr="00CC3879">
        <w:rPr>
          <w:rFonts w:ascii="Arial" w:hAnsi="Arial" w:cs="Arial"/>
          <w:sz w:val="22"/>
          <w:szCs w:val="22"/>
        </w:rPr>
        <w:t>„</w:t>
      </w:r>
      <w:r w:rsidR="00362845" w:rsidRPr="00CC3879">
        <w:rPr>
          <w:rFonts w:ascii="Arial" w:hAnsi="Arial" w:cs="Arial"/>
          <w:sz w:val="22"/>
          <w:szCs w:val="22"/>
        </w:rPr>
        <w:t>Tabela nr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/>
      </w:tblPr>
      <w:tblGrid>
        <w:gridCol w:w="500"/>
        <w:gridCol w:w="2794"/>
        <w:gridCol w:w="2764"/>
        <w:gridCol w:w="2764"/>
      </w:tblGrid>
      <w:tr w:rsidR="00362845" w:rsidRPr="00CC3879" w:rsidTr="00373542">
        <w:trPr>
          <w:jc w:val="center"/>
        </w:trPr>
        <w:tc>
          <w:tcPr>
            <w:tcW w:w="500" w:type="dxa"/>
            <w:vMerge w:val="restart"/>
            <w:shd w:val="clear" w:color="auto" w:fill="FFFFFF"/>
            <w:vAlign w:val="center"/>
          </w:tcPr>
          <w:bookmarkEnd w:id="1"/>
          <w:p w:rsidR="00362845" w:rsidRPr="00CC3879" w:rsidRDefault="00362845" w:rsidP="00373542">
            <w:pPr>
              <w:jc w:val="center"/>
              <w:rPr>
                <w:rFonts w:ascii="Arial" w:eastAsia="Calibri" w:hAnsi="Arial" w:cs="Arial"/>
                <w:b/>
              </w:rPr>
            </w:pPr>
            <w:r w:rsidRPr="00CC3879">
              <w:rPr>
                <w:rFonts w:ascii="Arial" w:eastAsia="Calibri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794" w:type="dxa"/>
            <w:vMerge w:val="restart"/>
            <w:shd w:val="clear" w:color="auto" w:fill="FFFFFF"/>
            <w:vAlign w:val="center"/>
          </w:tcPr>
          <w:p w:rsidR="00362845" w:rsidRPr="00CC3879" w:rsidRDefault="00362845" w:rsidP="00373542">
            <w:pPr>
              <w:jc w:val="center"/>
              <w:rPr>
                <w:rFonts w:ascii="Arial" w:eastAsia="Calibri" w:hAnsi="Arial" w:cs="Arial"/>
                <w:b/>
              </w:rPr>
            </w:pPr>
            <w:r w:rsidRPr="00CC3879">
              <w:rPr>
                <w:rFonts w:ascii="Arial" w:eastAsia="Calibri" w:hAnsi="Arial" w:cs="Arial"/>
                <w:b/>
                <w:sz w:val="22"/>
                <w:szCs w:val="22"/>
              </w:rPr>
              <w:t>Cel wykorzystania wody</w:t>
            </w:r>
          </w:p>
        </w:tc>
        <w:tc>
          <w:tcPr>
            <w:tcW w:w="2764" w:type="dxa"/>
            <w:shd w:val="clear" w:color="auto" w:fill="FFFFFF"/>
            <w:vAlign w:val="center"/>
          </w:tcPr>
          <w:p w:rsidR="00362845" w:rsidRPr="00CC3879" w:rsidRDefault="00362845" w:rsidP="00373542">
            <w:pPr>
              <w:jc w:val="center"/>
              <w:rPr>
                <w:rFonts w:ascii="Arial" w:eastAsia="Calibri" w:hAnsi="Arial" w:cs="Arial"/>
                <w:b/>
              </w:rPr>
            </w:pPr>
            <w:r w:rsidRPr="00CC3879">
              <w:rPr>
                <w:rFonts w:ascii="Arial" w:eastAsia="Calibri" w:hAnsi="Arial" w:cs="Arial"/>
                <w:b/>
                <w:sz w:val="22"/>
                <w:szCs w:val="22"/>
              </w:rPr>
              <w:t>Dobowe zużycie wody</w:t>
            </w:r>
          </w:p>
        </w:tc>
        <w:tc>
          <w:tcPr>
            <w:tcW w:w="2764" w:type="dxa"/>
            <w:shd w:val="clear" w:color="auto" w:fill="FFFFFF"/>
          </w:tcPr>
          <w:p w:rsidR="00362845" w:rsidRPr="00CC3879" w:rsidRDefault="00362845" w:rsidP="00373542">
            <w:pPr>
              <w:jc w:val="center"/>
              <w:rPr>
                <w:rFonts w:ascii="Arial" w:eastAsia="Calibri" w:hAnsi="Arial" w:cs="Arial"/>
                <w:b/>
              </w:rPr>
            </w:pPr>
            <w:r w:rsidRPr="00CC3879">
              <w:rPr>
                <w:rFonts w:ascii="Arial" w:eastAsia="Calibri" w:hAnsi="Arial" w:cs="Arial"/>
                <w:b/>
                <w:sz w:val="22"/>
                <w:szCs w:val="22"/>
              </w:rPr>
              <w:t>Roczne zużycie wody</w:t>
            </w:r>
          </w:p>
        </w:tc>
      </w:tr>
      <w:tr w:rsidR="00362845" w:rsidRPr="00CC3879" w:rsidTr="00373542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362845" w:rsidRPr="00CC3879" w:rsidRDefault="00362845" w:rsidP="00373542">
            <w:pPr>
              <w:jc w:val="left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362845" w:rsidRPr="00CC3879" w:rsidRDefault="00362845" w:rsidP="00373542">
            <w:pPr>
              <w:jc w:val="left"/>
              <w:rPr>
                <w:rFonts w:ascii="Arial" w:eastAsia="Calibri" w:hAnsi="Arial" w:cs="Arial"/>
                <w:b/>
              </w:rPr>
            </w:pPr>
          </w:p>
        </w:tc>
        <w:tc>
          <w:tcPr>
            <w:tcW w:w="2764" w:type="dxa"/>
            <w:shd w:val="clear" w:color="auto" w:fill="FFFFFF"/>
            <w:vAlign w:val="center"/>
          </w:tcPr>
          <w:p w:rsidR="00362845" w:rsidRPr="00CC3879" w:rsidRDefault="00362845" w:rsidP="00373542">
            <w:pPr>
              <w:jc w:val="center"/>
              <w:rPr>
                <w:rFonts w:ascii="Arial" w:eastAsia="Calibri" w:hAnsi="Arial" w:cs="Arial"/>
                <w:b/>
              </w:rPr>
            </w:pPr>
            <w:r w:rsidRPr="00CC3879">
              <w:rPr>
                <w:rFonts w:ascii="Arial" w:eastAsia="Calibri" w:hAnsi="Arial" w:cs="Arial"/>
                <w:b/>
                <w:sz w:val="22"/>
                <w:szCs w:val="22"/>
              </w:rPr>
              <w:t>Max</w:t>
            </w:r>
          </w:p>
        </w:tc>
        <w:tc>
          <w:tcPr>
            <w:tcW w:w="2764" w:type="dxa"/>
            <w:shd w:val="clear" w:color="auto" w:fill="FFFFFF"/>
          </w:tcPr>
          <w:p w:rsidR="00362845" w:rsidRPr="00CC3879" w:rsidRDefault="00362845" w:rsidP="00373542">
            <w:pPr>
              <w:jc w:val="center"/>
              <w:rPr>
                <w:rFonts w:ascii="Arial" w:eastAsia="Calibri" w:hAnsi="Arial" w:cs="Arial"/>
                <w:b/>
              </w:rPr>
            </w:pPr>
            <w:r w:rsidRPr="00CC3879">
              <w:rPr>
                <w:rFonts w:ascii="Arial" w:eastAsia="Calibri" w:hAnsi="Arial" w:cs="Arial"/>
                <w:b/>
                <w:sz w:val="22"/>
                <w:szCs w:val="22"/>
              </w:rPr>
              <w:t>Max</w:t>
            </w:r>
          </w:p>
        </w:tc>
      </w:tr>
      <w:tr w:rsidR="00362845" w:rsidRPr="00CC3879" w:rsidTr="00373542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362845" w:rsidRPr="00CC3879" w:rsidRDefault="00362845" w:rsidP="00373542">
            <w:pPr>
              <w:jc w:val="left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362845" w:rsidRPr="00CC3879" w:rsidRDefault="00362845" w:rsidP="00373542">
            <w:pPr>
              <w:jc w:val="left"/>
              <w:rPr>
                <w:rFonts w:ascii="Arial" w:eastAsia="Calibri" w:hAnsi="Arial" w:cs="Arial"/>
                <w:b/>
              </w:rPr>
            </w:pPr>
          </w:p>
        </w:tc>
        <w:tc>
          <w:tcPr>
            <w:tcW w:w="2764" w:type="dxa"/>
            <w:shd w:val="clear" w:color="auto" w:fill="FFFFFF"/>
            <w:vAlign w:val="center"/>
          </w:tcPr>
          <w:p w:rsidR="00362845" w:rsidRPr="00CC3879" w:rsidRDefault="00362845" w:rsidP="00373542">
            <w:pPr>
              <w:jc w:val="center"/>
              <w:rPr>
                <w:rFonts w:ascii="Arial" w:eastAsia="Calibri" w:hAnsi="Arial" w:cs="Arial"/>
              </w:rPr>
            </w:pPr>
            <w:r w:rsidRPr="00CC3879">
              <w:rPr>
                <w:rFonts w:ascii="Arial" w:eastAsia="Calibri" w:hAnsi="Arial" w:cs="Arial"/>
                <w:sz w:val="22"/>
                <w:szCs w:val="22"/>
              </w:rPr>
              <w:t>[m</w:t>
            </w:r>
            <w:r w:rsidRPr="00CC3879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C3879">
              <w:rPr>
                <w:rFonts w:ascii="Arial" w:eastAsia="Calibri" w:hAnsi="Arial" w:cs="Arial"/>
                <w:sz w:val="22"/>
                <w:szCs w:val="22"/>
              </w:rPr>
              <w:t>/d]</w:t>
            </w:r>
          </w:p>
        </w:tc>
        <w:tc>
          <w:tcPr>
            <w:tcW w:w="2764" w:type="dxa"/>
            <w:shd w:val="clear" w:color="auto" w:fill="FFFFFF"/>
          </w:tcPr>
          <w:p w:rsidR="00362845" w:rsidRPr="00CC3879" w:rsidRDefault="00362845" w:rsidP="00373542">
            <w:pPr>
              <w:jc w:val="center"/>
              <w:rPr>
                <w:rFonts w:ascii="Arial" w:eastAsia="Calibri" w:hAnsi="Arial" w:cs="Arial"/>
              </w:rPr>
            </w:pPr>
            <w:r w:rsidRPr="00CC3879">
              <w:rPr>
                <w:rFonts w:ascii="Arial" w:eastAsia="Calibri" w:hAnsi="Arial" w:cs="Arial"/>
                <w:sz w:val="22"/>
                <w:szCs w:val="22"/>
              </w:rPr>
              <w:t>[m</w:t>
            </w:r>
            <w:r w:rsidRPr="00CC3879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C3879">
              <w:rPr>
                <w:rFonts w:ascii="Arial" w:eastAsia="Calibri" w:hAnsi="Arial" w:cs="Arial"/>
                <w:sz w:val="22"/>
                <w:szCs w:val="22"/>
              </w:rPr>
              <w:t>/rok]</w:t>
            </w:r>
          </w:p>
        </w:tc>
      </w:tr>
      <w:tr w:rsidR="00362845" w:rsidRPr="00CC3879" w:rsidTr="00373542">
        <w:trPr>
          <w:jc w:val="center"/>
        </w:trPr>
        <w:tc>
          <w:tcPr>
            <w:tcW w:w="6058" w:type="dxa"/>
            <w:gridSpan w:val="3"/>
            <w:shd w:val="clear" w:color="auto" w:fill="FFFFFF"/>
            <w:vAlign w:val="center"/>
          </w:tcPr>
          <w:p w:rsidR="00362845" w:rsidRPr="00CC3879" w:rsidRDefault="00362845" w:rsidP="00373542">
            <w:pPr>
              <w:jc w:val="center"/>
              <w:rPr>
                <w:rFonts w:ascii="Arial" w:eastAsia="Calibri" w:hAnsi="Arial" w:cs="Arial"/>
                <w:b/>
              </w:rPr>
            </w:pPr>
            <w:r w:rsidRPr="00CC3879">
              <w:rPr>
                <w:rFonts w:ascii="Arial" w:eastAsia="Calibri" w:hAnsi="Arial" w:cs="Arial"/>
                <w:b/>
                <w:sz w:val="22"/>
                <w:szCs w:val="22"/>
              </w:rPr>
              <w:t>Na cele bytowe</w:t>
            </w:r>
          </w:p>
        </w:tc>
        <w:tc>
          <w:tcPr>
            <w:tcW w:w="2764" w:type="dxa"/>
            <w:shd w:val="clear" w:color="auto" w:fill="FFFFFF"/>
          </w:tcPr>
          <w:p w:rsidR="00362845" w:rsidRPr="00CC3879" w:rsidRDefault="00362845" w:rsidP="0037354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62845" w:rsidRPr="00CC3879" w:rsidTr="00373542">
        <w:trPr>
          <w:jc w:val="center"/>
        </w:trPr>
        <w:tc>
          <w:tcPr>
            <w:tcW w:w="500" w:type="dxa"/>
            <w:shd w:val="clear" w:color="auto" w:fill="FFFFFF"/>
            <w:vAlign w:val="center"/>
          </w:tcPr>
          <w:p w:rsidR="00362845" w:rsidRPr="00CC3879" w:rsidRDefault="00362845" w:rsidP="00373542">
            <w:pPr>
              <w:rPr>
                <w:rFonts w:ascii="Arial" w:eastAsia="Calibri" w:hAnsi="Arial" w:cs="Arial"/>
              </w:rPr>
            </w:pPr>
            <w:r w:rsidRPr="00CC3879"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2794" w:type="dxa"/>
            <w:shd w:val="clear" w:color="auto" w:fill="FFFFFF"/>
            <w:vAlign w:val="center"/>
          </w:tcPr>
          <w:p w:rsidR="00362845" w:rsidRPr="00CC3879" w:rsidRDefault="000346AE" w:rsidP="00373542">
            <w:pPr>
              <w:rPr>
                <w:rFonts w:ascii="Arial" w:eastAsia="Calibri" w:hAnsi="Arial" w:cs="Arial"/>
              </w:rPr>
            </w:pPr>
            <w:r w:rsidRPr="00CC3879">
              <w:rPr>
                <w:rFonts w:ascii="Arial" w:eastAsia="Calibri" w:hAnsi="Arial" w:cs="Arial"/>
                <w:sz w:val="22"/>
                <w:szCs w:val="22"/>
              </w:rPr>
              <w:t>B</w:t>
            </w:r>
            <w:r w:rsidR="00362845" w:rsidRPr="00CC3879">
              <w:rPr>
                <w:rFonts w:ascii="Arial" w:eastAsia="Calibri" w:hAnsi="Arial" w:cs="Arial"/>
                <w:sz w:val="22"/>
                <w:szCs w:val="22"/>
              </w:rPr>
              <w:t>iuro</w:t>
            </w:r>
          </w:p>
        </w:tc>
        <w:tc>
          <w:tcPr>
            <w:tcW w:w="2764" w:type="dxa"/>
            <w:shd w:val="clear" w:color="auto" w:fill="FFFFFF"/>
            <w:vAlign w:val="center"/>
          </w:tcPr>
          <w:p w:rsidR="00362845" w:rsidRPr="00CC3879" w:rsidRDefault="00362845" w:rsidP="00373542">
            <w:pPr>
              <w:jc w:val="center"/>
              <w:rPr>
                <w:rFonts w:ascii="Arial" w:eastAsia="Calibri" w:hAnsi="Arial" w:cs="Arial"/>
              </w:rPr>
            </w:pPr>
            <w:r w:rsidRPr="00CC3879">
              <w:rPr>
                <w:rFonts w:ascii="Arial" w:eastAsia="Calibri" w:hAnsi="Arial" w:cs="Arial"/>
                <w:sz w:val="22"/>
                <w:szCs w:val="22"/>
              </w:rPr>
              <w:t>0,10</w:t>
            </w:r>
          </w:p>
        </w:tc>
        <w:tc>
          <w:tcPr>
            <w:tcW w:w="2764" w:type="dxa"/>
            <w:shd w:val="clear" w:color="auto" w:fill="FFFFFF"/>
          </w:tcPr>
          <w:p w:rsidR="00362845" w:rsidRPr="00CC3879" w:rsidRDefault="00362845" w:rsidP="00373542">
            <w:pPr>
              <w:jc w:val="center"/>
              <w:rPr>
                <w:rFonts w:ascii="Arial" w:eastAsia="Calibri" w:hAnsi="Arial" w:cs="Arial"/>
              </w:rPr>
            </w:pPr>
            <w:r w:rsidRPr="00CC3879">
              <w:rPr>
                <w:rFonts w:ascii="Arial" w:eastAsia="Calibri" w:hAnsi="Arial" w:cs="Arial"/>
                <w:sz w:val="22"/>
                <w:szCs w:val="22"/>
              </w:rPr>
              <w:t>25</w:t>
            </w:r>
          </w:p>
        </w:tc>
      </w:tr>
      <w:tr w:rsidR="00362845" w:rsidRPr="00CC3879" w:rsidTr="00373542">
        <w:trPr>
          <w:jc w:val="center"/>
        </w:trPr>
        <w:tc>
          <w:tcPr>
            <w:tcW w:w="500" w:type="dxa"/>
            <w:shd w:val="clear" w:color="auto" w:fill="FFFFFF"/>
            <w:vAlign w:val="center"/>
          </w:tcPr>
          <w:p w:rsidR="00362845" w:rsidRPr="00CC3879" w:rsidRDefault="00362845" w:rsidP="00373542">
            <w:pPr>
              <w:rPr>
                <w:rFonts w:ascii="Arial" w:eastAsia="Calibri" w:hAnsi="Arial" w:cs="Arial"/>
              </w:rPr>
            </w:pPr>
            <w:r w:rsidRPr="00CC3879">
              <w:rPr>
                <w:rFonts w:ascii="Arial" w:eastAsia="Calibri" w:hAnsi="Arial" w:cs="Arial"/>
                <w:sz w:val="22"/>
                <w:szCs w:val="22"/>
              </w:rPr>
              <w:t>2.</w:t>
            </w:r>
          </w:p>
        </w:tc>
        <w:tc>
          <w:tcPr>
            <w:tcW w:w="2794" w:type="dxa"/>
            <w:shd w:val="clear" w:color="auto" w:fill="FFFFFF"/>
            <w:vAlign w:val="center"/>
          </w:tcPr>
          <w:p w:rsidR="00362845" w:rsidRPr="00CC3879" w:rsidRDefault="000346AE" w:rsidP="00373542">
            <w:pPr>
              <w:rPr>
                <w:rFonts w:ascii="Arial" w:eastAsia="Calibri" w:hAnsi="Arial" w:cs="Arial"/>
              </w:rPr>
            </w:pPr>
            <w:r w:rsidRPr="00CC3879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="00362845" w:rsidRPr="00CC3879">
              <w:rPr>
                <w:rFonts w:ascii="Arial" w:eastAsia="Calibri" w:hAnsi="Arial" w:cs="Arial"/>
                <w:sz w:val="22"/>
                <w:szCs w:val="22"/>
              </w:rPr>
              <w:t>bsługa</w:t>
            </w:r>
          </w:p>
        </w:tc>
        <w:tc>
          <w:tcPr>
            <w:tcW w:w="2764" w:type="dxa"/>
            <w:shd w:val="clear" w:color="auto" w:fill="FFFFFF"/>
            <w:vAlign w:val="center"/>
          </w:tcPr>
          <w:p w:rsidR="00362845" w:rsidRPr="00CC3879" w:rsidRDefault="00362845" w:rsidP="00373542">
            <w:pPr>
              <w:jc w:val="center"/>
              <w:rPr>
                <w:rFonts w:ascii="Arial" w:eastAsia="Calibri" w:hAnsi="Arial" w:cs="Arial"/>
              </w:rPr>
            </w:pPr>
            <w:r w:rsidRPr="00CC3879">
              <w:rPr>
                <w:rFonts w:ascii="Arial" w:eastAsia="Calibri" w:hAnsi="Arial" w:cs="Arial"/>
                <w:sz w:val="22"/>
                <w:szCs w:val="22"/>
              </w:rPr>
              <w:t>0,50</w:t>
            </w:r>
          </w:p>
        </w:tc>
        <w:tc>
          <w:tcPr>
            <w:tcW w:w="2764" w:type="dxa"/>
            <w:shd w:val="clear" w:color="auto" w:fill="FFFFFF"/>
          </w:tcPr>
          <w:p w:rsidR="00362845" w:rsidRPr="00CC3879" w:rsidRDefault="00362845" w:rsidP="00373542">
            <w:pPr>
              <w:jc w:val="center"/>
              <w:rPr>
                <w:rFonts w:ascii="Arial" w:eastAsia="Calibri" w:hAnsi="Arial" w:cs="Arial"/>
              </w:rPr>
            </w:pPr>
            <w:r w:rsidRPr="00CC3879">
              <w:rPr>
                <w:rFonts w:ascii="Arial" w:eastAsia="Calibri" w:hAnsi="Arial" w:cs="Arial"/>
                <w:sz w:val="22"/>
                <w:szCs w:val="22"/>
              </w:rPr>
              <w:t>125</w:t>
            </w:r>
          </w:p>
        </w:tc>
      </w:tr>
      <w:tr w:rsidR="00362845" w:rsidRPr="00CC3879" w:rsidTr="00373542">
        <w:trPr>
          <w:jc w:val="center"/>
        </w:trPr>
        <w:tc>
          <w:tcPr>
            <w:tcW w:w="3294" w:type="dxa"/>
            <w:gridSpan w:val="2"/>
            <w:shd w:val="clear" w:color="auto" w:fill="FFFFFF"/>
            <w:vAlign w:val="center"/>
          </w:tcPr>
          <w:p w:rsidR="00362845" w:rsidRPr="00CC3879" w:rsidRDefault="00362845" w:rsidP="00373542">
            <w:pPr>
              <w:jc w:val="center"/>
              <w:rPr>
                <w:rFonts w:ascii="Arial" w:eastAsia="Calibri" w:hAnsi="Arial" w:cs="Arial"/>
              </w:rPr>
            </w:pPr>
            <w:r w:rsidRPr="00CC3879">
              <w:rPr>
                <w:rFonts w:ascii="Arial" w:eastAsia="Calibri" w:hAnsi="Arial" w:cs="Arial"/>
                <w:sz w:val="22"/>
                <w:szCs w:val="22"/>
              </w:rPr>
              <w:t>Razem:</w:t>
            </w:r>
          </w:p>
        </w:tc>
        <w:tc>
          <w:tcPr>
            <w:tcW w:w="2764" w:type="dxa"/>
            <w:shd w:val="clear" w:color="auto" w:fill="FFFFFF"/>
            <w:vAlign w:val="center"/>
          </w:tcPr>
          <w:p w:rsidR="00362845" w:rsidRPr="00CC3879" w:rsidRDefault="00362845" w:rsidP="00373542">
            <w:pPr>
              <w:jc w:val="center"/>
              <w:rPr>
                <w:rFonts w:ascii="Arial" w:eastAsia="Calibri" w:hAnsi="Arial" w:cs="Arial"/>
              </w:rPr>
            </w:pPr>
            <w:r w:rsidRPr="00CC3879">
              <w:rPr>
                <w:rFonts w:ascii="Arial" w:eastAsia="Calibri" w:hAnsi="Arial" w:cs="Arial"/>
                <w:sz w:val="22"/>
                <w:szCs w:val="22"/>
              </w:rPr>
              <w:t>0,60</w:t>
            </w:r>
          </w:p>
        </w:tc>
        <w:tc>
          <w:tcPr>
            <w:tcW w:w="2764" w:type="dxa"/>
            <w:shd w:val="clear" w:color="auto" w:fill="FFFFFF"/>
          </w:tcPr>
          <w:p w:rsidR="00362845" w:rsidRPr="00CC3879" w:rsidRDefault="00362845" w:rsidP="00373542">
            <w:pPr>
              <w:jc w:val="center"/>
              <w:rPr>
                <w:rFonts w:ascii="Arial" w:eastAsia="Calibri" w:hAnsi="Arial" w:cs="Arial"/>
              </w:rPr>
            </w:pPr>
            <w:r w:rsidRPr="00CC3879">
              <w:rPr>
                <w:rFonts w:ascii="Arial" w:eastAsia="Calibri" w:hAnsi="Arial" w:cs="Arial"/>
                <w:sz w:val="22"/>
                <w:szCs w:val="22"/>
              </w:rPr>
              <w:t>150</w:t>
            </w:r>
          </w:p>
        </w:tc>
      </w:tr>
      <w:tr w:rsidR="00362845" w:rsidRPr="00CC3879" w:rsidTr="00373542">
        <w:trPr>
          <w:jc w:val="center"/>
        </w:trPr>
        <w:tc>
          <w:tcPr>
            <w:tcW w:w="6058" w:type="dxa"/>
            <w:gridSpan w:val="3"/>
            <w:shd w:val="clear" w:color="auto" w:fill="FFFFFF"/>
            <w:vAlign w:val="center"/>
          </w:tcPr>
          <w:p w:rsidR="00362845" w:rsidRPr="00CC3879" w:rsidRDefault="00362845" w:rsidP="00373542">
            <w:pPr>
              <w:jc w:val="center"/>
              <w:rPr>
                <w:rFonts w:ascii="Arial" w:eastAsia="Calibri" w:hAnsi="Arial" w:cs="Arial"/>
                <w:b/>
              </w:rPr>
            </w:pPr>
            <w:r w:rsidRPr="00CC3879">
              <w:rPr>
                <w:rFonts w:ascii="Arial" w:eastAsia="Calibri" w:hAnsi="Arial" w:cs="Arial"/>
                <w:b/>
                <w:sz w:val="22"/>
                <w:szCs w:val="22"/>
              </w:rPr>
              <w:t>Na cele technologiczne</w:t>
            </w:r>
          </w:p>
        </w:tc>
        <w:tc>
          <w:tcPr>
            <w:tcW w:w="2764" w:type="dxa"/>
            <w:shd w:val="clear" w:color="auto" w:fill="FFFFFF"/>
          </w:tcPr>
          <w:p w:rsidR="00362845" w:rsidRPr="00CC3879" w:rsidRDefault="00362845" w:rsidP="0037354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362845" w:rsidRPr="00CC3879" w:rsidTr="00373542">
        <w:trPr>
          <w:jc w:val="center"/>
        </w:trPr>
        <w:tc>
          <w:tcPr>
            <w:tcW w:w="500" w:type="dxa"/>
            <w:shd w:val="clear" w:color="auto" w:fill="FFFFFF"/>
            <w:vAlign w:val="center"/>
          </w:tcPr>
          <w:p w:rsidR="00362845" w:rsidRPr="00CC3879" w:rsidRDefault="00195DC7" w:rsidP="00373542">
            <w:pPr>
              <w:rPr>
                <w:rFonts w:ascii="Arial" w:eastAsia="Calibri" w:hAnsi="Arial" w:cs="Arial"/>
              </w:rPr>
            </w:pPr>
            <w:r w:rsidRPr="00CC3879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362845" w:rsidRPr="00CC3879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2794" w:type="dxa"/>
            <w:shd w:val="clear" w:color="auto" w:fill="FFFFFF"/>
            <w:vAlign w:val="center"/>
          </w:tcPr>
          <w:p w:rsidR="00362845" w:rsidRPr="00CC3879" w:rsidRDefault="000346AE" w:rsidP="00373542">
            <w:pPr>
              <w:rPr>
                <w:rFonts w:ascii="Arial" w:eastAsia="Calibri" w:hAnsi="Arial" w:cs="Arial"/>
              </w:rPr>
            </w:pPr>
            <w:r w:rsidRPr="00CC3879"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="00362845" w:rsidRPr="00CC3879">
              <w:rPr>
                <w:rFonts w:ascii="Arial" w:eastAsia="Calibri" w:hAnsi="Arial" w:cs="Arial"/>
                <w:sz w:val="22"/>
                <w:szCs w:val="22"/>
              </w:rPr>
              <w:t>ozostałe</w:t>
            </w:r>
          </w:p>
        </w:tc>
        <w:tc>
          <w:tcPr>
            <w:tcW w:w="2764" w:type="dxa"/>
            <w:shd w:val="clear" w:color="auto" w:fill="FFFFFF"/>
            <w:vAlign w:val="center"/>
          </w:tcPr>
          <w:p w:rsidR="00362845" w:rsidRPr="00CC3879" w:rsidRDefault="00362845" w:rsidP="00373542">
            <w:pPr>
              <w:jc w:val="center"/>
              <w:rPr>
                <w:rFonts w:ascii="Arial" w:eastAsia="Calibri" w:hAnsi="Arial" w:cs="Arial"/>
              </w:rPr>
            </w:pPr>
            <w:r w:rsidRPr="00CC3879">
              <w:rPr>
                <w:rFonts w:ascii="Arial" w:eastAsia="Calibri" w:hAnsi="Arial" w:cs="Arial"/>
                <w:sz w:val="22"/>
                <w:szCs w:val="22"/>
              </w:rPr>
              <w:t>3,00</w:t>
            </w:r>
          </w:p>
        </w:tc>
        <w:tc>
          <w:tcPr>
            <w:tcW w:w="2764" w:type="dxa"/>
            <w:shd w:val="clear" w:color="auto" w:fill="FFFFFF"/>
          </w:tcPr>
          <w:p w:rsidR="00362845" w:rsidRPr="00CC3879" w:rsidRDefault="00362845" w:rsidP="00373542">
            <w:pPr>
              <w:jc w:val="center"/>
              <w:rPr>
                <w:rFonts w:ascii="Arial" w:eastAsia="Calibri" w:hAnsi="Arial" w:cs="Arial"/>
              </w:rPr>
            </w:pPr>
            <w:r w:rsidRPr="00CC3879">
              <w:rPr>
                <w:rFonts w:ascii="Arial" w:eastAsia="Calibri" w:hAnsi="Arial" w:cs="Arial"/>
                <w:sz w:val="22"/>
                <w:szCs w:val="22"/>
              </w:rPr>
              <w:t>750</w:t>
            </w:r>
          </w:p>
        </w:tc>
      </w:tr>
      <w:tr w:rsidR="00362845" w:rsidRPr="00CC3879" w:rsidTr="00373542">
        <w:trPr>
          <w:jc w:val="center"/>
        </w:trPr>
        <w:tc>
          <w:tcPr>
            <w:tcW w:w="3294" w:type="dxa"/>
            <w:gridSpan w:val="2"/>
            <w:shd w:val="clear" w:color="auto" w:fill="FFFFFF"/>
            <w:vAlign w:val="center"/>
          </w:tcPr>
          <w:p w:rsidR="00362845" w:rsidRPr="00CC3879" w:rsidRDefault="00362845" w:rsidP="00373542">
            <w:pPr>
              <w:jc w:val="center"/>
              <w:rPr>
                <w:rFonts w:ascii="Arial" w:eastAsia="Calibri" w:hAnsi="Arial" w:cs="Arial"/>
                <w:b/>
              </w:rPr>
            </w:pPr>
            <w:r w:rsidRPr="00CC3879">
              <w:rPr>
                <w:rFonts w:ascii="Arial" w:eastAsia="Calibri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2764" w:type="dxa"/>
            <w:shd w:val="clear" w:color="auto" w:fill="FFFFFF"/>
            <w:vAlign w:val="center"/>
          </w:tcPr>
          <w:p w:rsidR="00362845" w:rsidRPr="00CC3879" w:rsidRDefault="00362845" w:rsidP="00373542">
            <w:pPr>
              <w:jc w:val="center"/>
              <w:rPr>
                <w:rFonts w:ascii="Arial" w:eastAsia="Calibri" w:hAnsi="Arial" w:cs="Arial"/>
                <w:b/>
              </w:rPr>
            </w:pPr>
            <w:r w:rsidRPr="00CC3879">
              <w:rPr>
                <w:rFonts w:ascii="Arial" w:eastAsia="Calibri" w:hAnsi="Arial" w:cs="Arial"/>
                <w:b/>
                <w:sz w:val="22"/>
                <w:szCs w:val="22"/>
              </w:rPr>
              <w:t>3,60</w:t>
            </w:r>
          </w:p>
        </w:tc>
        <w:tc>
          <w:tcPr>
            <w:tcW w:w="2764" w:type="dxa"/>
            <w:shd w:val="clear" w:color="auto" w:fill="FFFFFF"/>
          </w:tcPr>
          <w:p w:rsidR="00362845" w:rsidRPr="00CC3879" w:rsidRDefault="00195DC7" w:rsidP="00373542">
            <w:pPr>
              <w:jc w:val="center"/>
              <w:rPr>
                <w:rFonts w:ascii="Arial" w:eastAsia="Calibri" w:hAnsi="Arial" w:cs="Arial"/>
                <w:b/>
              </w:rPr>
            </w:pPr>
            <w:r w:rsidRPr="00CC3879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900</w:t>
            </w:r>
          </w:p>
        </w:tc>
      </w:tr>
    </w:tbl>
    <w:p w:rsidR="00450FB3" w:rsidRDefault="00450FB3" w:rsidP="006E1C7B">
      <w:pPr>
        <w:spacing w:line="276" w:lineRule="auto"/>
        <w:rPr>
          <w:rFonts w:ascii="Arial" w:hAnsi="Arial" w:cs="Arial"/>
          <w:b/>
          <w:u w:val="single"/>
        </w:rPr>
      </w:pPr>
    </w:p>
    <w:p w:rsidR="0016239F" w:rsidRDefault="00070CD3" w:rsidP="006E1C7B">
      <w:pPr>
        <w:spacing w:line="276" w:lineRule="auto"/>
        <w:rPr>
          <w:rFonts w:ascii="Arial" w:hAnsi="Arial" w:cs="Arial"/>
          <w:b/>
          <w:u w:val="single"/>
        </w:rPr>
      </w:pPr>
      <w:r w:rsidRPr="00A430C2">
        <w:rPr>
          <w:rFonts w:ascii="Arial" w:hAnsi="Arial" w:cs="Arial"/>
          <w:b/>
          <w:u w:val="single"/>
        </w:rPr>
        <w:t>I.</w:t>
      </w:r>
      <w:r w:rsidR="00A430C2" w:rsidRPr="00A430C2">
        <w:rPr>
          <w:rFonts w:ascii="Arial" w:hAnsi="Arial" w:cs="Arial"/>
          <w:b/>
          <w:u w:val="single"/>
        </w:rPr>
        <w:t>2</w:t>
      </w:r>
      <w:r w:rsidR="00270E06">
        <w:rPr>
          <w:rFonts w:ascii="Arial" w:hAnsi="Arial" w:cs="Arial"/>
          <w:b/>
          <w:u w:val="single"/>
        </w:rPr>
        <w:t>4</w:t>
      </w:r>
      <w:r w:rsidRPr="00A430C2">
        <w:rPr>
          <w:rFonts w:ascii="Arial" w:hAnsi="Arial" w:cs="Arial"/>
          <w:b/>
          <w:u w:val="single"/>
        </w:rPr>
        <w:t xml:space="preserve">. </w:t>
      </w:r>
      <w:r w:rsidR="00A430C2" w:rsidRPr="00A430C2">
        <w:rPr>
          <w:rFonts w:ascii="Arial" w:hAnsi="Arial" w:cs="Arial"/>
          <w:b/>
          <w:u w:val="single"/>
        </w:rPr>
        <w:t xml:space="preserve">W punkcie </w:t>
      </w:r>
      <w:r w:rsidR="003B388D" w:rsidRPr="00A430C2">
        <w:rPr>
          <w:rFonts w:ascii="Arial" w:hAnsi="Arial" w:cs="Arial"/>
          <w:b/>
          <w:u w:val="single"/>
        </w:rPr>
        <w:t>IX.</w:t>
      </w:r>
      <w:r w:rsidR="003B388D" w:rsidRPr="00E86636">
        <w:rPr>
          <w:rFonts w:ascii="Arial" w:hAnsi="Arial" w:cs="Arial"/>
          <w:b/>
          <w:u w:val="single"/>
        </w:rPr>
        <w:t xml:space="preserve"> </w:t>
      </w:r>
      <w:r w:rsidR="003B388D" w:rsidRPr="00085577">
        <w:rPr>
          <w:rFonts w:ascii="Arial" w:hAnsi="Arial" w:cs="Arial"/>
          <w:b/>
          <w:u w:val="single"/>
        </w:rPr>
        <w:t>Określam sposoby osiągania wysokiego poziomu ochrony środowiska jako całości</w:t>
      </w:r>
      <w:r w:rsidR="00A430C2">
        <w:rPr>
          <w:rFonts w:ascii="Arial" w:hAnsi="Arial" w:cs="Arial"/>
          <w:b/>
          <w:u w:val="single"/>
        </w:rPr>
        <w:t xml:space="preserve"> </w:t>
      </w:r>
      <w:r w:rsidR="0016239F">
        <w:rPr>
          <w:rFonts w:ascii="Arial" w:hAnsi="Arial" w:cs="Arial"/>
          <w:b/>
          <w:u w:val="single"/>
        </w:rPr>
        <w:t>:</w:t>
      </w:r>
    </w:p>
    <w:p w:rsidR="0016239F" w:rsidRDefault="0016239F" w:rsidP="006E1C7B">
      <w:pPr>
        <w:spacing w:line="276" w:lineRule="auto"/>
        <w:rPr>
          <w:rFonts w:ascii="Arial" w:hAnsi="Arial" w:cs="Arial"/>
          <w:b/>
          <w:u w:val="single"/>
        </w:rPr>
      </w:pPr>
    </w:p>
    <w:p w:rsidR="003B388D" w:rsidRPr="000D7667" w:rsidRDefault="0016239F" w:rsidP="00D4351E">
      <w:pPr>
        <w:spacing w:line="276" w:lineRule="auto"/>
        <w:rPr>
          <w:rFonts w:ascii="Arial" w:hAnsi="Arial" w:cs="Arial"/>
          <w:b/>
        </w:rPr>
      </w:pPr>
      <w:r w:rsidRPr="0016239F">
        <w:rPr>
          <w:rFonts w:ascii="Arial" w:hAnsi="Arial" w:cs="Arial"/>
          <w:b/>
        </w:rPr>
        <w:t xml:space="preserve">a/ </w:t>
      </w:r>
      <w:r w:rsidR="00A430C2" w:rsidRPr="0016239F">
        <w:rPr>
          <w:rFonts w:ascii="Arial" w:hAnsi="Arial" w:cs="Arial"/>
          <w:b/>
        </w:rPr>
        <w:t>podpunkt IX.3. otrzymuje nowe brzmienie:</w:t>
      </w:r>
    </w:p>
    <w:p w:rsidR="003B388D" w:rsidRPr="00D4351E" w:rsidRDefault="00B22224" w:rsidP="00D4351E">
      <w:pPr>
        <w:tabs>
          <w:tab w:val="left" w:pos="360"/>
        </w:tabs>
        <w:spacing w:line="276" w:lineRule="auto"/>
        <w:ind w:left="784"/>
        <w:rPr>
          <w:rFonts w:ascii="Arial" w:hAnsi="Arial" w:cs="Arial"/>
        </w:rPr>
      </w:pPr>
      <w:r w:rsidRPr="00CC3879">
        <w:rPr>
          <w:rFonts w:ascii="Arial" w:hAnsi="Arial" w:cs="Arial"/>
          <w:b/>
        </w:rPr>
        <w:t>„</w:t>
      </w:r>
      <w:r w:rsidR="003B388D" w:rsidRPr="00CC3879">
        <w:rPr>
          <w:rFonts w:ascii="Arial" w:hAnsi="Arial" w:cs="Arial"/>
          <w:b/>
        </w:rPr>
        <w:t xml:space="preserve">IX.3. </w:t>
      </w:r>
      <w:r w:rsidR="003B388D" w:rsidRPr="00CC3879">
        <w:rPr>
          <w:rFonts w:ascii="Arial" w:hAnsi="Arial" w:cs="Arial"/>
        </w:rPr>
        <w:t xml:space="preserve">Maksymalna ilość odpadów innych niż niebezpieczne unieszkodliwianych na składowisku nie będzie przekraczać 300 Mg/dobę </w:t>
      </w:r>
      <w:r w:rsidR="003B388D" w:rsidRPr="00CC3879">
        <w:rPr>
          <w:rFonts w:ascii="Arial" w:hAnsi="Arial" w:cs="Arial"/>
        </w:rPr>
        <w:br/>
        <w:t>(3</w:t>
      </w:r>
      <w:r w:rsidR="004B5B27" w:rsidRPr="00CC3879">
        <w:rPr>
          <w:rFonts w:ascii="Arial" w:hAnsi="Arial" w:cs="Arial"/>
        </w:rPr>
        <w:t>5</w:t>
      </w:r>
      <w:r w:rsidR="003B388D" w:rsidRPr="00CC3879">
        <w:rPr>
          <w:rFonts w:ascii="Arial" w:hAnsi="Arial" w:cs="Arial"/>
        </w:rPr>
        <w:t xml:space="preserve"> 000 Mg/rok), przy czym dobowa ilość odpadów przyjmowanych do składowania uzależniona będzie od aktualnej technicznej możliwości ich </w:t>
      </w:r>
      <w:r w:rsidRPr="00CC3879">
        <w:rPr>
          <w:rFonts w:ascii="Arial" w:hAnsi="Arial" w:cs="Arial"/>
        </w:rPr>
        <w:t>prawidłowego zdeponowania i przykrycia warstwą inertną.”</w:t>
      </w:r>
    </w:p>
    <w:p w:rsidR="0016239F" w:rsidRPr="0016239F" w:rsidRDefault="0016239F" w:rsidP="00D4351E">
      <w:pPr>
        <w:spacing w:line="276" w:lineRule="auto"/>
        <w:rPr>
          <w:rFonts w:ascii="Arial" w:hAnsi="Arial" w:cs="Arial"/>
          <w:b/>
        </w:rPr>
      </w:pPr>
      <w:r w:rsidRPr="0016239F">
        <w:rPr>
          <w:rFonts w:ascii="Arial" w:hAnsi="Arial" w:cs="Arial"/>
          <w:b/>
        </w:rPr>
        <w:t xml:space="preserve">b/ </w:t>
      </w:r>
      <w:r>
        <w:rPr>
          <w:rFonts w:ascii="Arial" w:hAnsi="Arial" w:cs="Arial"/>
          <w:b/>
        </w:rPr>
        <w:t>uchylam podpunkt IX.4. decyzji.</w:t>
      </w:r>
    </w:p>
    <w:p w:rsidR="00450FB3" w:rsidRDefault="00450FB3" w:rsidP="003F243B">
      <w:pPr>
        <w:spacing w:line="276" w:lineRule="auto"/>
        <w:rPr>
          <w:rFonts w:ascii="Arial" w:hAnsi="Arial" w:cs="Arial"/>
          <w:b/>
          <w:bCs/>
          <w:szCs w:val="20"/>
          <w:u w:val="single"/>
        </w:rPr>
      </w:pPr>
    </w:p>
    <w:p w:rsidR="00AF35E9" w:rsidRPr="00D61EA2" w:rsidRDefault="00507907" w:rsidP="003F243B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szCs w:val="20"/>
          <w:u w:val="single"/>
        </w:rPr>
        <w:t>I</w:t>
      </w:r>
      <w:r w:rsidR="00070CD3" w:rsidRPr="00D61EA2">
        <w:rPr>
          <w:rFonts w:ascii="Arial" w:hAnsi="Arial" w:cs="Arial"/>
          <w:b/>
          <w:bCs/>
          <w:szCs w:val="20"/>
          <w:u w:val="single"/>
        </w:rPr>
        <w:t>.</w:t>
      </w:r>
      <w:r w:rsidR="00D61EA2" w:rsidRPr="00D61EA2">
        <w:rPr>
          <w:rFonts w:ascii="Arial" w:hAnsi="Arial" w:cs="Arial"/>
          <w:b/>
          <w:bCs/>
          <w:szCs w:val="20"/>
          <w:u w:val="single"/>
        </w:rPr>
        <w:t>2</w:t>
      </w:r>
      <w:r w:rsidR="00270E06">
        <w:rPr>
          <w:rFonts w:ascii="Arial" w:hAnsi="Arial" w:cs="Arial"/>
          <w:b/>
          <w:bCs/>
          <w:szCs w:val="20"/>
          <w:u w:val="single"/>
        </w:rPr>
        <w:t>5</w:t>
      </w:r>
      <w:r w:rsidR="00070CD3" w:rsidRPr="00D61EA2">
        <w:rPr>
          <w:rFonts w:ascii="Arial" w:hAnsi="Arial" w:cs="Arial"/>
          <w:b/>
          <w:bCs/>
          <w:szCs w:val="20"/>
          <w:u w:val="single"/>
        </w:rPr>
        <w:t xml:space="preserve">. </w:t>
      </w:r>
      <w:r w:rsidR="003F243B">
        <w:rPr>
          <w:rFonts w:ascii="Arial" w:hAnsi="Arial" w:cs="Arial"/>
          <w:b/>
          <w:bCs/>
          <w:szCs w:val="20"/>
          <w:u w:val="single"/>
        </w:rPr>
        <w:t xml:space="preserve">W punkcie </w:t>
      </w:r>
      <w:r w:rsidR="00AF35E9" w:rsidRPr="00D61EA2">
        <w:rPr>
          <w:rFonts w:ascii="Arial" w:hAnsi="Arial" w:cs="Arial"/>
          <w:b/>
          <w:bCs/>
          <w:szCs w:val="20"/>
          <w:u w:val="single"/>
        </w:rPr>
        <w:t xml:space="preserve">X.2. </w:t>
      </w:r>
      <w:r w:rsidR="003F243B" w:rsidRPr="003F243B">
        <w:rPr>
          <w:rFonts w:ascii="Arial" w:hAnsi="Arial" w:cs="Arial"/>
          <w:b/>
          <w:u w:val="single"/>
        </w:rPr>
        <w:t>Zakres i częstotliwość prowadzenia pomiarów emisji gazów i pyłów do powietrza</w:t>
      </w:r>
      <w:r w:rsidR="00594CAE" w:rsidRPr="003F243B">
        <w:rPr>
          <w:rFonts w:ascii="Arial" w:hAnsi="Arial" w:cs="Arial"/>
          <w:b/>
          <w:u w:val="single"/>
        </w:rPr>
        <w:t>:</w:t>
      </w:r>
    </w:p>
    <w:p w:rsidR="003F243B" w:rsidRDefault="003F243B" w:rsidP="00D4351E">
      <w:pPr>
        <w:rPr>
          <w:rFonts w:ascii="Arial" w:hAnsi="Arial" w:cs="Arial"/>
          <w:b/>
          <w:bCs/>
          <w:szCs w:val="20"/>
        </w:rPr>
      </w:pPr>
    </w:p>
    <w:p w:rsidR="003F243B" w:rsidRPr="003F243B" w:rsidRDefault="003F243B" w:rsidP="003F243B">
      <w:pPr>
        <w:spacing w:line="276" w:lineRule="auto"/>
        <w:rPr>
          <w:rFonts w:ascii="Arial" w:hAnsi="Arial" w:cs="Arial"/>
          <w:b/>
        </w:rPr>
      </w:pPr>
      <w:r w:rsidRPr="003F243B">
        <w:rPr>
          <w:rFonts w:ascii="Arial" w:hAnsi="Arial" w:cs="Arial"/>
          <w:b/>
          <w:bCs/>
          <w:szCs w:val="20"/>
        </w:rPr>
        <w:t xml:space="preserve">a/ </w:t>
      </w:r>
      <w:r w:rsidR="00D4351E">
        <w:rPr>
          <w:rFonts w:ascii="Arial" w:hAnsi="Arial" w:cs="Arial"/>
          <w:b/>
        </w:rPr>
        <w:t>p</w:t>
      </w:r>
      <w:r w:rsidRPr="003F243B">
        <w:rPr>
          <w:rFonts w:ascii="Arial" w:hAnsi="Arial" w:cs="Arial"/>
          <w:b/>
        </w:rPr>
        <w:t>unkt X.2.2. decyzji otrzymuje nowe brzmienie:</w:t>
      </w:r>
    </w:p>
    <w:p w:rsidR="0060186D" w:rsidRPr="00CC3879" w:rsidRDefault="00594CAE" w:rsidP="003F243B">
      <w:pPr>
        <w:tabs>
          <w:tab w:val="num" w:pos="720"/>
        </w:tabs>
        <w:spacing w:line="276" w:lineRule="auto"/>
        <w:ind w:left="770" w:right="-1"/>
        <w:rPr>
          <w:rFonts w:ascii="Arial" w:hAnsi="Arial" w:cs="Arial"/>
        </w:rPr>
      </w:pPr>
      <w:r w:rsidRPr="00CC3879">
        <w:rPr>
          <w:rFonts w:ascii="Arial" w:hAnsi="Arial" w:cs="Arial"/>
        </w:rPr>
        <w:t xml:space="preserve">X.2.2. Miejscem poboru próbek </w:t>
      </w:r>
      <w:r w:rsidR="00DC53E1" w:rsidRPr="00CC3879">
        <w:rPr>
          <w:rFonts w:ascii="Arial" w:hAnsi="Arial" w:cs="Arial"/>
        </w:rPr>
        <w:t xml:space="preserve">na kwaterze SK-1 </w:t>
      </w:r>
      <w:r w:rsidR="00247F49" w:rsidRPr="00CC3879">
        <w:rPr>
          <w:rFonts w:ascii="Arial" w:hAnsi="Arial" w:cs="Arial"/>
        </w:rPr>
        <w:t xml:space="preserve">dla studni SB-0 do SB-5 </w:t>
      </w:r>
      <w:r w:rsidRPr="00CC3879">
        <w:rPr>
          <w:rFonts w:ascii="Arial" w:hAnsi="Arial" w:cs="Arial"/>
        </w:rPr>
        <w:t>będ</w:t>
      </w:r>
      <w:r w:rsidR="00DC53E1" w:rsidRPr="00CC3879">
        <w:rPr>
          <w:rFonts w:ascii="Arial" w:hAnsi="Arial" w:cs="Arial"/>
        </w:rPr>
        <w:t>zie</w:t>
      </w:r>
      <w:r w:rsidRPr="00CC3879">
        <w:rPr>
          <w:rFonts w:ascii="Arial" w:hAnsi="Arial" w:cs="Arial"/>
        </w:rPr>
        <w:t xml:space="preserve"> </w:t>
      </w:r>
      <w:r w:rsidR="0060186D" w:rsidRPr="00CC3879">
        <w:rPr>
          <w:rFonts w:ascii="Arial" w:hAnsi="Arial" w:cs="Arial"/>
        </w:rPr>
        <w:t>pochodni</w:t>
      </w:r>
      <w:r w:rsidR="00DC53E1" w:rsidRPr="00CC3879">
        <w:rPr>
          <w:rFonts w:ascii="Arial" w:hAnsi="Arial" w:cs="Arial"/>
        </w:rPr>
        <w:t>a</w:t>
      </w:r>
      <w:r w:rsidR="0060186D" w:rsidRPr="00CC3879">
        <w:rPr>
          <w:rFonts w:ascii="Arial" w:hAnsi="Arial" w:cs="Arial"/>
        </w:rPr>
        <w:t xml:space="preserve"> </w:t>
      </w:r>
      <w:r w:rsidR="0060186D" w:rsidRPr="006E1C7B">
        <w:rPr>
          <w:rFonts w:ascii="Arial" w:hAnsi="Arial" w:cs="Arial"/>
        </w:rPr>
        <w:t xml:space="preserve">Pb-1, natomiast </w:t>
      </w:r>
      <w:r w:rsidR="00DC53E1" w:rsidRPr="006E1C7B">
        <w:rPr>
          <w:rFonts w:ascii="Arial" w:hAnsi="Arial" w:cs="Arial"/>
        </w:rPr>
        <w:t>na kwaterach SK-2 i SK-3 dla</w:t>
      </w:r>
      <w:r w:rsidR="0060186D" w:rsidRPr="006E1C7B">
        <w:rPr>
          <w:rFonts w:ascii="Arial" w:hAnsi="Arial" w:cs="Arial"/>
        </w:rPr>
        <w:t xml:space="preserve"> studni SB-8 do SB-14 </w:t>
      </w:r>
      <w:r w:rsidR="00DC53E1" w:rsidRPr="006E1C7B">
        <w:rPr>
          <w:rFonts w:ascii="Arial" w:hAnsi="Arial" w:cs="Arial"/>
        </w:rPr>
        <w:t xml:space="preserve">będzie pochodnia </w:t>
      </w:r>
      <w:r w:rsidR="0060186D" w:rsidRPr="006E1C7B">
        <w:rPr>
          <w:rFonts w:ascii="Arial" w:hAnsi="Arial" w:cs="Arial"/>
        </w:rPr>
        <w:t>Pb-2</w:t>
      </w:r>
      <w:r w:rsidR="0060186D" w:rsidRPr="00CC3879">
        <w:rPr>
          <w:rFonts w:ascii="Arial" w:hAnsi="Arial" w:cs="Arial"/>
        </w:rPr>
        <w:t xml:space="preserve"> wykonanej na studni SB-13.</w:t>
      </w:r>
    </w:p>
    <w:p w:rsidR="00594CAE" w:rsidRPr="003F243B" w:rsidRDefault="003F243B" w:rsidP="003F243B">
      <w:pPr>
        <w:tabs>
          <w:tab w:val="num" w:pos="720"/>
        </w:tabs>
        <w:spacing w:line="276" w:lineRule="auto"/>
        <w:ind w:right="-1"/>
        <w:rPr>
          <w:rFonts w:ascii="Arial" w:hAnsi="Arial" w:cs="Arial"/>
          <w:b/>
        </w:rPr>
      </w:pPr>
      <w:r w:rsidRPr="003F243B">
        <w:rPr>
          <w:rFonts w:ascii="Arial" w:hAnsi="Arial" w:cs="Arial"/>
          <w:b/>
        </w:rPr>
        <w:t xml:space="preserve">b/ </w:t>
      </w:r>
      <w:r w:rsidR="00D4351E">
        <w:rPr>
          <w:rFonts w:ascii="Arial" w:hAnsi="Arial" w:cs="Arial"/>
          <w:b/>
        </w:rPr>
        <w:t>u</w:t>
      </w:r>
      <w:r w:rsidRPr="003F243B">
        <w:rPr>
          <w:rFonts w:ascii="Arial" w:hAnsi="Arial" w:cs="Arial"/>
          <w:b/>
        </w:rPr>
        <w:t xml:space="preserve">chylam podpunkt. </w:t>
      </w:r>
      <w:r w:rsidR="00594CAE" w:rsidRPr="003F243B">
        <w:rPr>
          <w:rFonts w:ascii="Arial" w:hAnsi="Arial" w:cs="Arial"/>
          <w:b/>
        </w:rPr>
        <w:t>X.2.3.</w:t>
      </w:r>
      <w:r>
        <w:rPr>
          <w:rFonts w:ascii="Arial" w:hAnsi="Arial" w:cs="Arial"/>
          <w:b/>
        </w:rPr>
        <w:t xml:space="preserve"> decyzji.</w:t>
      </w:r>
      <w:r w:rsidR="00594CAE" w:rsidRPr="003F243B">
        <w:rPr>
          <w:rFonts w:ascii="Arial" w:hAnsi="Arial" w:cs="Arial"/>
          <w:b/>
        </w:rPr>
        <w:t xml:space="preserve"> </w:t>
      </w:r>
    </w:p>
    <w:p w:rsidR="00D0784C" w:rsidRPr="00D61EA2" w:rsidRDefault="00D0784C" w:rsidP="00D0784C">
      <w:pPr>
        <w:spacing w:line="276" w:lineRule="auto"/>
        <w:rPr>
          <w:rFonts w:ascii="Arial" w:hAnsi="Arial" w:cs="Arial"/>
          <w:b/>
          <w:u w:val="single"/>
        </w:rPr>
      </w:pPr>
      <w:r w:rsidRPr="00D61EA2">
        <w:rPr>
          <w:rFonts w:ascii="Arial" w:hAnsi="Arial" w:cs="Arial"/>
          <w:b/>
          <w:bCs/>
          <w:szCs w:val="20"/>
          <w:u w:val="single"/>
        </w:rPr>
        <w:lastRenderedPageBreak/>
        <w:t>I.2</w:t>
      </w:r>
      <w:r>
        <w:rPr>
          <w:rFonts w:ascii="Arial" w:hAnsi="Arial" w:cs="Arial"/>
          <w:b/>
          <w:bCs/>
          <w:szCs w:val="20"/>
          <w:u w:val="single"/>
        </w:rPr>
        <w:t>6</w:t>
      </w:r>
      <w:r w:rsidRPr="00D61EA2">
        <w:rPr>
          <w:rFonts w:ascii="Arial" w:hAnsi="Arial" w:cs="Arial"/>
          <w:b/>
          <w:bCs/>
          <w:szCs w:val="20"/>
          <w:u w:val="single"/>
        </w:rPr>
        <w:t xml:space="preserve">. </w:t>
      </w:r>
      <w:r>
        <w:rPr>
          <w:rFonts w:ascii="Arial" w:hAnsi="Arial" w:cs="Arial"/>
          <w:b/>
          <w:bCs/>
          <w:szCs w:val="20"/>
          <w:u w:val="single"/>
        </w:rPr>
        <w:t>Uchylam punkt X.5. decyzji.</w:t>
      </w:r>
    </w:p>
    <w:p w:rsidR="00D0784C" w:rsidRDefault="00D0784C" w:rsidP="00594CAE">
      <w:pPr>
        <w:spacing w:line="276" w:lineRule="auto"/>
        <w:rPr>
          <w:rFonts w:ascii="Arial" w:hAnsi="Arial" w:cs="Arial"/>
          <w:b/>
          <w:bCs/>
          <w:szCs w:val="20"/>
          <w:u w:val="single"/>
        </w:rPr>
      </w:pPr>
    </w:p>
    <w:p w:rsidR="00594CAE" w:rsidRPr="00D61EA2" w:rsidRDefault="00594CAE" w:rsidP="00594CAE">
      <w:pPr>
        <w:spacing w:line="276" w:lineRule="auto"/>
        <w:rPr>
          <w:rFonts w:ascii="Arial" w:hAnsi="Arial" w:cs="Arial"/>
          <w:b/>
          <w:u w:val="single"/>
        </w:rPr>
      </w:pPr>
      <w:r w:rsidRPr="00D61EA2">
        <w:rPr>
          <w:rFonts w:ascii="Arial" w:hAnsi="Arial" w:cs="Arial"/>
          <w:b/>
          <w:bCs/>
          <w:szCs w:val="20"/>
          <w:u w:val="single"/>
        </w:rPr>
        <w:t>I.2</w:t>
      </w:r>
      <w:r w:rsidR="00D0784C">
        <w:rPr>
          <w:rFonts w:ascii="Arial" w:hAnsi="Arial" w:cs="Arial"/>
          <w:b/>
          <w:bCs/>
          <w:szCs w:val="20"/>
          <w:u w:val="single"/>
        </w:rPr>
        <w:t>7</w:t>
      </w:r>
      <w:r w:rsidRPr="00D61EA2">
        <w:rPr>
          <w:rFonts w:ascii="Arial" w:hAnsi="Arial" w:cs="Arial"/>
          <w:b/>
          <w:bCs/>
          <w:szCs w:val="20"/>
          <w:u w:val="single"/>
        </w:rPr>
        <w:t xml:space="preserve">. </w:t>
      </w:r>
      <w:r w:rsidR="00566C25">
        <w:rPr>
          <w:rFonts w:ascii="Arial" w:hAnsi="Arial" w:cs="Arial"/>
          <w:b/>
          <w:bCs/>
          <w:szCs w:val="20"/>
          <w:u w:val="single"/>
        </w:rPr>
        <w:t>Uchylam punkt X.8. decyzji.</w:t>
      </w:r>
    </w:p>
    <w:p w:rsidR="00594CAE" w:rsidRDefault="00594CAE" w:rsidP="004B4EEC">
      <w:pPr>
        <w:rPr>
          <w:rFonts w:ascii="Arial" w:hAnsi="Arial" w:cs="Arial"/>
          <w:b/>
          <w:bCs/>
          <w:szCs w:val="20"/>
        </w:rPr>
      </w:pPr>
    </w:p>
    <w:p w:rsidR="00874FB5" w:rsidRDefault="00874FB5" w:rsidP="00761CB8">
      <w:pPr>
        <w:spacing w:line="276" w:lineRule="auto"/>
        <w:rPr>
          <w:rFonts w:ascii="Arial" w:hAnsi="Arial" w:cs="Arial"/>
          <w:b/>
          <w:bCs/>
          <w:szCs w:val="20"/>
          <w:u w:val="single"/>
        </w:rPr>
      </w:pPr>
      <w:r w:rsidRPr="00D61EA2">
        <w:rPr>
          <w:rFonts w:ascii="Arial" w:hAnsi="Arial" w:cs="Arial"/>
          <w:b/>
          <w:bCs/>
          <w:szCs w:val="20"/>
          <w:u w:val="single"/>
        </w:rPr>
        <w:t>I.2</w:t>
      </w:r>
      <w:r w:rsidR="00C94F08">
        <w:rPr>
          <w:rFonts w:ascii="Arial" w:hAnsi="Arial" w:cs="Arial"/>
          <w:b/>
          <w:bCs/>
          <w:szCs w:val="20"/>
          <w:u w:val="single"/>
        </w:rPr>
        <w:t>8</w:t>
      </w:r>
      <w:r w:rsidRPr="00D61EA2">
        <w:rPr>
          <w:rFonts w:ascii="Arial" w:hAnsi="Arial" w:cs="Arial"/>
          <w:b/>
          <w:bCs/>
          <w:szCs w:val="20"/>
          <w:u w:val="single"/>
        </w:rPr>
        <w:t xml:space="preserve">. </w:t>
      </w:r>
      <w:r>
        <w:rPr>
          <w:rFonts w:ascii="Arial" w:hAnsi="Arial" w:cs="Arial"/>
          <w:b/>
          <w:bCs/>
          <w:szCs w:val="20"/>
          <w:u w:val="single"/>
        </w:rPr>
        <w:t>W punkcie X.9. decyzji podpunkt X.9.1. otrzymuje nowe brzmienie:</w:t>
      </w:r>
    </w:p>
    <w:p w:rsidR="00874FB5" w:rsidRPr="00CC3879" w:rsidRDefault="00874FB5" w:rsidP="00761CB8">
      <w:pPr>
        <w:spacing w:line="276" w:lineRule="auto"/>
        <w:ind w:left="708"/>
        <w:rPr>
          <w:rFonts w:ascii="Arial" w:hAnsi="Arial" w:cs="Arial"/>
        </w:rPr>
      </w:pPr>
      <w:r w:rsidRPr="00CC3879">
        <w:rPr>
          <w:rFonts w:ascii="Arial" w:hAnsi="Arial" w:cs="Arial"/>
          <w:bCs/>
        </w:rPr>
        <w:t>„X.9.1.</w:t>
      </w:r>
      <w:r w:rsidRPr="00CC3879">
        <w:rPr>
          <w:rFonts w:ascii="Arial" w:hAnsi="Arial" w:cs="Arial"/>
          <w:b/>
          <w:bCs/>
        </w:rPr>
        <w:t xml:space="preserve"> </w:t>
      </w:r>
      <w:r w:rsidRPr="00CC3879">
        <w:rPr>
          <w:rFonts w:ascii="Arial" w:hAnsi="Arial" w:cs="Arial"/>
          <w:bCs/>
        </w:rPr>
        <w:t>Pobór prób należy</w:t>
      </w:r>
      <w:r w:rsidRPr="00CC3879">
        <w:rPr>
          <w:rFonts w:ascii="Arial" w:hAnsi="Arial" w:cs="Arial"/>
          <w:b/>
          <w:bCs/>
        </w:rPr>
        <w:t xml:space="preserve"> </w:t>
      </w:r>
      <w:r w:rsidRPr="00CC3879">
        <w:rPr>
          <w:rFonts w:ascii="Arial" w:hAnsi="Arial" w:cs="Arial"/>
        </w:rPr>
        <w:t xml:space="preserve">prowadzić w 7 punktach pomiarowych zlokalizowanych w obrębie dwóch poziomów wodonośnych: piezometr </w:t>
      </w:r>
      <w:r w:rsidR="009D3D82" w:rsidRPr="006E1C7B">
        <w:rPr>
          <w:rFonts w:ascii="Arial" w:hAnsi="Arial" w:cs="Arial"/>
        </w:rPr>
        <w:t xml:space="preserve">P-8 </w:t>
      </w:r>
      <w:r w:rsidR="009D3D82" w:rsidRPr="006E1C7B">
        <w:rPr>
          <w:rFonts w:ascii="Arial" w:hAnsi="Arial" w:cs="Arial"/>
        </w:rPr>
        <w:br/>
      </w:r>
      <w:r w:rsidRPr="00CC3879">
        <w:rPr>
          <w:rFonts w:ascii="Arial" w:hAnsi="Arial" w:cs="Arial"/>
        </w:rPr>
        <w:t xml:space="preserve">(na napływie) oraz piezometry </w:t>
      </w:r>
      <w:r w:rsidR="009D3D82" w:rsidRPr="00CC3879">
        <w:rPr>
          <w:rFonts w:ascii="Arial" w:hAnsi="Arial" w:cs="Arial"/>
        </w:rPr>
        <w:t xml:space="preserve">P-1, </w:t>
      </w:r>
      <w:r w:rsidRPr="00CC3879">
        <w:rPr>
          <w:rFonts w:ascii="Arial" w:hAnsi="Arial" w:cs="Arial"/>
        </w:rPr>
        <w:t>P-2, P-4, P-5, P-6</w:t>
      </w:r>
      <w:r w:rsidR="009D3D82" w:rsidRPr="00CC3879">
        <w:rPr>
          <w:rFonts w:ascii="Arial" w:hAnsi="Arial" w:cs="Arial"/>
        </w:rPr>
        <w:t>,</w:t>
      </w:r>
      <w:r w:rsidRPr="00CC3879">
        <w:rPr>
          <w:rFonts w:ascii="Arial" w:hAnsi="Arial" w:cs="Arial"/>
        </w:rPr>
        <w:t xml:space="preserve"> </w:t>
      </w:r>
      <w:r w:rsidR="009D3D82" w:rsidRPr="00CC3879">
        <w:rPr>
          <w:rFonts w:ascii="Arial" w:hAnsi="Arial" w:cs="Arial"/>
        </w:rPr>
        <w:t xml:space="preserve">P-7 </w:t>
      </w:r>
      <w:r w:rsidRPr="00CC3879">
        <w:rPr>
          <w:rFonts w:ascii="Arial" w:hAnsi="Arial" w:cs="Arial"/>
        </w:rPr>
        <w:t>(na odpływie).</w:t>
      </w:r>
      <w:r w:rsidR="009D3D82" w:rsidRPr="00CC3879">
        <w:rPr>
          <w:rFonts w:ascii="Arial" w:hAnsi="Arial" w:cs="Arial"/>
        </w:rPr>
        <w:t>”</w:t>
      </w:r>
    </w:p>
    <w:p w:rsidR="00874FB5" w:rsidRPr="00D61EA2" w:rsidRDefault="00874FB5" w:rsidP="00874FB5">
      <w:pPr>
        <w:spacing w:line="276" w:lineRule="auto"/>
        <w:rPr>
          <w:rFonts w:ascii="Arial" w:hAnsi="Arial" w:cs="Arial"/>
          <w:b/>
          <w:u w:val="single"/>
        </w:rPr>
      </w:pPr>
    </w:p>
    <w:p w:rsidR="00566C25" w:rsidRPr="00D61EA2" w:rsidRDefault="00566C25" w:rsidP="00761CB8">
      <w:pPr>
        <w:spacing w:line="276" w:lineRule="auto"/>
        <w:rPr>
          <w:rFonts w:ascii="Arial" w:hAnsi="Arial" w:cs="Arial"/>
          <w:b/>
          <w:u w:val="single"/>
        </w:rPr>
      </w:pPr>
      <w:r w:rsidRPr="00D61EA2">
        <w:rPr>
          <w:rFonts w:ascii="Arial" w:hAnsi="Arial" w:cs="Arial"/>
          <w:b/>
          <w:bCs/>
          <w:szCs w:val="20"/>
          <w:u w:val="single"/>
        </w:rPr>
        <w:t>I.2</w:t>
      </w:r>
      <w:r w:rsidR="00C94F08">
        <w:rPr>
          <w:rFonts w:ascii="Arial" w:hAnsi="Arial" w:cs="Arial"/>
          <w:b/>
          <w:bCs/>
          <w:szCs w:val="20"/>
          <w:u w:val="single"/>
        </w:rPr>
        <w:t>9</w:t>
      </w:r>
      <w:r w:rsidRPr="00D61EA2">
        <w:rPr>
          <w:rFonts w:ascii="Arial" w:hAnsi="Arial" w:cs="Arial"/>
          <w:b/>
          <w:bCs/>
          <w:szCs w:val="20"/>
          <w:u w:val="single"/>
        </w:rPr>
        <w:t xml:space="preserve">. </w:t>
      </w:r>
      <w:r w:rsidR="004E23AC">
        <w:rPr>
          <w:rFonts w:ascii="Arial" w:hAnsi="Arial" w:cs="Arial"/>
          <w:b/>
          <w:bCs/>
          <w:szCs w:val="20"/>
          <w:u w:val="single"/>
        </w:rPr>
        <w:t>W punkcie X.10</w:t>
      </w:r>
      <w:r w:rsidR="004E23AC" w:rsidRPr="004E23AC">
        <w:rPr>
          <w:rFonts w:ascii="Arial" w:hAnsi="Arial" w:cs="Arial"/>
          <w:b/>
          <w:bCs/>
          <w:szCs w:val="20"/>
          <w:u w:val="single"/>
        </w:rPr>
        <w:t xml:space="preserve">. </w:t>
      </w:r>
      <w:r w:rsidR="004E23AC" w:rsidRPr="004E23AC">
        <w:rPr>
          <w:rFonts w:ascii="Arial" w:hAnsi="Arial" w:cs="Arial"/>
          <w:b/>
          <w:u w:val="single"/>
        </w:rPr>
        <w:t>Monitoring wpływu instalacji na wody powierzchniowe</w:t>
      </w:r>
      <w:r w:rsidR="004E23AC">
        <w:rPr>
          <w:rFonts w:ascii="Arial" w:hAnsi="Arial" w:cs="Arial"/>
          <w:b/>
          <w:bCs/>
          <w:szCs w:val="20"/>
          <w:u w:val="single"/>
        </w:rPr>
        <w:t xml:space="preserve"> podpunkt X.10.1. otrzymuje nowe brzmienie:</w:t>
      </w:r>
    </w:p>
    <w:p w:rsidR="00AF35E9" w:rsidRPr="00A6079A" w:rsidRDefault="009D3D82" w:rsidP="00761CB8">
      <w:pPr>
        <w:spacing w:line="276" w:lineRule="auto"/>
        <w:ind w:left="770"/>
        <w:rPr>
          <w:rFonts w:ascii="Arial" w:hAnsi="Arial" w:cs="Arial"/>
          <w:b/>
          <w:bCs/>
          <w:szCs w:val="20"/>
        </w:rPr>
      </w:pPr>
      <w:r w:rsidRPr="00A6079A">
        <w:rPr>
          <w:rFonts w:ascii="Arial" w:hAnsi="Arial" w:cs="Arial"/>
          <w:bCs/>
          <w:szCs w:val="20"/>
        </w:rPr>
        <w:t xml:space="preserve"> </w:t>
      </w:r>
      <w:r w:rsidR="004E23AC" w:rsidRPr="00A6079A">
        <w:rPr>
          <w:rFonts w:ascii="Arial" w:hAnsi="Arial" w:cs="Arial"/>
          <w:bCs/>
          <w:szCs w:val="20"/>
        </w:rPr>
        <w:t>„</w:t>
      </w:r>
      <w:r w:rsidR="00AF35E9" w:rsidRPr="00A6079A">
        <w:rPr>
          <w:rFonts w:ascii="Arial" w:hAnsi="Arial" w:cs="Arial"/>
          <w:bCs/>
        </w:rPr>
        <w:t>X.10.1.</w:t>
      </w:r>
      <w:r w:rsidR="00AF35E9" w:rsidRPr="00A6079A">
        <w:rPr>
          <w:rFonts w:ascii="Arial" w:hAnsi="Arial" w:cs="Arial"/>
          <w:b/>
          <w:bCs/>
        </w:rPr>
        <w:t xml:space="preserve"> </w:t>
      </w:r>
      <w:r w:rsidR="00AF35E9" w:rsidRPr="00A6079A">
        <w:rPr>
          <w:rFonts w:ascii="Arial" w:hAnsi="Arial" w:cs="Arial"/>
        </w:rPr>
        <w:t>Miejscem poboru próbek oraz pomiaru wielkości przepływu będzie:</w:t>
      </w:r>
    </w:p>
    <w:p w:rsidR="00AF35E9" w:rsidRPr="00A6079A" w:rsidRDefault="00AF35E9" w:rsidP="00761CB8">
      <w:pPr>
        <w:pStyle w:val="Akapitzlist"/>
        <w:numPr>
          <w:ilvl w:val="0"/>
          <w:numId w:val="16"/>
        </w:numPr>
        <w:spacing w:after="0" w:afterAutospacing="0" w:line="276" w:lineRule="auto"/>
        <w:ind w:left="784"/>
        <w:rPr>
          <w:rFonts w:ascii="Arial" w:hAnsi="Arial" w:cs="Arial"/>
          <w:sz w:val="24"/>
          <w:szCs w:val="24"/>
        </w:rPr>
      </w:pPr>
      <w:r w:rsidRPr="00A6079A">
        <w:rPr>
          <w:rFonts w:ascii="Arial" w:hAnsi="Arial" w:cs="Arial"/>
          <w:sz w:val="24"/>
          <w:szCs w:val="24"/>
        </w:rPr>
        <w:t>jako punkty w górnym biegu rowu:</w:t>
      </w:r>
    </w:p>
    <w:p w:rsidR="00AF35E9" w:rsidRPr="00A6079A" w:rsidRDefault="00AF35E9" w:rsidP="00761CB8">
      <w:pPr>
        <w:spacing w:line="276" w:lineRule="auto"/>
        <w:ind w:left="770"/>
        <w:rPr>
          <w:rFonts w:ascii="Arial" w:hAnsi="Arial" w:cs="Arial"/>
        </w:rPr>
      </w:pPr>
      <w:r w:rsidRPr="00A6079A">
        <w:rPr>
          <w:rFonts w:ascii="Arial" w:hAnsi="Arial" w:cs="Arial"/>
          <w:bCs/>
        </w:rPr>
        <w:t>-</w:t>
      </w:r>
      <w:r w:rsidRPr="00A6079A">
        <w:rPr>
          <w:rFonts w:ascii="Arial" w:hAnsi="Arial" w:cs="Arial"/>
        </w:rPr>
        <w:t xml:space="preserve"> </w:t>
      </w:r>
      <w:r w:rsidRPr="00A6079A">
        <w:rPr>
          <w:rFonts w:ascii="Arial" w:hAnsi="Arial" w:cs="Arial"/>
          <w:bCs/>
          <w:iCs/>
        </w:rPr>
        <w:t>rów melioracji wodnej przed bramą wjazdową</w:t>
      </w:r>
      <w:r w:rsidRPr="00A6079A">
        <w:rPr>
          <w:rFonts w:ascii="Arial" w:hAnsi="Arial" w:cs="Arial"/>
        </w:rPr>
        <w:t xml:space="preserve"> </w:t>
      </w:r>
      <w:r w:rsidRPr="00A6079A">
        <w:rPr>
          <w:rFonts w:ascii="Arial" w:hAnsi="Arial" w:cs="Arial"/>
          <w:bCs/>
          <w:iCs/>
        </w:rPr>
        <w:t>(W-1)</w:t>
      </w:r>
      <w:r w:rsidRPr="00A6079A">
        <w:rPr>
          <w:rFonts w:ascii="Arial" w:hAnsi="Arial" w:cs="Arial"/>
        </w:rPr>
        <w:t xml:space="preserve"> </w:t>
      </w:r>
    </w:p>
    <w:p w:rsidR="00AF35E9" w:rsidRPr="00A6079A" w:rsidRDefault="00AF35E9" w:rsidP="00761CB8">
      <w:pPr>
        <w:spacing w:line="276" w:lineRule="auto"/>
        <w:ind w:left="770"/>
        <w:rPr>
          <w:rFonts w:ascii="Arial" w:hAnsi="Arial" w:cs="Arial"/>
        </w:rPr>
      </w:pPr>
      <w:r w:rsidRPr="00A6079A">
        <w:rPr>
          <w:rFonts w:ascii="Arial" w:hAnsi="Arial" w:cs="Arial"/>
          <w:bCs/>
        </w:rPr>
        <w:t>-</w:t>
      </w:r>
      <w:r w:rsidRPr="00A6079A">
        <w:rPr>
          <w:rFonts w:ascii="Arial" w:hAnsi="Arial" w:cs="Arial"/>
          <w:bCs/>
          <w:iCs/>
        </w:rPr>
        <w:t xml:space="preserve"> rów melioracji wodnej przy piezometrze P-6</w:t>
      </w:r>
      <w:r w:rsidRPr="00A6079A">
        <w:rPr>
          <w:rFonts w:ascii="Arial" w:hAnsi="Arial" w:cs="Arial"/>
        </w:rPr>
        <w:t xml:space="preserve"> </w:t>
      </w:r>
      <w:r w:rsidRPr="00A6079A">
        <w:rPr>
          <w:rFonts w:ascii="Arial" w:hAnsi="Arial" w:cs="Arial"/>
          <w:bCs/>
          <w:iCs/>
        </w:rPr>
        <w:t>(W-2),</w:t>
      </w:r>
      <w:r w:rsidRPr="00A6079A">
        <w:rPr>
          <w:rFonts w:ascii="Arial" w:hAnsi="Arial" w:cs="Arial"/>
        </w:rPr>
        <w:t xml:space="preserve"> </w:t>
      </w:r>
    </w:p>
    <w:p w:rsidR="00AF35E9" w:rsidRPr="00A6079A" w:rsidRDefault="00AF35E9" w:rsidP="00761CB8">
      <w:pPr>
        <w:pStyle w:val="Akapitzlist"/>
        <w:numPr>
          <w:ilvl w:val="0"/>
          <w:numId w:val="16"/>
        </w:numPr>
        <w:spacing w:after="0" w:afterAutospacing="0" w:line="276" w:lineRule="auto"/>
        <w:ind w:left="784"/>
        <w:rPr>
          <w:rFonts w:ascii="Arial" w:hAnsi="Arial" w:cs="Arial"/>
          <w:sz w:val="24"/>
          <w:szCs w:val="24"/>
        </w:rPr>
      </w:pPr>
      <w:r w:rsidRPr="00A6079A">
        <w:rPr>
          <w:rFonts w:ascii="Arial" w:hAnsi="Arial" w:cs="Arial"/>
          <w:sz w:val="24"/>
          <w:szCs w:val="24"/>
        </w:rPr>
        <w:t>jako punkt w dolnym biegu, poniżej składowiska:</w:t>
      </w:r>
    </w:p>
    <w:p w:rsidR="00A6079A" w:rsidRPr="00CC3879" w:rsidRDefault="00A6079A" w:rsidP="00761CB8">
      <w:pPr>
        <w:spacing w:line="276" w:lineRule="auto"/>
        <w:ind w:left="770"/>
        <w:rPr>
          <w:rFonts w:ascii="Arial" w:hAnsi="Arial" w:cs="Arial"/>
        </w:rPr>
      </w:pPr>
      <w:r w:rsidRPr="00CC3879">
        <w:rPr>
          <w:rFonts w:ascii="Arial" w:hAnsi="Arial" w:cs="Arial"/>
        </w:rPr>
        <w:t xml:space="preserve">- </w:t>
      </w:r>
      <w:r w:rsidR="000E21EE" w:rsidRPr="00CC3879">
        <w:rPr>
          <w:rFonts w:ascii="Arial" w:hAnsi="Arial" w:cs="Arial"/>
        </w:rPr>
        <w:t>rów melioracji wodnej za składowiskiem, przed punktem zrzutu ścieków oczyszczonych z gminnej oczyszczalni ścieków w Młynach (W-3).”</w:t>
      </w:r>
    </w:p>
    <w:p w:rsidR="00666DB8" w:rsidRDefault="00666DB8">
      <w:pPr>
        <w:rPr>
          <w:rFonts w:ascii="Arial" w:hAnsi="Arial" w:cs="Arial"/>
          <w:color w:val="FF0000"/>
          <w:u w:val="single"/>
        </w:rPr>
      </w:pPr>
    </w:p>
    <w:p w:rsidR="00666DB8" w:rsidRPr="00085577" w:rsidRDefault="004B4EEC" w:rsidP="00666DB8">
      <w:pPr>
        <w:pStyle w:val="Tekstpodstawowy"/>
        <w:overflowPunct/>
        <w:autoSpaceDE/>
        <w:autoSpaceDN/>
        <w:adjustRightInd/>
        <w:spacing w:after="0"/>
        <w:textAlignment w:val="auto"/>
        <w:rPr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I.</w:t>
      </w:r>
      <w:r w:rsidR="00C94F08">
        <w:rPr>
          <w:rFonts w:ascii="Arial" w:hAnsi="Arial" w:cs="Arial"/>
          <w:b/>
          <w:bCs/>
          <w:sz w:val="24"/>
          <w:u w:val="single"/>
        </w:rPr>
        <w:t>30</w:t>
      </w:r>
      <w:r>
        <w:rPr>
          <w:rFonts w:ascii="Arial" w:hAnsi="Arial" w:cs="Arial"/>
          <w:b/>
          <w:bCs/>
          <w:sz w:val="24"/>
          <w:u w:val="single"/>
        </w:rPr>
        <w:t xml:space="preserve">. </w:t>
      </w:r>
      <w:r w:rsidR="00666DB8">
        <w:rPr>
          <w:rFonts w:ascii="Arial" w:hAnsi="Arial" w:cs="Arial"/>
          <w:b/>
          <w:bCs/>
          <w:sz w:val="24"/>
          <w:u w:val="single"/>
        </w:rPr>
        <w:t xml:space="preserve">W punkcie </w:t>
      </w:r>
      <w:r w:rsidR="00666DB8" w:rsidRPr="00085577">
        <w:rPr>
          <w:rFonts w:ascii="Arial" w:hAnsi="Arial" w:cs="Arial"/>
          <w:b/>
          <w:bCs/>
          <w:sz w:val="24"/>
          <w:u w:val="single"/>
        </w:rPr>
        <w:t>X</w:t>
      </w:r>
      <w:r w:rsidR="00666DB8">
        <w:rPr>
          <w:rFonts w:ascii="Arial" w:hAnsi="Arial" w:cs="Arial"/>
          <w:b/>
          <w:bCs/>
          <w:sz w:val="24"/>
          <w:u w:val="single"/>
        </w:rPr>
        <w:t>I</w:t>
      </w:r>
      <w:r w:rsidR="00666DB8" w:rsidRPr="00085577">
        <w:rPr>
          <w:rFonts w:ascii="Arial" w:hAnsi="Arial" w:cs="Arial"/>
          <w:b/>
          <w:bCs/>
          <w:sz w:val="24"/>
          <w:u w:val="single"/>
        </w:rPr>
        <w:t xml:space="preserve">. Opis czynności podejmowanych w ramach monitorowania </w:t>
      </w:r>
      <w:r w:rsidR="00B42643">
        <w:rPr>
          <w:rFonts w:ascii="Arial" w:hAnsi="Arial" w:cs="Arial"/>
          <w:b/>
          <w:bCs/>
          <w:sz w:val="24"/>
          <w:u w:val="single"/>
        </w:rPr>
        <w:br/>
      </w:r>
      <w:r w:rsidR="00666DB8" w:rsidRPr="00085577">
        <w:rPr>
          <w:rFonts w:ascii="Arial" w:hAnsi="Arial" w:cs="Arial"/>
          <w:b/>
          <w:bCs/>
          <w:sz w:val="24"/>
          <w:u w:val="single"/>
        </w:rPr>
        <w:t>i kontroli działalności objętej zezwoleniem</w:t>
      </w:r>
      <w:r w:rsidR="007253C4">
        <w:rPr>
          <w:rFonts w:ascii="Arial" w:hAnsi="Arial" w:cs="Arial"/>
          <w:b/>
          <w:bCs/>
          <w:sz w:val="24"/>
          <w:u w:val="single"/>
        </w:rPr>
        <w:t>,</w:t>
      </w:r>
      <w:r w:rsidR="00B42643">
        <w:rPr>
          <w:rFonts w:ascii="Arial" w:hAnsi="Arial" w:cs="Arial"/>
          <w:b/>
          <w:bCs/>
          <w:sz w:val="24"/>
          <w:u w:val="single"/>
        </w:rPr>
        <w:t xml:space="preserve"> uchylam podpunkt XI.8. decyzji.</w:t>
      </w:r>
    </w:p>
    <w:p w:rsidR="00526172" w:rsidRDefault="00526172" w:rsidP="00C32271">
      <w:pPr>
        <w:shd w:val="clear" w:color="auto" w:fill="FFFFFF"/>
        <w:rPr>
          <w:rFonts w:ascii="Arial" w:hAnsi="Arial" w:cs="Arial"/>
          <w:spacing w:val="-4"/>
          <w:u w:val="single"/>
        </w:rPr>
      </w:pPr>
    </w:p>
    <w:p w:rsidR="00817396" w:rsidRPr="00817396" w:rsidRDefault="00817396" w:rsidP="00817396">
      <w:pPr>
        <w:pStyle w:val="Tekstpodstawowy"/>
        <w:overflowPunct/>
        <w:autoSpaceDE/>
        <w:autoSpaceDN/>
        <w:adjustRightInd/>
        <w:spacing w:after="0" w:line="276" w:lineRule="auto"/>
        <w:textAlignment w:val="auto"/>
        <w:rPr>
          <w:b/>
          <w:bCs/>
          <w:sz w:val="24"/>
          <w:szCs w:val="24"/>
          <w:u w:val="single"/>
        </w:rPr>
      </w:pPr>
      <w:r w:rsidRPr="00817396">
        <w:rPr>
          <w:rFonts w:ascii="Arial" w:hAnsi="Arial" w:cs="Arial"/>
          <w:b/>
          <w:bCs/>
          <w:sz w:val="24"/>
          <w:szCs w:val="24"/>
          <w:u w:val="single"/>
        </w:rPr>
        <w:t xml:space="preserve">I.31. W punkcie XI b. </w:t>
      </w:r>
      <w:r w:rsidRPr="00817396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Wymagania zapewniające ochronę gleby, ziemi i wód gruntowych, w tym środki mające na celu zapobieganie emisjom do gleby, ziemi i wód gruntowych </w:t>
      </w:r>
      <w:r w:rsidRPr="00817396">
        <w:rPr>
          <w:rFonts w:ascii="Arial" w:hAnsi="Arial" w:cs="Arial"/>
          <w:b/>
          <w:sz w:val="24"/>
          <w:szCs w:val="24"/>
          <w:u w:val="single"/>
        </w:rPr>
        <w:t>oraz sposób ich systematycznego nadzorowania</w:t>
      </w:r>
      <w:r w:rsidRPr="00817396">
        <w:rPr>
          <w:rFonts w:ascii="Arial" w:hAnsi="Arial" w:cs="Arial"/>
          <w:sz w:val="24"/>
          <w:szCs w:val="24"/>
        </w:rPr>
        <w:t xml:space="preserve">, </w:t>
      </w:r>
      <w:r w:rsidRPr="00817396">
        <w:rPr>
          <w:rFonts w:ascii="Arial" w:hAnsi="Arial" w:cs="Arial"/>
          <w:b/>
          <w:bCs/>
          <w:sz w:val="24"/>
          <w:szCs w:val="24"/>
          <w:u w:val="single"/>
        </w:rPr>
        <w:t>podpunkt XI</w:t>
      </w:r>
      <w:r>
        <w:rPr>
          <w:rFonts w:ascii="Arial" w:hAnsi="Arial" w:cs="Arial"/>
          <w:b/>
          <w:bCs/>
          <w:sz w:val="24"/>
          <w:szCs w:val="24"/>
          <w:u w:val="single"/>
        </w:rPr>
        <w:t>b</w:t>
      </w:r>
      <w:r w:rsidRPr="00817396">
        <w:rPr>
          <w:rFonts w:ascii="Arial" w:hAnsi="Arial" w:cs="Arial"/>
          <w:b/>
          <w:bCs/>
          <w:sz w:val="24"/>
          <w:szCs w:val="24"/>
          <w:u w:val="single"/>
        </w:rPr>
        <w:t>.</w:t>
      </w:r>
      <w:r>
        <w:rPr>
          <w:rFonts w:ascii="Arial" w:hAnsi="Arial" w:cs="Arial"/>
          <w:b/>
          <w:bCs/>
          <w:sz w:val="24"/>
          <w:szCs w:val="24"/>
          <w:u w:val="single"/>
        </w:rPr>
        <w:t>11</w:t>
      </w:r>
      <w:r w:rsidRPr="00817396">
        <w:rPr>
          <w:rFonts w:ascii="Arial" w:hAnsi="Arial" w:cs="Arial"/>
          <w:b/>
          <w:bCs/>
          <w:sz w:val="24"/>
          <w:szCs w:val="24"/>
          <w:u w:val="single"/>
        </w:rPr>
        <w:t>. decyzji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817396">
        <w:rPr>
          <w:rFonts w:ascii="Arial" w:hAnsi="Arial" w:cs="Arial"/>
          <w:b/>
          <w:bCs/>
          <w:sz w:val="24"/>
          <w:szCs w:val="24"/>
          <w:u w:val="single"/>
        </w:rPr>
        <w:t>otrzymuje nowe brzmienie:</w:t>
      </w:r>
    </w:p>
    <w:p w:rsidR="00817396" w:rsidRPr="00CC3879" w:rsidRDefault="00817396" w:rsidP="00817396">
      <w:pPr>
        <w:pStyle w:val="Tekstpodstawowy"/>
        <w:spacing w:line="276" w:lineRule="auto"/>
        <w:ind w:left="700"/>
        <w:rPr>
          <w:rFonts w:ascii="Arial" w:hAnsi="Arial" w:cs="Arial"/>
          <w:sz w:val="24"/>
          <w:szCs w:val="24"/>
        </w:rPr>
      </w:pPr>
      <w:r w:rsidRPr="00CC3879">
        <w:rPr>
          <w:rFonts w:ascii="Arial" w:hAnsi="Arial" w:cs="Arial"/>
          <w:sz w:val="24"/>
          <w:szCs w:val="24"/>
        </w:rPr>
        <w:t>„XIb.11. Ścieki odprowadzane będą w sposób wskazany w punkcie VII.3. obowiązującego pozwolenia”.</w:t>
      </w:r>
    </w:p>
    <w:p w:rsidR="00817396" w:rsidRPr="00B502B3" w:rsidRDefault="009271D6" w:rsidP="00C32271">
      <w:pPr>
        <w:shd w:val="clear" w:color="auto" w:fill="FFFFFF"/>
        <w:rPr>
          <w:rFonts w:ascii="Arial" w:hAnsi="Arial" w:cs="Arial"/>
          <w:u w:val="single"/>
        </w:rPr>
      </w:pPr>
      <w:r w:rsidRPr="00B502B3">
        <w:rPr>
          <w:rFonts w:ascii="Arial" w:hAnsi="Arial" w:cs="Arial"/>
          <w:b/>
          <w:u w:val="single"/>
        </w:rPr>
        <w:t>I.32. Uchylam punkt XIII.3.</w:t>
      </w:r>
      <w:r w:rsidRPr="00B502B3">
        <w:rPr>
          <w:rFonts w:ascii="Arial" w:hAnsi="Arial" w:cs="Arial"/>
          <w:u w:val="single"/>
        </w:rPr>
        <w:t xml:space="preserve"> </w:t>
      </w:r>
      <w:r w:rsidR="00B502B3" w:rsidRPr="00B502B3">
        <w:rPr>
          <w:rFonts w:ascii="Arial" w:hAnsi="Arial" w:cs="Arial"/>
          <w:b/>
          <w:u w:val="single"/>
        </w:rPr>
        <w:t>decyzji.</w:t>
      </w:r>
    </w:p>
    <w:p w:rsidR="00B502B3" w:rsidRDefault="00B502B3" w:rsidP="00C32271">
      <w:pPr>
        <w:shd w:val="clear" w:color="auto" w:fill="FFFFFF"/>
        <w:rPr>
          <w:rFonts w:ascii="Arial" w:hAnsi="Arial" w:cs="Arial"/>
          <w:spacing w:val="-4"/>
          <w:u w:val="single"/>
        </w:rPr>
      </w:pPr>
    </w:p>
    <w:p w:rsidR="00B42643" w:rsidRDefault="00B42643" w:rsidP="00761CB8">
      <w:pPr>
        <w:pStyle w:val="Tekstpodstawowy"/>
        <w:overflowPunct/>
        <w:autoSpaceDE/>
        <w:autoSpaceDN/>
        <w:adjustRightInd/>
        <w:spacing w:after="0" w:line="276" w:lineRule="auto"/>
        <w:textAlignment w:val="auto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I.</w:t>
      </w:r>
      <w:r w:rsidR="00270E06">
        <w:rPr>
          <w:rFonts w:ascii="Arial" w:hAnsi="Arial" w:cs="Arial"/>
          <w:b/>
          <w:bCs/>
          <w:sz w:val="24"/>
          <w:u w:val="single"/>
        </w:rPr>
        <w:t>3</w:t>
      </w:r>
      <w:r w:rsidR="00B502B3">
        <w:rPr>
          <w:rFonts w:ascii="Arial" w:hAnsi="Arial" w:cs="Arial"/>
          <w:b/>
          <w:bCs/>
          <w:sz w:val="24"/>
          <w:u w:val="single"/>
        </w:rPr>
        <w:t>3</w:t>
      </w:r>
      <w:r>
        <w:rPr>
          <w:rFonts w:ascii="Arial" w:hAnsi="Arial" w:cs="Arial"/>
          <w:b/>
          <w:bCs/>
          <w:sz w:val="24"/>
          <w:u w:val="single"/>
        </w:rPr>
        <w:t xml:space="preserve">. </w:t>
      </w:r>
      <w:r w:rsidR="000D2CD1">
        <w:rPr>
          <w:rFonts w:ascii="Arial" w:hAnsi="Arial" w:cs="Arial"/>
          <w:b/>
          <w:bCs/>
          <w:sz w:val="24"/>
          <w:u w:val="single"/>
        </w:rPr>
        <w:t>P</w:t>
      </w:r>
      <w:r>
        <w:rPr>
          <w:rFonts w:ascii="Arial" w:hAnsi="Arial" w:cs="Arial"/>
          <w:b/>
          <w:bCs/>
          <w:sz w:val="24"/>
          <w:u w:val="single"/>
        </w:rPr>
        <w:t>unkt XIII.5. decyzji</w:t>
      </w:r>
      <w:r w:rsidR="000D2CD1">
        <w:rPr>
          <w:rFonts w:ascii="Arial" w:hAnsi="Arial" w:cs="Arial"/>
          <w:b/>
          <w:bCs/>
          <w:sz w:val="24"/>
          <w:u w:val="single"/>
        </w:rPr>
        <w:t xml:space="preserve"> otrzymuje nowe brzmienie:</w:t>
      </w:r>
    </w:p>
    <w:p w:rsidR="000D2CD1" w:rsidRPr="00CC3879" w:rsidRDefault="009D3D82" w:rsidP="00761CB8">
      <w:pPr>
        <w:pStyle w:val="Tekstpodstawowy"/>
        <w:overflowPunct/>
        <w:autoSpaceDE/>
        <w:autoSpaceDN/>
        <w:adjustRightInd/>
        <w:spacing w:after="0" w:line="276" w:lineRule="auto"/>
        <w:ind w:left="705"/>
        <w:textAlignment w:val="auto"/>
        <w:rPr>
          <w:rFonts w:ascii="Arial" w:hAnsi="Arial" w:cs="Arial"/>
          <w:bCs/>
          <w:sz w:val="24"/>
        </w:rPr>
      </w:pPr>
      <w:r w:rsidRPr="00CC3879">
        <w:rPr>
          <w:rFonts w:ascii="Arial" w:hAnsi="Arial" w:cs="Arial"/>
          <w:bCs/>
          <w:sz w:val="24"/>
        </w:rPr>
        <w:t xml:space="preserve"> </w:t>
      </w:r>
      <w:r w:rsidR="000D2CD1" w:rsidRPr="00CC3879">
        <w:rPr>
          <w:rFonts w:ascii="Arial" w:hAnsi="Arial" w:cs="Arial"/>
          <w:bCs/>
          <w:sz w:val="24"/>
        </w:rPr>
        <w:t xml:space="preserve">„XIII.5. Zobowiązuję zarządzającego składowiskiem do wykonania systemu drenażu odcieku w </w:t>
      </w:r>
      <w:r w:rsidR="001A7A32" w:rsidRPr="00CC3879">
        <w:rPr>
          <w:rFonts w:ascii="Arial" w:hAnsi="Arial" w:cs="Arial"/>
          <w:bCs/>
          <w:sz w:val="24"/>
        </w:rPr>
        <w:t xml:space="preserve">przypadku budowy nowych </w:t>
      </w:r>
      <w:r w:rsidR="000D2CD1" w:rsidRPr="00CC3879">
        <w:rPr>
          <w:rFonts w:ascii="Arial" w:hAnsi="Arial" w:cs="Arial"/>
          <w:bCs/>
          <w:sz w:val="24"/>
        </w:rPr>
        <w:t xml:space="preserve">części kwatery azbestowej </w:t>
      </w:r>
      <w:r w:rsidR="001A7A32" w:rsidRPr="00CC3879">
        <w:rPr>
          <w:rFonts w:ascii="Arial" w:hAnsi="Arial" w:cs="Arial"/>
          <w:bCs/>
          <w:sz w:val="24"/>
        </w:rPr>
        <w:br/>
      </w:r>
      <w:proofErr w:type="spellStart"/>
      <w:r w:rsidR="000D2CD1" w:rsidRPr="00CC3879">
        <w:rPr>
          <w:rFonts w:ascii="Arial" w:hAnsi="Arial" w:cs="Arial"/>
          <w:bCs/>
          <w:sz w:val="24"/>
        </w:rPr>
        <w:t>SK-A</w:t>
      </w:r>
      <w:proofErr w:type="spellEnd"/>
      <w:r w:rsidR="000D2CD1" w:rsidRPr="00CC3879">
        <w:rPr>
          <w:rFonts w:ascii="Arial" w:hAnsi="Arial" w:cs="Arial"/>
          <w:bCs/>
          <w:sz w:val="24"/>
        </w:rPr>
        <w:t>, tj. 1B, 1C, 1D, 1E, 1F</w:t>
      </w:r>
      <w:r w:rsidR="00B502B3" w:rsidRPr="00CC3879">
        <w:rPr>
          <w:rFonts w:ascii="Arial" w:hAnsi="Arial" w:cs="Arial"/>
          <w:bCs/>
          <w:sz w:val="24"/>
        </w:rPr>
        <w:t>, z zapewnieniem odprowadzania odcieku do urządzeń kanalizacyjnych.</w:t>
      </w:r>
    </w:p>
    <w:p w:rsidR="00B502B3" w:rsidRPr="001A7A32" w:rsidRDefault="00B502B3" w:rsidP="003F6DFC">
      <w:pPr>
        <w:pStyle w:val="Tekstpodstawowy"/>
        <w:overflowPunct/>
        <w:autoSpaceDE/>
        <w:autoSpaceDN/>
        <w:adjustRightInd/>
        <w:spacing w:after="0"/>
        <w:ind w:left="705"/>
        <w:textAlignment w:val="auto"/>
        <w:rPr>
          <w:bCs/>
          <w:color w:val="00B0F0"/>
          <w:sz w:val="24"/>
        </w:rPr>
      </w:pPr>
    </w:p>
    <w:p w:rsidR="00B502B3" w:rsidRPr="00B502B3" w:rsidRDefault="00B502B3" w:rsidP="00B502B3">
      <w:pPr>
        <w:shd w:val="clear" w:color="auto" w:fill="FFFFFF"/>
        <w:rPr>
          <w:rFonts w:ascii="Arial" w:hAnsi="Arial" w:cs="Arial"/>
          <w:u w:val="single"/>
        </w:rPr>
      </w:pPr>
      <w:r w:rsidRPr="00B502B3">
        <w:rPr>
          <w:rFonts w:ascii="Arial" w:hAnsi="Arial" w:cs="Arial"/>
          <w:b/>
          <w:u w:val="single"/>
        </w:rPr>
        <w:t>I.3</w:t>
      </w:r>
      <w:r>
        <w:rPr>
          <w:rFonts w:ascii="Arial" w:hAnsi="Arial" w:cs="Arial"/>
          <w:b/>
          <w:u w:val="single"/>
        </w:rPr>
        <w:t>4</w:t>
      </w:r>
      <w:r w:rsidRPr="00B502B3">
        <w:rPr>
          <w:rFonts w:ascii="Arial" w:hAnsi="Arial" w:cs="Arial"/>
          <w:b/>
          <w:u w:val="single"/>
        </w:rPr>
        <w:t>. Uchylam punkt</w:t>
      </w:r>
      <w:r w:rsidR="005245C1">
        <w:rPr>
          <w:rFonts w:ascii="Arial" w:hAnsi="Arial" w:cs="Arial"/>
          <w:b/>
          <w:u w:val="single"/>
        </w:rPr>
        <w:t>y</w:t>
      </w:r>
      <w:r w:rsidRPr="00B502B3">
        <w:rPr>
          <w:rFonts w:ascii="Arial" w:hAnsi="Arial" w:cs="Arial"/>
          <w:b/>
          <w:u w:val="single"/>
        </w:rPr>
        <w:t xml:space="preserve"> XIII.</w:t>
      </w:r>
      <w:r w:rsidR="005245C1">
        <w:rPr>
          <w:rFonts w:ascii="Arial" w:hAnsi="Arial" w:cs="Arial"/>
          <w:b/>
          <w:u w:val="single"/>
        </w:rPr>
        <w:t>11</w:t>
      </w:r>
      <w:r w:rsidRPr="005245C1">
        <w:rPr>
          <w:rFonts w:ascii="Arial" w:hAnsi="Arial" w:cs="Arial"/>
          <w:b/>
          <w:u w:val="single"/>
        </w:rPr>
        <w:t>.</w:t>
      </w:r>
      <w:r w:rsidR="005245C1" w:rsidRPr="005245C1">
        <w:rPr>
          <w:rFonts w:ascii="Arial" w:hAnsi="Arial" w:cs="Arial"/>
          <w:b/>
          <w:u w:val="single"/>
        </w:rPr>
        <w:t>, XIII.12. i XIII.13.</w:t>
      </w:r>
      <w:r w:rsidR="005245C1">
        <w:rPr>
          <w:rFonts w:ascii="Arial" w:hAnsi="Arial" w:cs="Arial"/>
          <w:u w:val="single"/>
        </w:rPr>
        <w:t xml:space="preserve"> </w:t>
      </w:r>
      <w:r w:rsidRPr="00B502B3">
        <w:rPr>
          <w:rFonts w:ascii="Arial" w:hAnsi="Arial" w:cs="Arial"/>
          <w:b/>
          <w:u w:val="single"/>
        </w:rPr>
        <w:t>decyzji.</w:t>
      </w:r>
    </w:p>
    <w:p w:rsidR="003E0321" w:rsidRDefault="003E0321" w:rsidP="003A72ED">
      <w:pPr>
        <w:spacing w:line="276" w:lineRule="auto"/>
        <w:rPr>
          <w:rFonts w:ascii="Arial" w:hAnsi="Arial" w:cs="Arial"/>
          <w:bCs/>
          <w:iCs/>
        </w:rPr>
      </w:pPr>
    </w:p>
    <w:p w:rsidR="00A97A5C" w:rsidRDefault="00A97A5C" w:rsidP="001668E0">
      <w:pPr>
        <w:shd w:val="clear" w:color="auto" w:fill="FFFFFF"/>
        <w:spacing w:line="276" w:lineRule="auto"/>
        <w:rPr>
          <w:rFonts w:ascii="Arial" w:hAnsi="Arial" w:cs="Arial"/>
          <w:b/>
          <w:u w:val="single"/>
        </w:rPr>
      </w:pPr>
      <w:r w:rsidRPr="00B502B3">
        <w:rPr>
          <w:rFonts w:ascii="Arial" w:hAnsi="Arial" w:cs="Arial"/>
          <w:b/>
          <w:u w:val="single"/>
        </w:rPr>
        <w:t>I.3</w:t>
      </w:r>
      <w:r>
        <w:rPr>
          <w:rFonts w:ascii="Arial" w:hAnsi="Arial" w:cs="Arial"/>
          <w:b/>
          <w:u w:val="single"/>
        </w:rPr>
        <w:t>5</w:t>
      </w:r>
      <w:r w:rsidRPr="00B502B3">
        <w:rPr>
          <w:rFonts w:ascii="Arial" w:hAnsi="Arial" w:cs="Arial"/>
          <w:b/>
          <w:u w:val="single"/>
        </w:rPr>
        <w:t xml:space="preserve">. </w:t>
      </w:r>
      <w:r w:rsidR="00E772B3">
        <w:rPr>
          <w:rFonts w:ascii="Arial" w:hAnsi="Arial" w:cs="Arial"/>
          <w:b/>
          <w:u w:val="single"/>
        </w:rPr>
        <w:t>Dodaję punkt</w:t>
      </w:r>
      <w:r w:rsidRPr="00B502B3">
        <w:rPr>
          <w:rFonts w:ascii="Arial" w:hAnsi="Arial" w:cs="Arial"/>
          <w:b/>
          <w:u w:val="single"/>
        </w:rPr>
        <w:t xml:space="preserve"> XIII.</w:t>
      </w:r>
      <w:r>
        <w:rPr>
          <w:rFonts w:ascii="Arial" w:hAnsi="Arial" w:cs="Arial"/>
          <w:b/>
          <w:u w:val="single"/>
        </w:rPr>
        <w:t>1</w:t>
      </w:r>
      <w:r w:rsidR="00E772B3">
        <w:rPr>
          <w:rFonts w:ascii="Arial" w:hAnsi="Arial" w:cs="Arial"/>
          <w:b/>
          <w:u w:val="single"/>
        </w:rPr>
        <w:t>4</w:t>
      </w:r>
      <w:r w:rsidRPr="005245C1">
        <w:rPr>
          <w:rFonts w:ascii="Arial" w:hAnsi="Arial" w:cs="Arial"/>
          <w:b/>
          <w:u w:val="single"/>
        </w:rPr>
        <w:t xml:space="preserve">. </w:t>
      </w:r>
      <w:r w:rsidR="00E772B3">
        <w:rPr>
          <w:rFonts w:ascii="Arial" w:hAnsi="Arial" w:cs="Arial"/>
          <w:b/>
          <w:u w:val="single"/>
        </w:rPr>
        <w:t>o brzmieniu:</w:t>
      </w:r>
    </w:p>
    <w:p w:rsidR="00450FB3" w:rsidRPr="00450FB3" w:rsidRDefault="00450FB3" w:rsidP="00450FB3">
      <w:pPr>
        <w:shd w:val="clear" w:color="auto" w:fill="FFFFFF"/>
        <w:spacing w:line="276" w:lineRule="auto"/>
        <w:ind w:left="714"/>
        <w:rPr>
          <w:rStyle w:val="Teksttreci2Bezpogrubienia"/>
          <w:b w:val="0"/>
          <w:bCs w:val="0"/>
          <w:color w:val="auto"/>
        </w:rPr>
      </w:pPr>
      <w:r>
        <w:rPr>
          <w:rFonts w:ascii="Arial" w:hAnsi="Arial" w:cs="Arial"/>
        </w:rPr>
        <w:t xml:space="preserve"> „XIII.14. </w:t>
      </w:r>
      <w:r w:rsidRPr="00450FB3">
        <w:rPr>
          <w:rFonts w:ascii="Arial" w:hAnsi="Arial" w:cs="Arial"/>
        </w:rPr>
        <w:t>P</w:t>
      </w:r>
      <w:r w:rsidRPr="00450FB3">
        <w:rPr>
          <w:rStyle w:val="Teksttreci2Bezpogrubienia"/>
          <w:b w:val="0"/>
          <w:bCs w:val="0"/>
          <w:color w:val="auto"/>
        </w:rPr>
        <w:t>lac z płyt drogowych o powierzchni 360 m</w:t>
      </w:r>
      <w:r w:rsidRPr="00450FB3">
        <w:rPr>
          <w:rStyle w:val="Teksttreci2Bezpogrubienia"/>
          <w:b w:val="0"/>
          <w:bCs w:val="0"/>
          <w:color w:val="auto"/>
          <w:vertAlign w:val="superscript"/>
        </w:rPr>
        <w:t>2</w:t>
      </w:r>
      <w:r w:rsidRPr="00450FB3">
        <w:rPr>
          <w:rStyle w:val="Teksttreci2Bezpogrubienia"/>
          <w:b w:val="0"/>
          <w:bCs w:val="0"/>
          <w:color w:val="auto"/>
        </w:rPr>
        <w:t xml:space="preserve"> zlokalizowany  przy wjeździe na teren składowiska, służący dotychczas jako plac rozładunkowy odpadów azbestowych, z uwagi na zaprzestanie przyjmowania tych odpadów, nie będzie wykorzystywany do celów technologicznych i magazynowych </w:t>
      </w:r>
      <w:r w:rsidRPr="00450FB3">
        <w:rPr>
          <w:rStyle w:val="Teksttreci2Bezpogrubienia"/>
          <w:b w:val="0"/>
          <w:bCs w:val="0"/>
          <w:color w:val="auto"/>
        </w:rPr>
        <w:br/>
        <w:t xml:space="preserve">w procesach technologicznych wynikających z bieżącej eksploatacji </w:t>
      </w:r>
      <w:r w:rsidRPr="00450FB3">
        <w:rPr>
          <w:rStyle w:val="Teksttreci2Bezpogrubienia"/>
          <w:b w:val="0"/>
          <w:bCs w:val="0"/>
          <w:color w:val="auto"/>
        </w:rPr>
        <w:lastRenderedPageBreak/>
        <w:t>składowiska, powodujących p</w:t>
      </w:r>
      <w:r w:rsidR="00522746">
        <w:rPr>
          <w:rStyle w:val="Teksttreci2Bezpogrubienia"/>
          <w:b w:val="0"/>
          <w:bCs w:val="0"/>
          <w:color w:val="auto"/>
        </w:rPr>
        <w:t>owstawanie ścieków przemysłowych</w:t>
      </w:r>
      <w:r w:rsidRPr="00450FB3">
        <w:rPr>
          <w:rStyle w:val="Teksttreci2Bezpogrubienia"/>
          <w:b w:val="0"/>
          <w:bCs w:val="0"/>
          <w:color w:val="auto"/>
        </w:rPr>
        <w:t>.</w:t>
      </w:r>
      <w:r w:rsidR="00522746">
        <w:rPr>
          <w:rStyle w:val="Teksttreci2Bezpogrubienia"/>
          <w:b w:val="0"/>
          <w:bCs w:val="0"/>
          <w:color w:val="auto"/>
        </w:rPr>
        <w:t xml:space="preserve">  </w:t>
      </w:r>
      <w:r>
        <w:rPr>
          <w:rStyle w:val="Teksttreci2Bezpogrubienia"/>
          <w:b w:val="0"/>
          <w:bCs w:val="0"/>
        </w:rPr>
        <w:t>Nie będą odprowadzane ścieki przemysłowe z tego placu.</w:t>
      </w:r>
      <w:r w:rsidR="00522746">
        <w:rPr>
          <w:rStyle w:val="Teksttreci2Bezpogrubienia"/>
          <w:b w:val="0"/>
          <w:bCs w:val="0"/>
        </w:rPr>
        <w:t>”</w:t>
      </w:r>
    </w:p>
    <w:p w:rsidR="00E772B3" w:rsidRPr="00E772B3" w:rsidRDefault="00E772B3" w:rsidP="00E772B3">
      <w:pPr>
        <w:shd w:val="clear" w:color="auto" w:fill="FFFFFF"/>
        <w:rPr>
          <w:rFonts w:ascii="Arial" w:hAnsi="Arial" w:cs="Arial"/>
          <w:u w:val="single"/>
        </w:rPr>
      </w:pPr>
    </w:p>
    <w:p w:rsidR="003E0321" w:rsidRPr="003F6DFC" w:rsidRDefault="003E0321" w:rsidP="003F6DFC">
      <w:pPr>
        <w:spacing w:line="360" w:lineRule="auto"/>
        <w:rPr>
          <w:rFonts w:ascii="Arial" w:hAnsi="Arial" w:cs="Arial"/>
          <w:b/>
        </w:rPr>
      </w:pPr>
      <w:r w:rsidRPr="0084374A">
        <w:rPr>
          <w:rFonts w:ascii="Arial" w:hAnsi="Arial" w:cs="Arial"/>
          <w:b/>
        </w:rPr>
        <w:t>II.</w:t>
      </w:r>
      <w:r w:rsidRPr="0084374A">
        <w:rPr>
          <w:rFonts w:ascii="Arial" w:hAnsi="Arial" w:cs="Arial"/>
        </w:rPr>
        <w:t xml:space="preserve"> </w:t>
      </w:r>
      <w:r w:rsidRPr="0084374A">
        <w:rPr>
          <w:rFonts w:ascii="Arial" w:hAnsi="Arial" w:cs="Arial"/>
          <w:b/>
        </w:rPr>
        <w:t>Pozostałe warunki decyzji pozostają bez zmian.</w:t>
      </w:r>
    </w:p>
    <w:p w:rsidR="0036334B" w:rsidRDefault="0036334B" w:rsidP="00522746">
      <w:pPr>
        <w:pStyle w:val="BodyText22"/>
        <w:widowControl/>
        <w:rPr>
          <w:rFonts w:ascii="Arial" w:hAnsi="Arial" w:cs="Arial"/>
          <w:szCs w:val="24"/>
        </w:rPr>
      </w:pPr>
    </w:p>
    <w:p w:rsidR="0036334B" w:rsidRDefault="0036334B" w:rsidP="003E0321">
      <w:pPr>
        <w:pStyle w:val="BodyText22"/>
        <w:widowControl/>
        <w:jc w:val="center"/>
        <w:rPr>
          <w:rFonts w:ascii="Arial" w:hAnsi="Arial" w:cs="Arial"/>
          <w:szCs w:val="24"/>
        </w:rPr>
      </w:pPr>
    </w:p>
    <w:p w:rsidR="003E0321" w:rsidRPr="00725815" w:rsidRDefault="003E0321" w:rsidP="003E0321">
      <w:pPr>
        <w:pStyle w:val="BodyText22"/>
        <w:widowControl/>
        <w:jc w:val="center"/>
        <w:rPr>
          <w:rFonts w:ascii="Arial" w:hAnsi="Arial" w:cs="Arial"/>
          <w:b w:val="0"/>
          <w:szCs w:val="24"/>
        </w:rPr>
      </w:pPr>
      <w:r w:rsidRPr="00725815">
        <w:rPr>
          <w:rFonts w:ascii="Arial" w:hAnsi="Arial" w:cs="Arial"/>
          <w:szCs w:val="24"/>
        </w:rPr>
        <w:t>U z a s a d n i e n i e:</w:t>
      </w:r>
    </w:p>
    <w:p w:rsidR="003E0321" w:rsidRDefault="003E0321" w:rsidP="003E0321">
      <w:pPr>
        <w:pStyle w:val="BodyText22"/>
        <w:widowControl/>
        <w:rPr>
          <w:rFonts w:cs="Arial"/>
          <w:szCs w:val="24"/>
        </w:rPr>
      </w:pPr>
    </w:p>
    <w:p w:rsidR="003E0321" w:rsidRDefault="003E0321" w:rsidP="003E0321">
      <w:pPr>
        <w:spacing w:line="276" w:lineRule="auto"/>
        <w:ind w:firstLine="708"/>
        <w:rPr>
          <w:rFonts w:ascii="Arial" w:hAnsi="Arial" w:cs="Arial"/>
          <w:bCs/>
          <w:iCs/>
        </w:rPr>
      </w:pPr>
    </w:p>
    <w:p w:rsidR="000E01B0" w:rsidRDefault="000E01B0" w:rsidP="00D96826">
      <w:pPr>
        <w:spacing w:line="276" w:lineRule="auto"/>
        <w:ind w:firstLine="708"/>
        <w:rPr>
          <w:rFonts w:ascii="Arial" w:hAnsi="Arial" w:cs="Arial"/>
          <w:bCs/>
        </w:rPr>
      </w:pPr>
      <w:r w:rsidRPr="000E01B0">
        <w:rPr>
          <w:rFonts w:ascii="Arial" w:hAnsi="Arial" w:cs="Arial"/>
        </w:rPr>
        <w:t>Wnioskiem</w:t>
      </w:r>
      <w:r>
        <w:rPr>
          <w:rFonts w:ascii="Arial" w:hAnsi="Arial" w:cs="Arial"/>
          <w:b/>
        </w:rPr>
        <w:t xml:space="preserve"> </w:t>
      </w:r>
      <w:r w:rsidRPr="003D7C61">
        <w:rPr>
          <w:rFonts w:ascii="Arial" w:hAnsi="Arial" w:cs="Arial"/>
          <w:bCs/>
        </w:rPr>
        <w:t>z</w:t>
      </w:r>
      <w:r w:rsidRPr="003D7C61">
        <w:rPr>
          <w:rFonts w:ascii="Arial" w:hAnsi="Arial" w:cs="Arial"/>
        </w:rPr>
        <w:t xml:space="preserve"> dnia 1</w:t>
      </w:r>
      <w:r>
        <w:rPr>
          <w:rFonts w:ascii="Arial" w:hAnsi="Arial" w:cs="Arial"/>
        </w:rPr>
        <w:t>9</w:t>
      </w:r>
      <w:r w:rsidRPr="003D7C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stycznia</w:t>
      </w:r>
      <w:r w:rsidRPr="003D7C61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3D7C61">
        <w:rPr>
          <w:rFonts w:ascii="Arial" w:hAnsi="Arial" w:cs="Arial"/>
        </w:rPr>
        <w:t xml:space="preserve"> r., </w:t>
      </w:r>
      <w:r>
        <w:rPr>
          <w:rFonts w:ascii="Arial" w:hAnsi="Arial" w:cs="Arial"/>
        </w:rPr>
        <w:t xml:space="preserve">bez </w:t>
      </w:r>
      <w:r w:rsidRPr="003D7C61">
        <w:rPr>
          <w:rFonts w:ascii="Arial" w:hAnsi="Arial" w:cs="Arial"/>
        </w:rPr>
        <w:t>znak</w:t>
      </w:r>
      <w:r>
        <w:rPr>
          <w:rFonts w:ascii="Arial" w:hAnsi="Arial" w:cs="Arial"/>
        </w:rPr>
        <w:t xml:space="preserve">u (data wpływu: 25 stycznia 2017 r.) </w:t>
      </w:r>
      <w:r w:rsidRPr="000E01B0">
        <w:rPr>
          <w:rFonts w:ascii="Arial" w:hAnsi="Arial" w:cs="Arial"/>
        </w:rPr>
        <w:t>Przedsiębiorstwo</w:t>
      </w:r>
      <w:r>
        <w:rPr>
          <w:rFonts w:ascii="Arial" w:hAnsi="Arial" w:cs="Arial"/>
        </w:rPr>
        <w:t xml:space="preserve"> Usług Komunalnych EMPOL </w:t>
      </w:r>
      <w:r w:rsidRPr="000E01B0">
        <w:rPr>
          <w:rFonts w:ascii="Arial" w:hAnsi="Arial" w:cs="Arial"/>
        </w:rPr>
        <w:t xml:space="preserve">Sp. z o.o., os. Rzeka 133, </w:t>
      </w:r>
      <w:r>
        <w:rPr>
          <w:rFonts w:ascii="Arial" w:hAnsi="Arial" w:cs="Arial"/>
        </w:rPr>
        <w:br/>
      </w:r>
      <w:r w:rsidRPr="000E01B0">
        <w:rPr>
          <w:rFonts w:ascii="Arial" w:hAnsi="Arial" w:cs="Arial"/>
        </w:rPr>
        <w:t xml:space="preserve">34-451 Tylmanowa, regon: 492841416, NIP 735-24-97-196, </w:t>
      </w:r>
      <w:r>
        <w:rPr>
          <w:rFonts w:ascii="Arial" w:hAnsi="Arial" w:cs="Arial"/>
        </w:rPr>
        <w:t xml:space="preserve">reprezentowane przez </w:t>
      </w:r>
      <w:r w:rsidRPr="00B631E8">
        <w:rPr>
          <w:rFonts w:ascii="Arial" w:hAnsi="Arial" w:cs="Arial"/>
          <w:bCs/>
        </w:rPr>
        <w:t>Pan Bogusław Wójcik</w:t>
      </w:r>
      <w:r>
        <w:rPr>
          <w:rFonts w:ascii="Arial" w:hAnsi="Arial" w:cs="Arial"/>
          <w:bCs/>
        </w:rPr>
        <w:t xml:space="preserve">, </w:t>
      </w:r>
      <w:r w:rsidRPr="00D16E39">
        <w:rPr>
          <w:rFonts w:ascii="Arial" w:hAnsi="Arial" w:cs="Arial"/>
          <w:bCs/>
        </w:rPr>
        <w:t>Pustynia 154 c</w:t>
      </w:r>
      <w:r>
        <w:rPr>
          <w:rFonts w:ascii="Arial" w:hAnsi="Arial" w:cs="Arial"/>
          <w:bCs/>
        </w:rPr>
        <w:t xml:space="preserve">, </w:t>
      </w:r>
      <w:r w:rsidRPr="00D16E39">
        <w:rPr>
          <w:rFonts w:ascii="Arial" w:hAnsi="Arial" w:cs="Arial"/>
          <w:bCs/>
        </w:rPr>
        <w:t>39 - 200 Dębica</w:t>
      </w:r>
      <w:r>
        <w:rPr>
          <w:rFonts w:ascii="Arial" w:hAnsi="Arial" w:cs="Arial"/>
          <w:bCs/>
        </w:rPr>
        <w:t>,</w:t>
      </w:r>
      <w:r w:rsidRPr="006C2D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wystąpiło o zmianę </w:t>
      </w:r>
      <w:r>
        <w:rPr>
          <w:rFonts w:ascii="Arial" w:hAnsi="Arial" w:cs="Arial"/>
        </w:rPr>
        <w:br/>
      </w:r>
      <w:r w:rsidRPr="00407AEC">
        <w:rPr>
          <w:rFonts w:ascii="Arial" w:hAnsi="Arial" w:cs="Arial"/>
          <w:bCs/>
          <w:iCs/>
        </w:rPr>
        <w:t xml:space="preserve">decyzji </w:t>
      </w:r>
      <w:r>
        <w:rPr>
          <w:rFonts w:ascii="Arial" w:hAnsi="Arial" w:cs="Arial"/>
          <w:bCs/>
          <w:iCs/>
        </w:rPr>
        <w:t>Marszałka Województwa Podkarpackiego</w:t>
      </w:r>
      <w:r w:rsidRPr="00407AEC">
        <w:rPr>
          <w:rFonts w:ascii="Arial" w:hAnsi="Arial" w:cs="Arial"/>
          <w:bCs/>
          <w:iCs/>
        </w:rPr>
        <w:t xml:space="preserve"> z dnia</w:t>
      </w:r>
      <w:r>
        <w:rPr>
          <w:rFonts w:ascii="Arial" w:hAnsi="Arial" w:cs="Arial"/>
          <w:bCs/>
          <w:iCs/>
        </w:rPr>
        <w:t xml:space="preserve"> 17 kwietnia 2014 r. znak: OS-I.7222.5.3.2013.RD, </w:t>
      </w:r>
      <w:r>
        <w:rPr>
          <w:rFonts w:ascii="Arial" w:hAnsi="Arial" w:cs="Arial"/>
          <w:bCs/>
          <w:iCs/>
          <w:spacing w:val="-1"/>
        </w:rPr>
        <w:t>zmienionej decyzjami</w:t>
      </w:r>
      <w:r w:rsidRPr="00407AEC">
        <w:rPr>
          <w:rFonts w:ascii="Arial" w:hAnsi="Arial" w:cs="Arial"/>
          <w:bCs/>
          <w:iCs/>
          <w:spacing w:val="-1"/>
        </w:rPr>
        <w:t xml:space="preserve"> </w:t>
      </w:r>
      <w:r>
        <w:rPr>
          <w:rFonts w:ascii="Arial" w:hAnsi="Arial" w:cs="Arial"/>
        </w:rPr>
        <w:t xml:space="preserve">z dnia </w:t>
      </w:r>
      <w:r w:rsidR="00D96826">
        <w:rPr>
          <w:rFonts w:ascii="Arial" w:hAnsi="Arial" w:cs="Arial"/>
        </w:rPr>
        <w:t xml:space="preserve">6 czerwca 2014 r. znak: OS.I.7222.6.1.2014.RD oraz z dnia </w:t>
      </w:r>
      <w:r>
        <w:rPr>
          <w:rFonts w:ascii="Arial" w:hAnsi="Arial" w:cs="Arial"/>
        </w:rPr>
        <w:t>5 grudnia 2014</w:t>
      </w:r>
      <w:r w:rsidR="00D96826">
        <w:rPr>
          <w:rFonts w:ascii="Arial" w:hAnsi="Arial" w:cs="Arial"/>
        </w:rPr>
        <w:t xml:space="preserve"> r. znak: </w:t>
      </w:r>
      <w:r w:rsidRPr="005A08EE">
        <w:rPr>
          <w:rFonts w:ascii="Arial" w:hAnsi="Arial" w:cs="Arial"/>
        </w:rPr>
        <w:t>OS-I.7222.</w:t>
      </w:r>
      <w:r>
        <w:rPr>
          <w:rFonts w:ascii="Arial" w:hAnsi="Arial" w:cs="Arial"/>
        </w:rPr>
        <w:t>6</w:t>
      </w:r>
      <w:r w:rsidRPr="005A08EE">
        <w:rPr>
          <w:rFonts w:ascii="Arial" w:hAnsi="Arial" w:cs="Arial"/>
        </w:rPr>
        <w:t>.</w:t>
      </w:r>
      <w:r>
        <w:rPr>
          <w:rFonts w:ascii="Arial" w:hAnsi="Arial" w:cs="Arial"/>
        </w:rPr>
        <w:t>7</w:t>
      </w:r>
      <w:r w:rsidRPr="005A08EE">
        <w:rPr>
          <w:rFonts w:ascii="Arial" w:hAnsi="Arial" w:cs="Arial"/>
        </w:rPr>
        <w:t>.201</w:t>
      </w:r>
      <w:r>
        <w:rPr>
          <w:rFonts w:ascii="Arial" w:hAnsi="Arial" w:cs="Arial"/>
        </w:rPr>
        <w:t>4</w:t>
      </w:r>
      <w:r w:rsidRPr="005A08EE">
        <w:rPr>
          <w:rFonts w:ascii="Arial" w:hAnsi="Arial" w:cs="Arial"/>
        </w:rPr>
        <w:t>.RD</w:t>
      </w:r>
      <w:r w:rsidR="00D96826"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  <w:iCs/>
        </w:rPr>
        <w:t>w której udzielono</w:t>
      </w:r>
      <w:r w:rsidRPr="00407AEC">
        <w:rPr>
          <w:rFonts w:ascii="Arial" w:hAnsi="Arial" w:cs="Arial"/>
          <w:bCs/>
          <w:iCs/>
        </w:rPr>
        <w:t xml:space="preserve"> Spółce pozwolenia zintegrowanego na </w:t>
      </w:r>
      <w:r w:rsidRPr="007732D7">
        <w:rPr>
          <w:rFonts w:ascii="Arial" w:hAnsi="Arial" w:cs="Arial"/>
        </w:rPr>
        <w:t>eksploatację składowiska</w:t>
      </w:r>
      <w:r w:rsidRPr="007732D7">
        <w:rPr>
          <w:rFonts w:ascii="Arial" w:hAnsi="Arial" w:cs="Arial"/>
          <w:bCs/>
        </w:rPr>
        <w:t xml:space="preserve"> odpadów innych niż niebezpieczne i obojętnych, </w:t>
      </w:r>
      <w:r w:rsidRPr="005B73C9">
        <w:rPr>
          <w:rFonts w:ascii="Arial" w:hAnsi="Arial" w:cs="Arial"/>
          <w:bCs/>
        </w:rPr>
        <w:t>o zdolności prz</w:t>
      </w:r>
      <w:r>
        <w:rPr>
          <w:rFonts w:ascii="Arial" w:hAnsi="Arial" w:cs="Arial"/>
          <w:bCs/>
        </w:rPr>
        <w:t xml:space="preserve">yjmowania ponad </w:t>
      </w:r>
      <w:r w:rsidR="00D96826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10 ton odpadów </w:t>
      </w:r>
      <w:r w:rsidRPr="005B73C9">
        <w:rPr>
          <w:rFonts w:ascii="Arial" w:hAnsi="Arial" w:cs="Arial"/>
          <w:bCs/>
        </w:rPr>
        <w:t>na dobę i całkowitej pojemności ponad 25 000 ton,</w:t>
      </w:r>
      <w:r>
        <w:rPr>
          <w:rFonts w:ascii="Arial" w:hAnsi="Arial" w:cs="Arial"/>
          <w:bCs/>
        </w:rPr>
        <w:t xml:space="preserve"> </w:t>
      </w:r>
      <w:r w:rsidRPr="007732D7">
        <w:rPr>
          <w:rFonts w:ascii="Arial" w:hAnsi="Arial" w:cs="Arial"/>
        </w:rPr>
        <w:t>z wydzieloną częścią do składowania odpadów niebezpiecznych zawierających azbest</w:t>
      </w:r>
      <w:r>
        <w:rPr>
          <w:rFonts w:ascii="Arial" w:hAnsi="Arial" w:cs="Arial"/>
          <w:bCs/>
          <w:iCs/>
          <w:spacing w:val="-1"/>
        </w:rPr>
        <w:t xml:space="preserve">, </w:t>
      </w:r>
      <w:r w:rsidRPr="007732D7">
        <w:rPr>
          <w:rFonts w:ascii="Arial" w:hAnsi="Arial" w:cs="Arial"/>
          <w:bCs/>
        </w:rPr>
        <w:t>zlokalizowanego w</w:t>
      </w:r>
      <w:r w:rsidRPr="007732D7">
        <w:rPr>
          <w:rFonts w:ascii="Arial" w:hAnsi="Arial" w:cs="Arial"/>
        </w:rPr>
        <w:t xml:space="preserve"> m. Młyny, gmina Radymno</w:t>
      </w:r>
      <w:r w:rsidR="00D96826">
        <w:rPr>
          <w:rFonts w:ascii="Arial" w:hAnsi="Arial" w:cs="Arial"/>
          <w:bCs/>
        </w:rPr>
        <w:t>.</w:t>
      </w:r>
    </w:p>
    <w:p w:rsidR="003E0321" w:rsidRPr="009B4A86" w:rsidRDefault="003E0321" w:rsidP="003E03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Informacja o przedmiotowym wniosku umieszczona została w publicznie dostępnym wykazie danych dokumentach zawierających informacje o środowisku i jego ochronie </w:t>
      </w:r>
      <w:r w:rsidRPr="00B4480B">
        <w:rPr>
          <w:rFonts w:ascii="Arial" w:hAnsi="Arial" w:cs="Arial"/>
          <w:color w:val="000000"/>
        </w:rPr>
        <w:t xml:space="preserve">pod numerem </w:t>
      </w:r>
      <w:r w:rsidR="000B3518">
        <w:rPr>
          <w:rFonts w:ascii="Arial" w:hAnsi="Arial" w:cs="Arial"/>
        </w:rPr>
        <w:t>127/2017</w:t>
      </w:r>
      <w:r>
        <w:rPr>
          <w:rFonts w:ascii="Arial" w:hAnsi="Arial" w:cs="Arial"/>
        </w:rPr>
        <w:t>.</w:t>
      </w:r>
    </w:p>
    <w:p w:rsidR="003E0321" w:rsidRPr="000A2EB1" w:rsidRDefault="003E0321" w:rsidP="00070586">
      <w:pPr>
        <w:pStyle w:val="Tekstpodstawowywcity2"/>
        <w:spacing w:after="0" w:line="276" w:lineRule="auto"/>
        <w:ind w:left="0" w:firstLine="708"/>
        <w:rPr>
          <w:rFonts w:ascii="Arial" w:hAnsi="Arial" w:cs="Arial"/>
          <w:u w:val="single"/>
        </w:rPr>
      </w:pPr>
      <w:r w:rsidRPr="000A2EB1">
        <w:rPr>
          <w:rFonts w:ascii="Arial" w:hAnsi="Arial" w:cs="Arial"/>
          <w:u w:val="single"/>
        </w:rPr>
        <w:t>Rozpatrując wniosek ustaliłem, co następuje:</w:t>
      </w:r>
    </w:p>
    <w:p w:rsidR="00070586" w:rsidRPr="004B4FA0" w:rsidRDefault="003E0321" w:rsidP="003E0321">
      <w:pPr>
        <w:spacing w:line="276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Eksploatowane</w:t>
      </w:r>
      <w:r w:rsidRPr="001A0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składowisko</w:t>
      </w:r>
      <w:r w:rsidRPr="001E6AEB">
        <w:rPr>
          <w:rFonts w:ascii="Arial" w:hAnsi="Arial" w:cs="Arial"/>
        </w:rPr>
        <w:t xml:space="preserve"> </w:t>
      </w:r>
      <w:r w:rsidRPr="00160F78">
        <w:rPr>
          <w:rFonts w:ascii="Arial" w:hAnsi="Arial" w:cs="Arial"/>
        </w:rPr>
        <w:t xml:space="preserve">zgodnie z </w:t>
      </w:r>
      <w:proofErr w:type="spellStart"/>
      <w:r w:rsidRPr="00160F78">
        <w:rPr>
          <w:rFonts w:ascii="Arial" w:hAnsi="Arial" w:cs="Arial"/>
        </w:rPr>
        <w:t>pkt</w:t>
      </w:r>
      <w:proofErr w:type="spellEnd"/>
      <w:r w:rsidRPr="00160F78">
        <w:rPr>
          <w:rFonts w:ascii="Arial" w:hAnsi="Arial" w:cs="Arial"/>
        </w:rPr>
        <w:t xml:space="preserve"> 5 </w:t>
      </w:r>
      <w:proofErr w:type="spellStart"/>
      <w:r w:rsidRPr="00160F78">
        <w:rPr>
          <w:rFonts w:ascii="Arial" w:hAnsi="Arial" w:cs="Arial"/>
        </w:rPr>
        <w:t>ppkt</w:t>
      </w:r>
      <w:proofErr w:type="spellEnd"/>
      <w:r w:rsidRPr="001A0331">
        <w:rPr>
          <w:rFonts w:ascii="Arial" w:hAnsi="Arial" w:cs="Arial"/>
        </w:rPr>
        <w:t xml:space="preserve"> 4 załącznika do rozporządzenia Ministra Środowiska </w:t>
      </w:r>
      <w:r w:rsidR="004B4FA0" w:rsidRPr="00ED1864">
        <w:rPr>
          <w:rFonts w:ascii="Arial" w:hAnsi="Arial" w:cs="Arial"/>
        </w:rPr>
        <w:t xml:space="preserve">27 sierpnia 2014 r. w sprawie rodzajów instalacji mogących powodować znaczne zanieczyszczenie poszczególnych elementów przyrodniczych </w:t>
      </w:r>
      <w:r w:rsidR="004B4FA0" w:rsidRPr="00057D26">
        <w:rPr>
          <w:rFonts w:ascii="Arial" w:hAnsi="Arial" w:cs="Arial"/>
        </w:rPr>
        <w:t>albo środowiska jako całości (Dz. U. z 2014 r. poz. 1169)</w:t>
      </w:r>
      <w:r w:rsidRPr="00057D26">
        <w:rPr>
          <w:rFonts w:ascii="Arial" w:hAnsi="Arial" w:cs="Arial"/>
        </w:rPr>
        <w:t>, kwalifikuje się do instalacji</w:t>
      </w:r>
      <w:r w:rsidRPr="001A0331">
        <w:rPr>
          <w:rFonts w:ascii="Arial" w:hAnsi="Arial" w:cs="Arial"/>
        </w:rPr>
        <w:t xml:space="preserve"> służących do składowania odpadów, z w</w:t>
      </w:r>
      <w:r>
        <w:rPr>
          <w:rFonts w:ascii="Arial" w:hAnsi="Arial" w:cs="Arial"/>
        </w:rPr>
        <w:t xml:space="preserve">yłączeniem odpadów obojętnych, </w:t>
      </w:r>
      <w:r>
        <w:rPr>
          <w:rFonts w:ascii="Arial" w:hAnsi="Arial" w:cs="Arial"/>
        </w:rPr>
        <w:br/>
      </w:r>
      <w:r w:rsidRPr="001A0331">
        <w:rPr>
          <w:rFonts w:ascii="Arial" w:hAnsi="Arial" w:cs="Arial"/>
        </w:rPr>
        <w:t>o zdolności przyjmowania ponad 10 ton odpadów na dobę lub o całkowi</w:t>
      </w:r>
      <w:r>
        <w:rPr>
          <w:rFonts w:ascii="Arial" w:hAnsi="Arial" w:cs="Arial"/>
        </w:rPr>
        <w:t xml:space="preserve">tej pojemności ponad 25 000 ton, oraz </w:t>
      </w:r>
      <w:r w:rsidRPr="001A0331">
        <w:rPr>
          <w:rFonts w:ascii="Arial" w:hAnsi="Arial" w:cs="Arial"/>
        </w:rPr>
        <w:t xml:space="preserve">zgodnie z §2 ust. 1 </w:t>
      </w:r>
      <w:proofErr w:type="spellStart"/>
      <w:r w:rsidRPr="001A0331">
        <w:rPr>
          <w:rFonts w:ascii="Arial" w:hAnsi="Arial" w:cs="Arial"/>
        </w:rPr>
        <w:t>pkt</w:t>
      </w:r>
      <w:proofErr w:type="spellEnd"/>
      <w:r w:rsidRPr="001A0331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7</w:t>
      </w:r>
      <w:r w:rsidRPr="001A0331">
        <w:rPr>
          <w:rFonts w:ascii="Arial" w:hAnsi="Arial" w:cs="Arial"/>
        </w:rPr>
        <w:t xml:space="preserve"> rozporządzenia </w:t>
      </w:r>
      <w:r w:rsidR="004B4FA0">
        <w:rPr>
          <w:rFonts w:ascii="Arial" w:hAnsi="Arial" w:cs="Arial"/>
        </w:rPr>
        <w:br/>
      </w:r>
      <w:r w:rsidRPr="001A0331">
        <w:rPr>
          <w:rFonts w:ascii="Arial" w:hAnsi="Arial" w:cs="Arial"/>
        </w:rPr>
        <w:t>Rady Ministrów z dnia 9 listopada 20</w:t>
      </w:r>
      <w:r>
        <w:rPr>
          <w:rFonts w:ascii="Arial" w:hAnsi="Arial" w:cs="Arial"/>
        </w:rPr>
        <w:t>10</w:t>
      </w:r>
      <w:r w:rsidRPr="001A0331">
        <w:rPr>
          <w:rFonts w:ascii="Arial" w:hAnsi="Arial" w:cs="Arial"/>
        </w:rPr>
        <w:t xml:space="preserve"> r. w sprawie przedsięwzięć mogących znacząco oddziaływać na środowisko </w:t>
      </w:r>
      <w:r w:rsidR="004B4FA0" w:rsidRPr="00ED1864">
        <w:rPr>
          <w:rFonts w:ascii="Arial" w:hAnsi="Arial" w:cs="Arial"/>
        </w:rPr>
        <w:t>(Dz. U. z 2016 r. poz. 71),</w:t>
      </w:r>
      <w:r w:rsidR="004B4FA0" w:rsidRPr="008C37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zaliczane jest </w:t>
      </w:r>
      <w:r w:rsidRPr="00475371">
        <w:rPr>
          <w:rFonts w:ascii="Arial" w:hAnsi="Arial" w:cs="Arial"/>
        </w:rPr>
        <w:t xml:space="preserve">do przedsięwzięć mogących zawsze znacząco oddziaływać na środowisko. </w:t>
      </w:r>
      <w:r w:rsidR="004B4FA0">
        <w:rPr>
          <w:rFonts w:ascii="Arial" w:hAnsi="Arial" w:cs="Arial"/>
        </w:rPr>
        <w:br/>
      </w:r>
      <w:r w:rsidRPr="00475371">
        <w:rPr>
          <w:rFonts w:ascii="Arial" w:hAnsi="Arial" w:cs="Arial"/>
        </w:rPr>
        <w:t>Tym samym, zgodnie z art. 183 w związku z art. 378 ust. 2a ustawy Prawo ochrony środowiska właściwym w spr</w:t>
      </w:r>
      <w:r>
        <w:rPr>
          <w:rFonts w:ascii="Arial" w:hAnsi="Arial" w:cs="Arial"/>
        </w:rPr>
        <w:t xml:space="preserve">awie jest marszałek województwa.  </w:t>
      </w:r>
    </w:p>
    <w:p w:rsidR="006261DE" w:rsidRDefault="00997BE9" w:rsidP="006261DE">
      <w:pPr>
        <w:spacing w:after="100" w:afterAutospacing="1" w:line="276" w:lineRule="auto"/>
        <w:ind w:firstLine="708"/>
        <w:contextualSpacing/>
        <w:rPr>
          <w:rFonts w:ascii="Arial" w:hAnsi="Arial" w:cs="Arial"/>
        </w:rPr>
      </w:pPr>
      <w:r w:rsidRPr="00997BE9">
        <w:rPr>
          <w:rFonts w:ascii="Arial" w:hAnsi="Arial" w:cs="Arial"/>
        </w:rPr>
        <w:t>Po przeprowadzeniu analizy spełnienia wymogów formalno – prawnych uznałem, że</w:t>
      </w:r>
      <w:r w:rsidRPr="00997BE9">
        <w:rPr>
          <w:rFonts w:ascii="Arial" w:hAnsi="Arial" w:cs="Arial"/>
          <w:b/>
        </w:rPr>
        <w:t xml:space="preserve"> </w:t>
      </w:r>
      <w:r w:rsidRPr="00997BE9">
        <w:rPr>
          <w:rFonts w:ascii="Arial" w:hAnsi="Arial" w:cs="Arial"/>
        </w:rPr>
        <w:t xml:space="preserve">wniosek spełnia wymogi art. 184 oraz art. 208 ustawy Prawo ochrony środowiska. </w:t>
      </w:r>
      <w:r w:rsidRPr="00997BE9">
        <w:rPr>
          <w:rFonts w:ascii="Arial" w:eastAsiaTheme="minorHAnsi" w:hAnsi="Arial" w:cs="Arial"/>
          <w:lang w:eastAsia="en-US"/>
        </w:rPr>
        <w:t xml:space="preserve">W związku z powyższym </w:t>
      </w:r>
      <w:r w:rsidRPr="00997BE9">
        <w:rPr>
          <w:rFonts w:ascii="Arial" w:hAnsi="Arial" w:cs="Arial"/>
        </w:rPr>
        <w:t xml:space="preserve">pismem z dn. </w:t>
      </w:r>
      <w:r w:rsidR="006261DE" w:rsidRPr="000B3518">
        <w:rPr>
          <w:rFonts w:ascii="Arial" w:hAnsi="Arial" w:cs="Arial"/>
        </w:rPr>
        <w:t xml:space="preserve">9 lutego 2017 r. znak: </w:t>
      </w:r>
      <w:r w:rsidR="006261DE">
        <w:rPr>
          <w:rFonts w:ascii="Arial" w:hAnsi="Arial" w:cs="Arial"/>
        </w:rPr>
        <w:br/>
      </w:r>
      <w:r w:rsidR="006261DE" w:rsidRPr="000B3518">
        <w:rPr>
          <w:rFonts w:ascii="Arial" w:hAnsi="Arial" w:cs="Arial"/>
        </w:rPr>
        <w:t>OS-I.7222.13.1.2017.RD zawiadomiłem</w:t>
      </w:r>
      <w:r w:rsidR="006261DE" w:rsidRPr="004B4FA0">
        <w:rPr>
          <w:rFonts w:ascii="Arial" w:hAnsi="Arial" w:cs="Arial"/>
          <w:color w:val="FF0000"/>
        </w:rPr>
        <w:t xml:space="preserve"> </w:t>
      </w:r>
      <w:r w:rsidR="006261DE" w:rsidRPr="000B3518">
        <w:rPr>
          <w:rFonts w:ascii="Arial" w:hAnsi="Arial" w:cs="Arial"/>
        </w:rPr>
        <w:t>strony o wszczęciu postępowania administracyjnego w sprawie z</w:t>
      </w:r>
      <w:r w:rsidR="006261DE">
        <w:rPr>
          <w:rFonts w:ascii="Arial" w:hAnsi="Arial" w:cs="Arial"/>
        </w:rPr>
        <w:t xml:space="preserve">miany pozwolenia zintegrowanego </w:t>
      </w:r>
      <w:r w:rsidRPr="00997BE9">
        <w:rPr>
          <w:rFonts w:ascii="Arial" w:hAnsi="Arial" w:cs="Arial"/>
        </w:rPr>
        <w:t xml:space="preserve">dla ww. instalacji. </w:t>
      </w:r>
    </w:p>
    <w:p w:rsidR="006261DE" w:rsidRDefault="006261DE" w:rsidP="006261DE">
      <w:pPr>
        <w:spacing w:line="276" w:lineRule="auto"/>
        <w:contextualSpacing/>
        <w:rPr>
          <w:rFonts w:ascii="Arial" w:hAnsi="Arial" w:cs="Arial"/>
        </w:rPr>
      </w:pPr>
      <w:r w:rsidRPr="006261DE">
        <w:rPr>
          <w:rFonts w:ascii="Arial" w:hAnsi="Arial" w:cs="Arial"/>
        </w:rPr>
        <w:lastRenderedPageBreak/>
        <w:t xml:space="preserve">Zgodnie z art. 209 ustawy Prawo ochrony środowiska wersja elektroniczna wniosku została przesłana Ministrowi Środowiska drogą elektroniczną (e-mail, </w:t>
      </w:r>
      <w:proofErr w:type="spellStart"/>
      <w:r w:rsidRPr="006261DE">
        <w:rPr>
          <w:rFonts w:ascii="Arial" w:hAnsi="Arial" w:cs="Arial"/>
        </w:rPr>
        <w:t>scan</w:t>
      </w:r>
      <w:proofErr w:type="spellEnd"/>
      <w:r w:rsidRPr="006261DE">
        <w:rPr>
          <w:rFonts w:ascii="Arial" w:hAnsi="Arial" w:cs="Arial"/>
        </w:rPr>
        <w:t xml:space="preserve">) przy piśmie z dnia </w:t>
      </w:r>
      <w:r>
        <w:rPr>
          <w:rFonts w:ascii="Arial" w:hAnsi="Arial" w:cs="Arial"/>
        </w:rPr>
        <w:t>14 lutego 2017</w:t>
      </w:r>
      <w:r w:rsidRPr="006261DE">
        <w:rPr>
          <w:rFonts w:ascii="Arial" w:hAnsi="Arial" w:cs="Arial"/>
        </w:rPr>
        <w:t xml:space="preserve"> r. znak: OS.I.7222.</w:t>
      </w:r>
      <w:r w:rsidR="004A5456">
        <w:rPr>
          <w:rFonts w:ascii="Arial" w:hAnsi="Arial" w:cs="Arial"/>
        </w:rPr>
        <w:t>13</w:t>
      </w:r>
      <w:r w:rsidRPr="006261DE">
        <w:rPr>
          <w:rFonts w:ascii="Arial" w:hAnsi="Arial" w:cs="Arial"/>
        </w:rPr>
        <w:t>.</w:t>
      </w:r>
      <w:r w:rsidR="004A5456">
        <w:rPr>
          <w:rFonts w:ascii="Arial" w:hAnsi="Arial" w:cs="Arial"/>
        </w:rPr>
        <w:t>1.</w:t>
      </w:r>
      <w:r w:rsidRPr="006261DE">
        <w:rPr>
          <w:rFonts w:ascii="Arial" w:hAnsi="Arial" w:cs="Arial"/>
        </w:rPr>
        <w:t>201</w:t>
      </w:r>
      <w:r w:rsidR="004A5456">
        <w:rPr>
          <w:rFonts w:ascii="Arial" w:hAnsi="Arial" w:cs="Arial"/>
        </w:rPr>
        <w:t>7</w:t>
      </w:r>
      <w:r w:rsidRPr="006261DE">
        <w:rPr>
          <w:rFonts w:ascii="Arial" w:hAnsi="Arial" w:cs="Arial"/>
        </w:rPr>
        <w:t>.RD, celem rejestracji.</w:t>
      </w:r>
    </w:p>
    <w:p w:rsidR="00936235" w:rsidRPr="006261DE" w:rsidRDefault="00170D3A" w:rsidP="00C6396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Pismem </w:t>
      </w:r>
      <w:r w:rsidRPr="00170D3A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16</w:t>
      </w:r>
      <w:r w:rsidRPr="00170D3A">
        <w:rPr>
          <w:rFonts w:ascii="Arial" w:hAnsi="Arial" w:cs="Arial"/>
        </w:rPr>
        <w:t xml:space="preserve"> stycznia 2017 r. bez znaku (data wpływu: 2</w:t>
      </w:r>
      <w:r w:rsidR="00C63965">
        <w:rPr>
          <w:rFonts w:ascii="Arial" w:hAnsi="Arial" w:cs="Arial"/>
        </w:rPr>
        <w:t>5</w:t>
      </w:r>
      <w:r w:rsidRPr="00170D3A">
        <w:rPr>
          <w:rFonts w:ascii="Arial" w:hAnsi="Arial" w:cs="Arial"/>
        </w:rPr>
        <w:t xml:space="preserve"> stycznia </w:t>
      </w:r>
      <w:r>
        <w:rPr>
          <w:rFonts w:ascii="Arial" w:hAnsi="Arial" w:cs="Arial"/>
        </w:rPr>
        <w:br/>
        <w:t xml:space="preserve">2017 r.) </w:t>
      </w:r>
      <w:r w:rsidR="00C63965">
        <w:rPr>
          <w:rFonts w:ascii="Arial" w:hAnsi="Arial" w:cs="Arial"/>
        </w:rPr>
        <w:t xml:space="preserve">przedłożono upoważnienie dla Pełnomocnika P. Bogusława Wójcika, </w:t>
      </w:r>
      <w:r w:rsidR="00C63965">
        <w:rPr>
          <w:rFonts w:ascii="Arial" w:hAnsi="Arial" w:cs="Arial"/>
        </w:rPr>
        <w:br/>
        <w:t>ważne do 31 grudnia 2017 r.</w:t>
      </w:r>
    </w:p>
    <w:p w:rsidR="009574DD" w:rsidRPr="00DC2C2E" w:rsidRDefault="009574DD" w:rsidP="009574DD">
      <w:pPr>
        <w:pStyle w:val="Default"/>
        <w:spacing w:line="276" w:lineRule="auto"/>
        <w:ind w:firstLine="70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Jak ustalono, decyzją z dn. 18 listopada 2016 r. znak: </w:t>
      </w:r>
      <w:r w:rsidR="001F1659">
        <w:rPr>
          <w:rFonts w:ascii="Arial" w:hAnsi="Arial" w:cs="Arial"/>
        </w:rPr>
        <w:t>OS-III.7241.</w:t>
      </w:r>
      <w:r>
        <w:rPr>
          <w:rFonts w:ascii="Arial" w:hAnsi="Arial" w:cs="Arial"/>
        </w:rPr>
        <w:t xml:space="preserve">8.2016.KS   Marszałek Województwa Podkarpackiego wyraził zgodę na zamknięcie części składowiska odpadów innych niż niebezpieczne i obojętne w Młynach, obejmującej kwaterę nr SK-1 oraz kwaterę </w:t>
      </w:r>
      <w:proofErr w:type="spellStart"/>
      <w:r>
        <w:rPr>
          <w:rFonts w:ascii="Arial" w:hAnsi="Arial" w:cs="Arial"/>
        </w:rPr>
        <w:t>SK-A</w:t>
      </w:r>
      <w:proofErr w:type="spellEnd"/>
      <w:r>
        <w:rPr>
          <w:rFonts w:ascii="Arial" w:hAnsi="Arial" w:cs="Arial"/>
        </w:rPr>
        <w:t xml:space="preserve"> (1A).</w:t>
      </w:r>
      <w:r>
        <w:rPr>
          <w:rFonts w:ascii="Arial" w:hAnsi="Arial" w:cs="Arial"/>
          <w:color w:val="auto"/>
        </w:rPr>
        <w:t xml:space="preserve"> </w:t>
      </w:r>
      <w:r w:rsidR="003E793C" w:rsidRPr="00B20B9E">
        <w:rPr>
          <w:rFonts w:ascii="Arial" w:hAnsi="Arial" w:cs="Arial"/>
          <w:color w:val="auto"/>
        </w:rPr>
        <w:t xml:space="preserve">Z dniem 30 września 2016 roku zaprzestano </w:t>
      </w:r>
      <w:r w:rsidR="003E793C">
        <w:rPr>
          <w:rFonts w:ascii="Arial" w:hAnsi="Arial" w:cs="Arial"/>
          <w:color w:val="auto"/>
        </w:rPr>
        <w:t xml:space="preserve">deponowania </w:t>
      </w:r>
      <w:r w:rsidR="003E793C" w:rsidRPr="00B20B9E">
        <w:rPr>
          <w:rFonts w:ascii="Arial" w:hAnsi="Arial" w:cs="Arial"/>
          <w:color w:val="auto"/>
        </w:rPr>
        <w:t xml:space="preserve">odpadów zawierających azbest na kwaterę </w:t>
      </w:r>
      <w:proofErr w:type="spellStart"/>
      <w:r w:rsidR="003E793C" w:rsidRPr="00B20B9E">
        <w:rPr>
          <w:rFonts w:ascii="Arial" w:hAnsi="Arial" w:cs="Arial"/>
          <w:color w:val="auto"/>
        </w:rPr>
        <w:t>SK-A</w:t>
      </w:r>
      <w:proofErr w:type="spellEnd"/>
      <w:r w:rsidR="003E793C" w:rsidRPr="00B20B9E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br/>
      </w:r>
      <w:r w:rsidR="001F1659">
        <w:rPr>
          <w:rFonts w:ascii="Arial" w:hAnsi="Arial" w:cs="Arial"/>
          <w:color w:val="auto"/>
        </w:rPr>
        <w:t>(komora  Nr 1</w:t>
      </w:r>
      <w:r w:rsidR="003E793C" w:rsidRPr="00B20B9E">
        <w:rPr>
          <w:rFonts w:ascii="Arial" w:hAnsi="Arial" w:cs="Arial"/>
          <w:color w:val="auto"/>
        </w:rPr>
        <w:t>A).</w:t>
      </w:r>
      <w:r w:rsidR="003E793C">
        <w:rPr>
          <w:rFonts w:ascii="Arial" w:hAnsi="Arial" w:cs="Arial"/>
          <w:color w:val="auto"/>
        </w:rPr>
        <w:t xml:space="preserve"> </w:t>
      </w:r>
      <w:r w:rsidR="003E793C" w:rsidRPr="00870E19">
        <w:rPr>
          <w:rFonts w:ascii="Arial" w:hAnsi="Arial" w:cs="Arial"/>
          <w:color w:val="auto"/>
        </w:rPr>
        <w:t xml:space="preserve">Natomiast z dniem </w:t>
      </w:r>
      <w:r w:rsidR="00870E19" w:rsidRPr="00870E19">
        <w:rPr>
          <w:rFonts w:ascii="Arial" w:hAnsi="Arial" w:cs="Arial"/>
          <w:color w:val="auto"/>
        </w:rPr>
        <w:t xml:space="preserve">16 stycznia </w:t>
      </w:r>
      <w:r w:rsidR="003E793C" w:rsidRPr="00870E19">
        <w:rPr>
          <w:rFonts w:ascii="Arial" w:hAnsi="Arial" w:cs="Arial"/>
          <w:color w:val="auto"/>
        </w:rPr>
        <w:t>20</w:t>
      </w:r>
      <w:r w:rsidR="00870E19" w:rsidRPr="00870E19">
        <w:rPr>
          <w:rFonts w:ascii="Arial" w:hAnsi="Arial" w:cs="Arial"/>
          <w:color w:val="auto"/>
        </w:rPr>
        <w:t>17</w:t>
      </w:r>
      <w:r w:rsidR="003E793C" w:rsidRPr="00870E19">
        <w:rPr>
          <w:rFonts w:ascii="Arial" w:hAnsi="Arial" w:cs="Arial"/>
          <w:color w:val="auto"/>
        </w:rPr>
        <w:t xml:space="preserve"> roku zaprzestano składowania odpadów z grupy 20 oraz z podgrup 19 05, 19 06, 19 08, 19 09 i 19 12</w:t>
      </w:r>
      <w:r w:rsidR="003E793C" w:rsidRPr="001F1659">
        <w:rPr>
          <w:rFonts w:ascii="Arial" w:hAnsi="Arial" w:cs="Arial"/>
          <w:color w:val="FF0000"/>
        </w:rPr>
        <w:t xml:space="preserve"> </w:t>
      </w:r>
      <w:r w:rsidR="003E793C" w:rsidRPr="00870E19">
        <w:rPr>
          <w:rFonts w:ascii="Arial" w:hAnsi="Arial" w:cs="Arial"/>
          <w:color w:val="auto"/>
        </w:rPr>
        <w:t xml:space="preserve">na kwaterze SK-1. </w:t>
      </w:r>
      <w:r w:rsidR="00DC2C2E">
        <w:rPr>
          <w:rFonts w:ascii="Arial" w:hAnsi="Arial" w:cs="Arial"/>
        </w:rPr>
        <w:t>Decyzją</w:t>
      </w:r>
      <w:r w:rsidR="00DC2C2E" w:rsidRPr="00C54C7E">
        <w:rPr>
          <w:rFonts w:ascii="Arial" w:hAnsi="Arial" w:cs="Arial"/>
        </w:rPr>
        <w:t xml:space="preserve"> z dn. 15 stycznia 2014 r. znak: OS-III.7241.26.2013.BF Marszałek </w:t>
      </w:r>
      <w:r w:rsidR="00DC2C2E" w:rsidRPr="00DC2C2E">
        <w:rPr>
          <w:rFonts w:ascii="Arial" w:hAnsi="Arial" w:cs="Arial"/>
          <w:color w:val="auto"/>
        </w:rPr>
        <w:t xml:space="preserve">Województwa Podkarpackiego wyraził zgodę na zamknięcie kwatery SK-3. </w:t>
      </w:r>
      <w:r w:rsidR="003E793C" w:rsidRPr="00DC2C2E">
        <w:rPr>
          <w:rFonts w:ascii="Arial" w:hAnsi="Arial" w:cs="Arial"/>
          <w:color w:val="auto"/>
        </w:rPr>
        <w:t xml:space="preserve">Kwatery </w:t>
      </w:r>
      <w:proofErr w:type="spellStart"/>
      <w:r w:rsidR="003E793C" w:rsidRPr="00DC2C2E">
        <w:rPr>
          <w:rFonts w:ascii="Arial" w:hAnsi="Arial" w:cs="Arial"/>
          <w:color w:val="auto"/>
        </w:rPr>
        <w:t>SK-A</w:t>
      </w:r>
      <w:proofErr w:type="spellEnd"/>
      <w:r w:rsidR="003E793C" w:rsidRPr="00DC2C2E">
        <w:rPr>
          <w:rFonts w:ascii="Arial" w:hAnsi="Arial" w:cs="Arial"/>
          <w:color w:val="auto"/>
        </w:rPr>
        <w:t xml:space="preserve"> oraz SK-1 </w:t>
      </w:r>
      <w:r w:rsidR="005D2D70" w:rsidRPr="00DC2C2E">
        <w:rPr>
          <w:rFonts w:ascii="Arial" w:hAnsi="Arial" w:cs="Arial"/>
          <w:color w:val="auto"/>
        </w:rPr>
        <w:t xml:space="preserve">i SK-3 </w:t>
      </w:r>
      <w:r w:rsidR="003E793C" w:rsidRPr="00DC2C2E">
        <w:rPr>
          <w:rFonts w:ascii="Arial" w:hAnsi="Arial" w:cs="Arial"/>
          <w:color w:val="auto"/>
        </w:rPr>
        <w:t xml:space="preserve">pozostają obecnie w rekultywacji. </w:t>
      </w:r>
    </w:p>
    <w:p w:rsidR="00997BE9" w:rsidRDefault="004A5456" w:rsidP="004A5456">
      <w:pPr>
        <w:spacing w:line="276" w:lineRule="auto"/>
        <w:ind w:firstLine="708"/>
        <w:rPr>
          <w:rFonts w:ascii="Arial" w:hAnsi="Arial" w:cs="Arial"/>
        </w:rPr>
      </w:pPr>
      <w:r w:rsidRPr="00FB6A88">
        <w:rPr>
          <w:rFonts w:ascii="Arial" w:hAnsi="Arial" w:cs="Arial"/>
          <w:b/>
        </w:rPr>
        <w:t>Wnioskodawca wniósł o następujące zmiany w decyzji</w:t>
      </w:r>
      <w:r>
        <w:rPr>
          <w:rFonts w:ascii="Arial" w:hAnsi="Arial" w:cs="Arial"/>
        </w:rPr>
        <w:t>:</w:t>
      </w:r>
    </w:p>
    <w:p w:rsidR="00B20B9E" w:rsidRPr="00FF57B4" w:rsidRDefault="002F7FA1" w:rsidP="000D59A8">
      <w:pPr>
        <w:pStyle w:val="Akapitzlist"/>
        <w:numPr>
          <w:ilvl w:val="0"/>
          <w:numId w:val="26"/>
        </w:numPr>
        <w:spacing w:line="276" w:lineRule="auto"/>
        <w:ind w:left="210" w:hanging="22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940162">
        <w:rPr>
          <w:rFonts w:ascii="Arial" w:hAnsi="Arial" w:cs="Arial"/>
          <w:sz w:val="24"/>
          <w:szCs w:val="24"/>
        </w:rPr>
        <w:t xml:space="preserve">większenie ilości </w:t>
      </w:r>
      <w:r w:rsidR="00940162" w:rsidRPr="00FF57B4">
        <w:rPr>
          <w:rFonts w:ascii="Arial" w:hAnsi="Arial" w:cs="Arial"/>
          <w:bCs/>
          <w:sz w:val="24"/>
          <w:szCs w:val="24"/>
        </w:rPr>
        <w:t xml:space="preserve">odpadów </w:t>
      </w:r>
      <w:r w:rsidR="00940162">
        <w:rPr>
          <w:rFonts w:ascii="Arial" w:hAnsi="Arial" w:cs="Arial"/>
          <w:bCs/>
          <w:sz w:val="24"/>
          <w:szCs w:val="24"/>
        </w:rPr>
        <w:t>dopuszczonych do składowania w ciągu roku</w:t>
      </w:r>
      <w:r w:rsidR="00821897" w:rsidRPr="00FF57B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br/>
      </w:r>
      <w:r w:rsidR="00821897" w:rsidRPr="00FF57B4">
        <w:rPr>
          <w:rFonts w:ascii="Arial" w:hAnsi="Arial" w:cs="Arial"/>
          <w:bCs/>
          <w:sz w:val="24"/>
          <w:szCs w:val="24"/>
        </w:rPr>
        <w:t xml:space="preserve">z 30 000 Mg/rok na 50 000 Mg/rok (z 300 na 400 Mg/dobę). Pismem z dn. 11 maja 2017 r. (data wpływu: 16 maja 2017 r.)  zmieniono wnioskowaną </w:t>
      </w:r>
      <w:r w:rsidR="00940162">
        <w:rPr>
          <w:rFonts w:ascii="Arial" w:hAnsi="Arial" w:cs="Arial"/>
          <w:bCs/>
          <w:sz w:val="24"/>
          <w:szCs w:val="24"/>
        </w:rPr>
        <w:t xml:space="preserve">ilość odpadów </w:t>
      </w:r>
      <w:r>
        <w:rPr>
          <w:rFonts w:ascii="Arial" w:hAnsi="Arial" w:cs="Arial"/>
          <w:bCs/>
          <w:sz w:val="24"/>
          <w:szCs w:val="24"/>
        </w:rPr>
        <w:t>składowanych w ciągu roku na 35 000 Mg/rok (300 Mg/dobę).</w:t>
      </w:r>
      <w:r w:rsidR="00821897" w:rsidRPr="00FF57B4">
        <w:rPr>
          <w:rFonts w:ascii="Arial" w:hAnsi="Arial" w:cs="Arial"/>
          <w:sz w:val="24"/>
          <w:szCs w:val="24"/>
        </w:rPr>
        <w:t xml:space="preserve"> </w:t>
      </w:r>
    </w:p>
    <w:p w:rsidR="00EB3EAC" w:rsidRPr="00FF57B4" w:rsidRDefault="00EB3EAC" w:rsidP="000D59A8">
      <w:pPr>
        <w:pStyle w:val="Akapitzlist"/>
        <w:numPr>
          <w:ilvl w:val="0"/>
          <w:numId w:val="26"/>
        </w:numPr>
        <w:spacing w:line="276" w:lineRule="auto"/>
        <w:ind w:left="210" w:hanging="224"/>
        <w:rPr>
          <w:rFonts w:ascii="Arial" w:hAnsi="Arial" w:cs="Arial"/>
          <w:sz w:val="24"/>
          <w:szCs w:val="24"/>
        </w:rPr>
      </w:pPr>
      <w:r w:rsidRPr="00FF57B4">
        <w:rPr>
          <w:rFonts w:ascii="Arial" w:hAnsi="Arial" w:cs="Arial"/>
          <w:sz w:val="24"/>
          <w:szCs w:val="24"/>
        </w:rPr>
        <w:t>Zmiany czasu pracy składowiska</w:t>
      </w:r>
      <w:r w:rsidR="008B78EC" w:rsidRPr="00FF57B4">
        <w:rPr>
          <w:rFonts w:ascii="Arial" w:hAnsi="Arial" w:cs="Arial"/>
          <w:sz w:val="24"/>
          <w:szCs w:val="24"/>
        </w:rPr>
        <w:t xml:space="preserve"> odpadów w Młynach.</w:t>
      </w:r>
    </w:p>
    <w:p w:rsidR="00C817AA" w:rsidRPr="00FF57B4" w:rsidRDefault="0067565C" w:rsidP="000D59A8">
      <w:pPr>
        <w:pStyle w:val="Akapitzlist"/>
        <w:numPr>
          <w:ilvl w:val="0"/>
          <w:numId w:val="26"/>
        </w:numPr>
        <w:spacing w:line="276" w:lineRule="auto"/>
        <w:ind w:left="210" w:hanging="224"/>
        <w:rPr>
          <w:rFonts w:ascii="Arial" w:hAnsi="Arial" w:cs="Arial"/>
          <w:sz w:val="24"/>
          <w:szCs w:val="24"/>
        </w:rPr>
      </w:pPr>
      <w:r w:rsidRPr="00FF57B4">
        <w:rPr>
          <w:rFonts w:ascii="Arial" w:hAnsi="Arial" w:cs="Arial"/>
          <w:sz w:val="24"/>
          <w:szCs w:val="24"/>
        </w:rPr>
        <w:t>Z</w:t>
      </w:r>
      <w:r w:rsidR="00EB6DDB" w:rsidRPr="00FF57B4">
        <w:rPr>
          <w:rFonts w:ascii="Arial" w:hAnsi="Arial" w:cs="Arial"/>
          <w:sz w:val="24"/>
          <w:szCs w:val="24"/>
        </w:rPr>
        <w:t>ezwolenie na składowani</w:t>
      </w:r>
      <w:r w:rsidR="00C817AA" w:rsidRPr="00FF57B4">
        <w:rPr>
          <w:rFonts w:ascii="Arial" w:hAnsi="Arial" w:cs="Arial"/>
          <w:sz w:val="24"/>
          <w:szCs w:val="24"/>
        </w:rPr>
        <w:t>e</w:t>
      </w:r>
      <w:r w:rsidR="00EB6DDB" w:rsidRPr="00FF57B4">
        <w:rPr>
          <w:rFonts w:ascii="Arial" w:hAnsi="Arial" w:cs="Arial"/>
          <w:sz w:val="24"/>
          <w:szCs w:val="24"/>
        </w:rPr>
        <w:t xml:space="preserve"> odpadów </w:t>
      </w:r>
      <w:r w:rsidR="00C817AA" w:rsidRPr="00FF57B4">
        <w:rPr>
          <w:rFonts w:ascii="Arial" w:hAnsi="Arial" w:cs="Arial"/>
          <w:sz w:val="24"/>
          <w:szCs w:val="24"/>
        </w:rPr>
        <w:t xml:space="preserve">z grupy 20 oraz z podgrup </w:t>
      </w:r>
      <w:r w:rsidR="00C817AA" w:rsidRPr="00FF57B4">
        <w:rPr>
          <w:rFonts w:ascii="Arial" w:hAnsi="Arial" w:cs="Arial"/>
          <w:sz w:val="24"/>
          <w:szCs w:val="24"/>
        </w:rPr>
        <w:br/>
        <w:t>19 05, 19 06, 19 08, 19 09, 19 12 na odpowiednio przygotowan</w:t>
      </w:r>
      <w:r w:rsidRPr="00FF57B4">
        <w:rPr>
          <w:rFonts w:ascii="Arial" w:hAnsi="Arial" w:cs="Arial"/>
          <w:sz w:val="24"/>
          <w:szCs w:val="24"/>
        </w:rPr>
        <w:t>ej</w:t>
      </w:r>
      <w:r w:rsidR="00C817AA" w:rsidRPr="00FF57B4">
        <w:rPr>
          <w:rFonts w:ascii="Arial" w:hAnsi="Arial" w:cs="Arial"/>
          <w:sz w:val="24"/>
          <w:szCs w:val="24"/>
        </w:rPr>
        <w:t xml:space="preserve"> kwater</w:t>
      </w:r>
      <w:r w:rsidRPr="00FF57B4">
        <w:rPr>
          <w:rFonts w:ascii="Arial" w:hAnsi="Arial" w:cs="Arial"/>
          <w:sz w:val="24"/>
          <w:szCs w:val="24"/>
        </w:rPr>
        <w:t>ze</w:t>
      </w:r>
      <w:r w:rsidR="00C817AA" w:rsidRPr="00FF57B4">
        <w:rPr>
          <w:rFonts w:ascii="Arial" w:hAnsi="Arial" w:cs="Arial"/>
          <w:sz w:val="24"/>
          <w:szCs w:val="24"/>
        </w:rPr>
        <w:t xml:space="preserve"> SK-</w:t>
      </w:r>
      <w:r w:rsidR="006A52DF" w:rsidRPr="00FF57B4">
        <w:rPr>
          <w:rFonts w:ascii="Arial" w:hAnsi="Arial" w:cs="Arial"/>
          <w:sz w:val="24"/>
          <w:szCs w:val="24"/>
        </w:rPr>
        <w:t>2</w:t>
      </w:r>
      <w:r w:rsidRPr="00FF57B4">
        <w:rPr>
          <w:rFonts w:ascii="Arial" w:hAnsi="Arial" w:cs="Arial"/>
          <w:sz w:val="24"/>
          <w:szCs w:val="24"/>
        </w:rPr>
        <w:t xml:space="preserve">, </w:t>
      </w:r>
      <w:r w:rsidRPr="00FF57B4">
        <w:rPr>
          <w:rFonts w:ascii="Arial" w:hAnsi="Arial" w:cs="Arial"/>
          <w:sz w:val="24"/>
          <w:szCs w:val="24"/>
        </w:rPr>
        <w:br/>
        <w:t xml:space="preserve">w związku z </w:t>
      </w:r>
      <w:r w:rsidR="000B44DF">
        <w:rPr>
          <w:rFonts w:ascii="Arial" w:hAnsi="Arial" w:cs="Arial"/>
          <w:sz w:val="24"/>
          <w:szCs w:val="24"/>
        </w:rPr>
        <w:t>zakończeniem przyjmowania odpadów na kwaterę</w:t>
      </w:r>
      <w:r w:rsidRPr="00FF57B4">
        <w:rPr>
          <w:rFonts w:ascii="Arial" w:hAnsi="Arial" w:cs="Arial"/>
          <w:sz w:val="24"/>
          <w:szCs w:val="24"/>
        </w:rPr>
        <w:t xml:space="preserve"> SK-1.</w:t>
      </w:r>
    </w:p>
    <w:p w:rsidR="00EB6DDB" w:rsidRPr="007F2848" w:rsidRDefault="007E33D7" w:rsidP="007F2848">
      <w:pPr>
        <w:pStyle w:val="Akapitzlist"/>
        <w:numPr>
          <w:ilvl w:val="0"/>
          <w:numId w:val="26"/>
        </w:numPr>
        <w:spacing w:line="276" w:lineRule="auto"/>
        <w:ind w:left="210" w:hanging="224"/>
        <w:rPr>
          <w:rFonts w:ascii="Arial" w:hAnsi="Arial" w:cs="Arial"/>
          <w:sz w:val="24"/>
          <w:szCs w:val="24"/>
        </w:rPr>
      </w:pPr>
      <w:r w:rsidRPr="00FF57B4">
        <w:rPr>
          <w:rFonts w:ascii="Arial" w:hAnsi="Arial" w:cs="Arial"/>
          <w:sz w:val="24"/>
          <w:szCs w:val="24"/>
        </w:rPr>
        <w:t xml:space="preserve">Zmiany w </w:t>
      </w:r>
      <w:r w:rsidR="0067565C" w:rsidRPr="00FF57B4">
        <w:rPr>
          <w:rFonts w:ascii="Arial" w:hAnsi="Arial" w:cs="Arial"/>
          <w:sz w:val="24"/>
          <w:szCs w:val="24"/>
        </w:rPr>
        <w:t>systemie odgazowania kwater składowiska, tj. połączenie</w:t>
      </w:r>
      <w:r w:rsidR="00123E20" w:rsidRPr="00FF57B4">
        <w:rPr>
          <w:rFonts w:ascii="Arial" w:hAnsi="Arial" w:cs="Arial"/>
          <w:sz w:val="24"/>
          <w:szCs w:val="24"/>
        </w:rPr>
        <w:t xml:space="preserve"> istniejących studni odgazowujących w dwa układy odgazowujące</w:t>
      </w:r>
      <w:r w:rsidR="007F2848">
        <w:rPr>
          <w:rFonts w:ascii="Arial" w:hAnsi="Arial" w:cs="Arial"/>
          <w:sz w:val="24"/>
          <w:szCs w:val="24"/>
        </w:rPr>
        <w:t xml:space="preserve"> </w:t>
      </w:r>
      <w:r w:rsidR="00123E20" w:rsidRPr="007F2848">
        <w:rPr>
          <w:rFonts w:ascii="Arial" w:hAnsi="Arial" w:cs="Arial"/>
          <w:sz w:val="24"/>
          <w:szCs w:val="24"/>
        </w:rPr>
        <w:t xml:space="preserve">oraz zmiany w punktach poboru próbek gazu składowiskowego do badań. </w:t>
      </w:r>
    </w:p>
    <w:p w:rsidR="00BF4AB7" w:rsidRPr="00FF57B4" w:rsidRDefault="00BF4AB7" w:rsidP="000D59A8">
      <w:pPr>
        <w:pStyle w:val="Akapitzlist"/>
        <w:numPr>
          <w:ilvl w:val="0"/>
          <w:numId w:val="26"/>
        </w:numPr>
        <w:spacing w:line="276" w:lineRule="auto"/>
        <w:ind w:left="210" w:hanging="224"/>
        <w:rPr>
          <w:rFonts w:ascii="Arial" w:hAnsi="Arial" w:cs="Arial"/>
          <w:sz w:val="24"/>
          <w:szCs w:val="24"/>
        </w:rPr>
      </w:pPr>
      <w:r w:rsidRPr="00FF57B4">
        <w:rPr>
          <w:rFonts w:ascii="Arial" w:hAnsi="Arial" w:cs="Arial"/>
          <w:sz w:val="24"/>
          <w:szCs w:val="24"/>
        </w:rPr>
        <w:t>B</w:t>
      </w:r>
      <w:r w:rsidR="00123E20" w:rsidRPr="00FF57B4">
        <w:rPr>
          <w:rFonts w:ascii="Arial" w:hAnsi="Arial" w:cs="Arial"/>
          <w:sz w:val="24"/>
          <w:szCs w:val="24"/>
        </w:rPr>
        <w:t>udowa n</w:t>
      </w:r>
      <w:r w:rsidRPr="00FF57B4">
        <w:rPr>
          <w:rFonts w:ascii="Arial" w:hAnsi="Arial" w:cs="Arial"/>
          <w:sz w:val="24"/>
          <w:szCs w:val="24"/>
        </w:rPr>
        <w:t>o</w:t>
      </w:r>
      <w:r w:rsidR="00123E20" w:rsidRPr="00FF57B4">
        <w:rPr>
          <w:rFonts w:ascii="Arial" w:hAnsi="Arial" w:cs="Arial"/>
          <w:sz w:val="24"/>
          <w:szCs w:val="24"/>
        </w:rPr>
        <w:t xml:space="preserve">wej drogi technologicznej łączącej teren </w:t>
      </w:r>
      <w:r w:rsidRPr="00FF57B4">
        <w:rPr>
          <w:rFonts w:ascii="Arial" w:hAnsi="Arial" w:cs="Arial"/>
          <w:sz w:val="24"/>
          <w:szCs w:val="24"/>
        </w:rPr>
        <w:t xml:space="preserve">składowiska odpadów </w:t>
      </w:r>
      <w:r w:rsidRPr="00FF57B4">
        <w:rPr>
          <w:rFonts w:ascii="Arial" w:hAnsi="Arial" w:cs="Arial"/>
          <w:sz w:val="24"/>
          <w:szCs w:val="24"/>
        </w:rPr>
        <w:br/>
        <w:t>w Młynach z sąsiadującym terenem instalacji</w:t>
      </w:r>
      <w:r w:rsidR="00CF6063">
        <w:rPr>
          <w:rFonts w:ascii="Arial" w:hAnsi="Arial" w:cs="Arial"/>
          <w:sz w:val="24"/>
          <w:szCs w:val="24"/>
        </w:rPr>
        <w:t xml:space="preserve"> RIPOK</w:t>
      </w:r>
      <w:r w:rsidRPr="00FF57B4">
        <w:rPr>
          <w:rFonts w:ascii="Arial" w:hAnsi="Arial" w:cs="Arial"/>
          <w:sz w:val="24"/>
          <w:szCs w:val="24"/>
        </w:rPr>
        <w:t xml:space="preserve"> MBP w Młynach; wyposażon</w:t>
      </w:r>
      <w:r w:rsidR="00EC68FE" w:rsidRPr="00FF57B4">
        <w:rPr>
          <w:rFonts w:ascii="Arial" w:hAnsi="Arial" w:cs="Arial"/>
          <w:sz w:val="24"/>
          <w:szCs w:val="24"/>
        </w:rPr>
        <w:t>ej</w:t>
      </w:r>
      <w:r w:rsidRPr="00FF57B4">
        <w:rPr>
          <w:rFonts w:ascii="Arial" w:hAnsi="Arial" w:cs="Arial"/>
          <w:sz w:val="24"/>
          <w:szCs w:val="24"/>
        </w:rPr>
        <w:t xml:space="preserve"> w brodzik dezynfekcyjny oraz zamykan</w:t>
      </w:r>
      <w:r w:rsidR="00EC68FE" w:rsidRPr="00FF57B4">
        <w:rPr>
          <w:rFonts w:ascii="Arial" w:hAnsi="Arial" w:cs="Arial"/>
          <w:sz w:val="24"/>
          <w:szCs w:val="24"/>
        </w:rPr>
        <w:t>ą</w:t>
      </w:r>
      <w:r w:rsidRPr="00FF57B4">
        <w:rPr>
          <w:rFonts w:ascii="Arial" w:hAnsi="Arial" w:cs="Arial"/>
          <w:sz w:val="24"/>
          <w:szCs w:val="24"/>
        </w:rPr>
        <w:t xml:space="preserve"> bramę. </w:t>
      </w:r>
      <w:r w:rsidR="00EC68FE" w:rsidRPr="00FF57B4">
        <w:rPr>
          <w:rFonts w:ascii="Arial" w:hAnsi="Arial" w:cs="Arial"/>
          <w:sz w:val="24"/>
          <w:szCs w:val="24"/>
        </w:rPr>
        <w:t xml:space="preserve">Równocześnie </w:t>
      </w:r>
      <w:r w:rsidR="00CF6063">
        <w:rPr>
          <w:rFonts w:ascii="Arial" w:hAnsi="Arial" w:cs="Arial"/>
          <w:sz w:val="24"/>
          <w:szCs w:val="24"/>
        </w:rPr>
        <w:t xml:space="preserve">wnioskowano </w:t>
      </w:r>
      <w:r w:rsidR="00EC68FE" w:rsidRPr="00FF57B4">
        <w:rPr>
          <w:rFonts w:ascii="Arial" w:hAnsi="Arial" w:cs="Arial"/>
          <w:sz w:val="24"/>
          <w:szCs w:val="24"/>
        </w:rPr>
        <w:t xml:space="preserve">o zezwolenie na transport </w:t>
      </w:r>
      <w:r w:rsidR="000B44DF">
        <w:rPr>
          <w:rFonts w:ascii="Arial" w:hAnsi="Arial" w:cs="Arial"/>
          <w:sz w:val="24"/>
          <w:szCs w:val="24"/>
        </w:rPr>
        <w:t xml:space="preserve">wewnętrzny </w:t>
      </w:r>
      <w:r w:rsidR="00EC68FE" w:rsidRPr="00FF57B4">
        <w:rPr>
          <w:rFonts w:ascii="Arial" w:hAnsi="Arial" w:cs="Arial"/>
          <w:sz w:val="24"/>
          <w:szCs w:val="24"/>
        </w:rPr>
        <w:t xml:space="preserve">odpadów </w:t>
      </w:r>
      <w:r w:rsidR="00CF6063">
        <w:rPr>
          <w:rFonts w:ascii="Arial" w:hAnsi="Arial" w:cs="Arial"/>
          <w:sz w:val="24"/>
          <w:szCs w:val="24"/>
        </w:rPr>
        <w:t xml:space="preserve">pochodzących </w:t>
      </w:r>
      <w:r w:rsidR="000B44DF">
        <w:rPr>
          <w:rFonts w:ascii="Arial" w:hAnsi="Arial" w:cs="Arial"/>
          <w:sz w:val="24"/>
          <w:szCs w:val="24"/>
        </w:rPr>
        <w:br/>
      </w:r>
      <w:r w:rsidR="00CF6063">
        <w:rPr>
          <w:rFonts w:ascii="Arial" w:hAnsi="Arial" w:cs="Arial"/>
          <w:sz w:val="24"/>
          <w:szCs w:val="24"/>
        </w:rPr>
        <w:t xml:space="preserve">z </w:t>
      </w:r>
      <w:r w:rsidR="003A72ED">
        <w:rPr>
          <w:rFonts w:ascii="Arial" w:hAnsi="Arial" w:cs="Arial"/>
          <w:sz w:val="24"/>
          <w:szCs w:val="24"/>
        </w:rPr>
        <w:t>własnej</w:t>
      </w:r>
      <w:r w:rsidR="00F95B15">
        <w:rPr>
          <w:rFonts w:ascii="Arial" w:hAnsi="Arial" w:cs="Arial"/>
          <w:sz w:val="24"/>
          <w:szCs w:val="24"/>
        </w:rPr>
        <w:t xml:space="preserve"> instalacji MBP</w:t>
      </w:r>
      <w:r w:rsidR="00EC68FE" w:rsidRPr="00FF57B4">
        <w:rPr>
          <w:rFonts w:ascii="Arial" w:hAnsi="Arial" w:cs="Arial"/>
          <w:sz w:val="24"/>
          <w:szCs w:val="24"/>
        </w:rPr>
        <w:t xml:space="preserve"> na składowisko, po uprzednim ich zważeniu </w:t>
      </w:r>
      <w:r w:rsidR="00F95B15">
        <w:rPr>
          <w:rFonts w:ascii="Arial" w:hAnsi="Arial" w:cs="Arial"/>
          <w:sz w:val="24"/>
          <w:szCs w:val="24"/>
        </w:rPr>
        <w:br/>
      </w:r>
      <w:r w:rsidR="00EC68FE" w:rsidRPr="00FF57B4">
        <w:rPr>
          <w:rFonts w:ascii="Arial" w:hAnsi="Arial" w:cs="Arial"/>
          <w:sz w:val="24"/>
          <w:szCs w:val="24"/>
        </w:rPr>
        <w:t>i zewidencjonowaniu.</w:t>
      </w:r>
    </w:p>
    <w:p w:rsidR="00FE2606" w:rsidRPr="00FF57B4" w:rsidRDefault="00EC68FE" w:rsidP="000D59A8">
      <w:pPr>
        <w:pStyle w:val="Akapitzlist"/>
        <w:numPr>
          <w:ilvl w:val="0"/>
          <w:numId w:val="26"/>
        </w:numPr>
        <w:spacing w:line="276" w:lineRule="auto"/>
        <w:ind w:left="210" w:hanging="224"/>
        <w:rPr>
          <w:rFonts w:ascii="Arial" w:hAnsi="Arial" w:cs="Arial"/>
          <w:sz w:val="24"/>
          <w:szCs w:val="24"/>
        </w:rPr>
      </w:pPr>
      <w:r w:rsidRPr="00FF57B4">
        <w:rPr>
          <w:rFonts w:ascii="Arial" w:hAnsi="Arial" w:cs="Arial"/>
          <w:sz w:val="24"/>
          <w:szCs w:val="24"/>
        </w:rPr>
        <w:t xml:space="preserve">Budowa nowego brodzika dezynfekcyjnego </w:t>
      </w:r>
      <w:r w:rsidR="00E34686" w:rsidRPr="00FF57B4">
        <w:rPr>
          <w:rFonts w:ascii="Arial" w:hAnsi="Arial" w:cs="Arial"/>
          <w:sz w:val="24"/>
          <w:szCs w:val="24"/>
        </w:rPr>
        <w:t xml:space="preserve">w ciągu nowej drogi technologicznej oraz </w:t>
      </w:r>
      <w:r w:rsidR="00FE2606" w:rsidRPr="00FF57B4">
        <w:rPr>
          <w:rFonts w:ascii="Arial" w:hAnsi="Arial" w:cs="Arial"/>
          <w:sz w:val="24"/>
          <w:szCs w:val="24"/>
        </w:rPr>
        <w:t xml:space="preserve">zamkniętego </w:t>
      </w:r>
      <w:r w:rsidR="00EB3EAC" w:rsidRPr="00FF57B4">
        <w:rPr>
          <w:rFonts w:ascii="Arial" w:hAnsi="Arial" w:cs="Arial"/>
          <w:sz w:val="24"/>
          <w:szCs w:val="24"/>
        </w:rPr>
        <w:t>zbiornik</w:t>
      </w:r>
      <w:r w:rsidR="00E34686" w:rsidRPr="00FF57B4">
        <w:rPr>
          <w:rFonts w:ascii="Arial" w:hAnsi="Arial" w:cs="Arial"/>
          <w:sz w:val="24"/>
          <w:szCs w:val="24"/>
        </w:rPr>
        <w:t>a</w:t>
      </w:r>
      <w:r w:rsidRPr="00FF57B4">
        <w:rPr>
          <w:rFonts w:ascii="Arial" w:hAnsi="Arial" w:cs="Arial"/>
          <w:sz w:val="24"/>
          <w:szCs w:val="24"/>
        </w:rPr>
        <w:t xml:space="preserve"> </w:t>
      </w:r>
      <w:r w:rsidR="00FE2606" w:rsidRPr="00FF57B4">
        <w:rPr>
          <w:rFonts w:ascii="Arial" w:hAnsi="Arial" w:cs="Arial"/>
          <w:sz w:val="24"/>
          <w:szCs w:val="24"/>
        </w:rPr>
        <w:t>podpoziomowego, wykonanego w postaci studni szczelnej o pojemności czynnej 2,3 m</w:t>
      </w:r>
      <w:r w:rsidR="00FE2606" w:rsidRPr="00AE0BB2">
        <w:rPr>
          <w:rFonts w:ascii="Arial" w:hAnsi="Arial" w:cs="Arial"/>
          <w:sz w:val="24"/>
          <w:szCs w:val="24"/>
          <w:vertAlign w:val="superscript"/>
        </w:rPr>
        <w:t>3</w:t>
      </w:r>
      <w:r w:rsidR="00FE2606" w:rsidRPr="00FF57B4">
        <w:rPr>
          <w:rFonts w:ascii="Arial" w:hAnsi="Arial" w:cs="Arial"/>
          <w:sz w:val="24"/>
          <w:szCs w:val="24"/>
        </w:rPr>
        <w:t>, zlokalizowanego</w:t>
      </w:r>
      <w:r w:rsidR="00DF51AB" w:rsidRPr="00FF57B4">
        <w:rPr>
          <w:rFonts w:ascii="Arial" w:hAnsi="Arial" w:cs="Arial"/>
          <w:sz w:val="24"/>
          <w:szCs w:val="24"/>
        </w:rPr>
        <w:t xml:space="preserve"> obok brodzika oraz z</w:t>
      </w:r>
      <w:r w:rsidR="00FE2606" w:rsidRPr="00FF57B4">
        <w:rPr>
          <w:rFonts w:ascii="Arial" w:hAnsi="Arial" w:cs="Arial"/>
          <w:sz w:val="24"/>
          <w:szCs w:val="24"/>
        </w:rPr>
        <w:t xml:space="preserve">większenie ilości wytwarzanych ścieków </w:t>
      </w:r>
      <w:r w:rsidR="00DF51AB" w:rsidRPr="00FF57B4">
        <w:rPr>
          <w:rFonts w:ascii="Arial" w:hAnsi="Arial" w:cs="Arial"/>
          <w:sz w:val="24"/>
          <w:szCs w:val="24"/>
        </w:rPr>
        <w:t xml:space="preserve">z brodzika dezynfekcyjnego. </w:t>
      </w:r>
    </w:p>
    <w:p w:rsidR="007E33D7" w:rsidRPr="00FF57B4" w:rsidRDefault="007E33D7" w:rsidP="000D59A8">
      <w:pPr>
        <w:pStyle w:val="Akapitzlist"/>
        <w:numPr>
          <w:ilvl w:val="0"/>
          <w:numId w:val="26"/>
        </w:numPr>
        <w:spacing w:line="276" w:lineRule="auto"/>
        <w:ind w:left="210" w:hanging="224"/>
        <w:rPr>
          <w:rFonts w:ascii="Arial" w:hAnsi="Arial" w:cs="Arial"/>
          <w:sz w:val="24"/>
          <w:szCs w:val="24"/>
        </w:rPr>
      </w:pPr>
      <w:r w:rsidRPr="00FF57B4">
        <w:rPr>
          <w:rFonts w:ascii="Arial" w:hAnsi="Arial" w:cs="Arial"/>
          <w:sz w:val="24"/>
          <w:szCs w:val="24"/>
        </w:rPr>
        <w:t xml:space="preserve">Zmiany w </w:t>
      </w:r>
      <w:r w:rsidR="002E50C8" w:rsidRPr="00FF57B4">
        <w:rPr>
          <w:rFonts w:ascii="Arial" w:hAnsi="Arial" w:cs="Arial"/>
          <w:sz w:val="24"/>
          <w:szCs w:val="24"/>
        </w:rPr>
        <w:t xml:space="preserve">lokalizacji jednego punktu </w:t>
      </w:r>
      <w:r w:rsidRPr="00FF57B4">
        <w:rPr>
          <w:rFonts w:ascii="Arial" w:hAnsi="Arial" w:cs="Arial"/>
          <w:sz w:val="24"/>
          <w:szCs w:val="24"/>
        </w:rPr>
        <w:t>monitoringu wód powierzchniowych</w:t>
      </w:r>
      <w:r w:rsidR="002E50C8" w:rsidRPr="00FF57B4">
        <w:rPr>
          <w:rFonts w:ascii="Arial" w:hAnsi="Arial" w:cs="Arial"/>
          <w:sz w:val="24"/>
          <w:szCs w:val="24"/>
        </w:rPr>
        <w:t xml:space="preserve"> (W-3).</w:t>
      </w:r>
    </w:p>
    <w:p w:rsidR="008B78EC" w:rsidRPr="00FF57B4" w:rsidRDefault="002E50C8" w:rsidP="000D59A8">
      <w:pPr>
        <w:pStyle w:val="Akapitzlist"/>
        <w:numPr>
          <w:ilvl w:val="0"/>
          <w:numId w:val="26"/>
        </w:numPr>
        <w:spacing w:line="276" w:lineRule="auto"/>
        <w:ind w:left="210" w:hanging="224"/>
        <w:rPr>
          <w:rFonts w:ascii="Arial" w:hAnsi="Arial" w:cs="Arial"/>
          <w:sz w:val="24"/>
          <w:szCs w:val="24"/>
        </w:rPr>
      </w:pPr>
      <w:r w:rsidRPr="00FF57B4">
        <w:rPr>
          <w:rFonts w:ascii="Arial" w:hAnsi="Arial" w:cs="Arial"/>
          <w:sz w:val="24"/>
          <w:szCs w:val="24"/>
        </w:rPr>
        <w:t xml:space="preserve">Zmniejszenie ilości zużywanej wody na cele technologiczne, w związku </w:t>
      </w:r>
      <w:r w:rsidR="008B78EC" w:rsidRPr="00FF57B4">
        <w:rPr>
          <w:rFonts w:ascii="Arial" w:hAnsi="Arial" w:cs="Arial"/>
          <w:sz w:val="24"/>
          <w:szCs w:val="24"/>
        </w:rPr>
        <w:br/>
      </w:r>
      <w:r w:rsidRPr="00FF57B4">
        <w:rPr>
          <w:rFonts w:ascii="Arial" w:hAnsi="Arial" w:cs="Arial"/>
          <w:sz w:val="24"/>
          <w:szCs w:val="24"/>
        </w:rPr>
        <w:t xml:space="preserve">z zaprzestaniem </w:t>
      </w:r>
      <w:r w:rsidR="008B78EC" w:rsidRPr="00FF57B4">
        <w:rPr>
          <w:rFonts w:ascii="Arial" w:hAnsi="Arial" w:cs="Arial"/>
          <w:sz w:val="24"/>
          <w:szCs w:val="24"/>
        </w:rPr>
        <w:t>użytkowania</w:t>
      </w:r>
      <w:r w:rsidRPr="00FF57B4">
        <w:rPr>
          <w:rFonts w:ascii="Arial" w:hAnsi="Arial" w:cs="Arial"/>
          <w:sz w:val="24"/>
          <w:szCs w:val="24"/>
        </w:rPr>
        <w:t xml:space="preserve"> tzw. kurtyny wodnej na placu przyjęcia odpadów azbestow</w:t>
      </w:r>
      <w:r w:rsidR="008B78EC" w:rsidRPr="00FF57B4">
        <w:rPr>
          <w:rFonts w:ascii="Arial" w:hAnsi="Arial" w:cs="Arial"/>
          <w:sz w:val="24"/>
          <w:szCs w:val="24"/>
        </w:rPr>
        <w:t>ych.</w:t>
      </w:r>
    </w:p>
    <w:p w:rsidR="008B78EC" w:rsidRPr="00FF57B4" w:rsidRDefault="008B78EC" w:rsidP="000D59A8">
      <w:pPr>
        <w:pStyle w:val="Akapitzlist"/>
        <w:numPr>
          <w:ilvl w:val="0"/>
          <w:numId w:val="26"/>
        </w:numPr>
        <w:spacing w:line="276" w:lineRule="auto"/>
        <w:ind w:left="210" w:hanging="220"/>
        <w:rPr>
          <w:rFonts w:ascii="Arial" w:hAnsi="Arial" w:cs="Arial"/>
          <w:sz w:val="24"/>
          <w:szCs w:val="24"/>
        </w:rPr>
      </w:pPr>
      <w:r w:rsidRPr="00FF57B4">
        <w:rPr>
          <w:rFonts w:ascii="Arial" w:hAnsi="Arial" w:cs="Arial"/>
          <w:sz w:val="24"/>
          <w:szCs w:val="24"/>
        </w:rPr>
        <w:lastRenderedPageBreak/>
        <w:t xml:space="preserve">Zmiany w sieci monitoringowej wód podziemnych – nowy piezometr na „tle” </w:t>
      </w:r>
      <w:r w:rsidRPr="00FF57B4">
        <w:rPr>
          <w:rFonts w:ascii="Arial" w:hAnsi="Arial" w:cs="Arial"/>
          <w:sz w:val="24"/>
          <w:szCs w:val="24"/>
        </w:rPr>
        <w:br/>
      </w:r>
      <w:proofErr w:type="spellStart"/>
      <w:r w:rsidRPr="00FF57B4">
        <w:rPr>
          <w:rFonts w:ascii="Arial" w:hAnsi="Arial" w:cs="Arial"/>
          <w:sz w:val="24"/>
          <w:szCs w:val="24"/>
        </w:rPr>
        <w:t>ozn</w:t>
      </w:r>
      <w:proofErr w:type="spellEnd"/>
      <w:r w:rsidRPr="00FF57B4">
        <w:rPr>
          <w:rFonts w:ascii="Arial" w:hAnsi="Arial" w:cs="Arial"/>
          <w:sz w:val="24"/>
          <w:szCs w:val="24"/>
        </w:rPr>
        <w:t>. P-8.</w:t>
      </w:r>
    </w:p>
    <w:p w:rsidR="00936235" w:rsidRPr="0036334B" w:rsidRDefault="00C630BB" w:rsidP="0036334B">
      <w:pPr>
        <w:pStyle w:val="Akapitzlist"/>
        <w:numPr>
          <w:ilvl w:val="0"/>
          <w:numId w:val="26"/>
        </w:numPr>
        <w:spacing w:after="0" w:afterAutospacing="0" w:line="276" w:lineRule="auto"/>
        <w:ind w:left="224" w:hanging="238"/>
        <w:rPr>
          <w:rFonts w:ascii="Arial" w:hAnsi="Arial" w:cs="Arial"/>
          <w:sz w:val="24"/>
          <w:szCs w:val="24"/>
        </w:rPr>
      </w:pPr>
      <w:r w:rsidRPr="00FF57B4">
        <w:rPr>
          <w:rFonts w:ascii="Arial" w:hAnsi="Arial" w:cs="Arial"/>
          <w:sz w:val="24"/>
          <w:szCs w:val="24"/>
        </w:rPr>
        <w:t xml:space="preserve">Przedłożono </w:t>
      </w:r>
      <w:r w:rsidR="00FF57B4" w:rsidRPr="00FF57B4">
        <w:rPr>
          <w:rFonts w:ascii="Arial" w:hAnsi="Arial" w:cs="Arial"/>
          <w:sz w:val="24"/>
          <w:szCs w:val="24"/>
        </w:rPr>
        <w:t>„Analizę ryzyka</w:t>
      </w:r>
      <w:r w:rsidR="00AE0BB2">
        <w:rPr>
          <w:rFonts w:ascii="Arial" w:hAnsi="Arial" w:cs="Arial"/>
          <w:sz w:val="24"/>
          <w:szCs w:val="24"/>
        </w:rPr>
        <w:t xml:space="preserve"> zanieczyszczenia gleby, ziemi </w:t>
      </w:r>
      <w:r w:rsidR="00FF57B4" w:rsidRPr="00FF57B4">
        <w:rPr>
          <w:rFonts w:ascii="Arial" w:hAnsi="Arial" w:cs="Arial"/>
          <w:sz w:val="24"/>
          <w:szCs w:val="24"/>
        </w:rPr>
        <w:t>i wód gruntowych terenu składowiska od</w:t>
      </w:r>
      <w:r w:rsidR="00AE0BB2">
        <w:rPr>
          <w:rFonts w:ascii="Arial" w:hAnsi="Arial" w:cs="Arial"/>
          <w:sz w:val="24"/>
          <w:szCs w:val="24"/>
        </w:rPr>
        <w:t xml:space="preserve">padów innych niż niebezpieczne </w:t>
      </w:r>
      <w:r w:rsidR="00FF57B4" w:rsidRPr="00FF57B4">
        <w:rPr>
          <w:rFonts w:ascii="Arial" w:hAnsi="Arial" w:cs="Arial"/>
          <w:sz w:val="24"/>
          <w:szCs w:val="24"/>
        </w:rPr>
        <w:t xml:space="preserve">i obojętne w Młynach, </w:t>
      </w:r>
      <w:r w:rsidR="00F95B15">
        <w:rPr>
          <w:rFonts w:ascii="Arial" w:hAnsi="Arial" w:cs="Arial"/>
          <w:sz w:val="24"/>
          <w:szCs w:val="24"/>
        </w:rPr>
        <w:br/>
      </w:r>
      <w:r w:rsidR="00FF57B4" w:rsidRPr="00FF57B4">
        <w:rPr>
          <w:rFonts w:ascii="Arial" w:hAnsi="Arial" w:cs="Arial"/>
          <w:sz w:val="24"/>
          <w:szCs w:val="24"/>
        </w:rPr>
        <w:t>gm. Radymno, lipiec 2016 r.”</w:t>
      </w:r>
      <w:r w:rsidRPr="00FF57B4">
        <w:rPr>
          <w:rFonts w:ascii="Arial" w:hAnsi="Arial" w:cs="Arial"/>
          <w:sz w:val="24"/>
          <w:szCs w:val="24"/>
        </w:rPr>
        <w:t>.</w:t>
      </w:r>
    </w:p>
    <w:p w:rsidR="00633B5E" w:rsidRDefault="00C65CE1" w:rsidP="00554699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Szczegółowa analiza przedłożonego wniosku oraz</w:t>
      </w:r>
      <w:r w:rsidR="00C96719" w:rsidRPr="00AE0BB2">
        <w:rPr>
          <w:rFonts w:ascii="Arial" w:hAnsi="Arial" w:cs="Arial"/>
        </w:rPr>
        <w:t xml:space="preserve"> dokumentacji </w:t>
      </w:r>
      <w:r>
        <w:rPr>
          <w:rFonts w:ascii="Arial" w:hAnsi="Arial" w:cs="Arial"/>
        </w:rPr>
        <w:t xml:space="preserve">pn. </w:t>
      </w:r>
      <w:r w:rsidRPr="00FF57B4">
        <w:rPr>
          <w:rFonts w:ascii="Arial" w:hAnsi="Arial" w:cs="Arial"/>
        </w:rPr>
        <w:t>„Analiz</w:t>
      </w:r>
      <w:r>
        <w:rPr>
          <w:rFonts w:ascii="Arial" w:hAnsi="Arial" w:cs="Arial"/>
        </w:rPr>
        <w:t>a</w:t>
      </w:r>
      <w:r w:rsidRPr="00FF57B4">
        <w:rPr>
          <w:rFonts w:ascii="Arial" w:hAnsi="Arial" w:cs="Arial"/>
        </w:rPr>
        <w:t xml:space="preserve"> ryzyka</w:t>
      </w:r>
      <w:r>
        <w:rPr>
          <w:rFonts w:ascii="Arial" w:hAnsi="Arial" w:cs="Arial"/>
        </w:rPr>
        <w:t xml:space="preserve"> (…)” </w:t>
      </w:r>
      <w:r w:rsidR="00C96719" w:rsidRPr="00AE0BB2">
        <w:rPr>
          <w:rFonts w:ascii="Arial" w:hAnsi="Arial" w:cs="Arial"/>
        </w:rPr>
        <w:t>wykazała, że nie przedstawia</w:t>
      </w:r>
      <w:r w:rsidR="00CC3BEB">
        <w:rPr>
          <w:rFonts w:ascii="Arial" w:hAnsi="Arial" w:cs="Arial"/>
        </w:rPr>
        <w:t>ją</w:t>
      </w:r>
      <w:r w:rsidR="00C96719" w:rsidRPr="00AE0BB2">
        <w:rPr>
          <w:rFonts w:ascii="Arial" w:hAnsi="Arial" w:cs="Arial"/>
        </w:rPr>
        <w:t xml:space="preserve"> on</w:t>
      </w:r>
      <w:r w:rsidR="00CC3BEB">
        <w:rPr>
          <w:rFonts w:ascii="Arial" w:hAnsi="Arial" w:cs="Arial"/>
        </w:rPr>
        <w:t>e</w:t>
      </w:r>
      <w:r w:rsidR="00C96719" w:rsidRPr="00AE0BB2">
        <w:rPr>
          <w:rFonts w:ascii="Arial" w:hAnsi="Arial" w:cs="Arial"/>
        </w:rPr>
        <w:t xml:space="preserve"> w sposób dostateczny wszystkich zagadnień istotnych z punktu</w:t>
      </w:r>
      <w:r w:rsidR="00C96719" w:rsidRPr="0010363C">
        <w:rPr>
          <w:rFonts w:ascii="Arial" w:hAnsi="Arial" w:cs="Arial"/>
        </w:rPr>
        <w:t xml:space="preserve"> widzenia ochrony środowiska, a wynikających </w:t>
      </w:r>
      <w:r w:rsidR="00C96719">
        <w:rPr>
          <w:rFonts w:ascii="Arial" w:hAnsi="Arial" w:cs="Arial"/>
        </w:rPr>
        <w:t xml:space="preserve">m.in. </w:t>
      </w:r>
      <w:r>
        <w:rPr>
          <w:rFonts w:ascii="Arial" w:hAnsi="Arial" w:cs="Arial"/>
        </w:rPr>
        <w:br/>
      </w:r>
      <w:r w:rsidR="00C96719">
        <w:rPr>
          <w:rFonts w:ascii="Arial" w:hAnsi="Arial" w:cs="Arial"/>
        </w:rPr>
        <w:t xml:space="preserve">z </w:t>
      </w:r>
      <w:r w:rsidR="00C96719" w:rsidRPr="00D77C86">
        <w:rPr>
          <w:rFonts w:ascii="Arial" w:hAnsi="Arial" w:cs="Arial"/>
        </w:rPr>
        <w:t>zapisu z art. 208 ust. 2 pkt. 4)</w:t>
      </w:r>
      <w:r w:rsidR="00C96719" w:rsidRPr="002A682F">
        <w:rPr>
          <w:rFonts w:ascii="Arial" w:hAnsi="Arial" w:cs="Arial"/>
        </w:rPr>
        <w:t xml:space="preserve"> </w:t>
      </w:r>
      <w:r w:rsidR="00CB4ED6" w:rsidRPr="002A682F">
        <w:rPr>
          <w:rFonts w:ascii="Arial" w:hAnsi="Arial" w:cs="Arial"/>
        </w:rPr>
        <w:t>u</w:t>
      </w:r>
      <w:r w:rsidR="00CB4ED6" w:rsidRPr="007C000E">
        <w:rPr>
          <w:rFonts w:ascii="Arial" w:hAnsi="Arial" w:cs="Arial"/>
        </w:rPr>
        <w:t xml:space="preserve">stawy Prawo ochrony środowiska (Dz. U. z 2017 r. poz. 519 </w:t>
      </w:r>
      <w:proofErr w:type="spellStart"/>
      <w:r w:rsidR="00CB4ED6" w:rsidRPr="007C000E">
        <w:rPr>
          <w:rFonts w:ascii="Arial" w:hAnsi="Arial" w:cs="Arial"/>
        </w:rPr>
        <w:t>t.j</w:t>
      </w:r>
      <w:proofErr w:type="spellEnd"/>
      <w:r w:rsidR="00CB4ED6" w:rsidRPr="007C000E">
        <w:rPr>
          <w:rFonts w:ascii="Arial" w:hAnsi="Arial" w:cs="Arial"/>
        </w:rPr>
        <w:t xml:space="preserve">. ze </w:t>
      </w:r>
      <w:proofErr w:type="spellStart"/>
      <w:r w:rsidR="00CB4ED6" w:rsidRPr="007C000E">
        <w:rPr>
          <w:rFonts w:ascii="Arial" w:hAnsi="Arial" w:cs="Arial"/>
        </w:rPr>
        <w:t>zm</w:t>
      </w:r>
      <w:proofErr w:type="spellEnd"/>
      <w:r w:rsidR="00CB4ED6" w:rsidRPr="007C000E">
        <w:rPr>
          <w:rFonts w:ascii="Arial" w:hAnsi="Arial" w:cs="Arial"/>
        </w:rPr>
        <w:t>)</w:t>
      </w:r>
      <w:r w:rsidR="00CB4ED6">
        <w:rPr>
          <w:rFonts w:ascii="Arial" w:hAnsi="Arial" w:cs="Arial"/>
        </w:rPr>
        <w:t xml:space="preserve"> </w:t>
      </w:r>
      <w:r w:rsidR="00946C6B">
        <w:rPr>
          <w:rFonts w:ascii="Arial" w:hAnsi="Arial" w:cs="Arial"/>
        </w:rPr>
        <w:t xml:space="preserve">oraz </w:t>
      </w:r>
      <w:r w:rsidR="00CB4ED6">
        <w:rPr>
          <w:rFonts w:ascii="Arial" w:hAnsi="Arial" w:cs="Arial"/>
        </w:rPr>
        <w:t xml:space="preserve">42 ust. 2 ustawy z dn. 14 grudnia 2012 r. </w:t>
      </w:r>
      <w:r w:rsidR="00F64E3A">
        <w:rPr>
          <w:rFonts w:ascii="Arial" w:hAnsi="Arial" w:cs="Arial"/>
        </w:rPr>
        <w:t>o odpadach</w:t>
      </w:r>
      <w:r w:rsidR="00F64E3A">
        <w:rPr>
          <w:rFonts w:ascii="Arial" w:hAnsi="Arial" w:cs="Arial"/>
        </w:rPr>
        <w:br/>
      </w:r>
      <w:r w:rsidR="00CB4ED6">
        <w:rPr>
          <w:rFonts w:ascii="Arial" w:hAnsi="Arial" w:cs="Arial"/>
        </w:rPr>
        <w:t xml:space="preserve">(Dz. U. z </w:t>
      </w:r>
      <w:r w:rsidR="00A01863">
        <w:rPr>
          <w:rFonts w:ascii="Arial" w:hAnsi="Arial" w:cs="Arial"/>
        </w:rPr>
        <w:t xml:space="preserve">2016 r. poz. 1987 </w:t>
      </w:r>
      <w:proofErr w:type="spellStart"/>
      <w:r w:rsidR="00A01863">
        <w:rPr>
          <w:rFonts w:ascii="Arial" w:hAnsi="Arial" w:cs="Arial"/>
        </w:rPr>
        <w:t>t.j</w:t>
      </w:r>
      <w:proofErr w:type="spellEnd"/>
      <w:r w:rsidR="00A01863">
        <w:rPr>
          <w:rFonts w:ascii="Arial" w:hAnsi="Arial" w:cs="Arial"/>
        </w:rPr>
        <w:t>.</w:t>
      </w:r>
      <w:r w:rsidR="00554699">
        <w:rPr>
          <w:rFonts w:ascii="Arial" w:hAnsi="Arial" w:cs="Arial"/>
        </w:rPr>
        <w:t xml:space="preserve"> ze zm.</w:t>
      </w:r>
      <w:r w:rsidR="00A01863">
        <w:rPr>
          <w:rFonts w:ascii="Arial" w:hAnsi="Arial" w:cs="Arial"/>
        </w:rPr>
        <w:t>).</w:t>
      </w:r>
      <w:r w:rsidR="00554699">
        <w:rPr>
          <w:rFonts w:ascii="Arial" w:hAnsi="Arial" w:cs="Arial"/>
        </w:rPr>
        <w:t xml:space="preserve"> </w:t>
      </w:r>
      <w:r w:rsidR="00104173">
        <w:rPr>
          <w:rFonts w:ascii="Arial" w:hAnsi="Arial" w:cs="Arial"/>
          <w:bCs/>
        </w:rPr>
        <w:t xml:space="preserve">Należało </w:t>
      </w:r>
      <w:r w:rsidR="00104173">
        <w:rPr>
          <w:rFonts w:ascii="Arial" w:hAnsi="Arial" w:cs="Arial"/>
        </w:rPr>
        <w:t>p</w:t>
      </w:r>
      <w:r w:rsidR="00104173" w:rsidRPr="009B733D">
        <w:rPr>
          <w:rFonts w:ascii="Arial" w:hAnsi="Arial" w:cs="Arial"/>
        </w:rPr>
        <w:t>rzedstawić uzasadnienie dla wnioskowanego zwiększenia ilości odpa</w:t>
      </w:r>
      <w:r w:rsidR="00F64E3A">
        <w:rPr>
          <w:rFonts w:ascii="Arial" w:hAnsi="Arial" w:cs="Arial"/>
        </w:rPr>
        <w:t xml:space="preserve">dów kierowanych do składowania </w:t>
      </w:r>
      <w:r w:rsidR="00104173">
        <w:rPr>
          <w:rFonts w:ascii="Arial" w:hAnsi="Arial" w:cs="Arial"/>
        </w:rPr>
        <w:t xml:space="preserve">oraz </w:t>
      </w:r>
      <w:r w:rsidR="00104173">
        <w:rPr>
          <w:rFonts w:ascii="Arial" w:hAnsi="Arial" w:cs="Arial"/>
          <w:bCs/>
        </w:rPr>
        <w:t xml:space="preserve">przedstawić posiadane </w:t>
      </w:r>
      <w:r w:rsidR="00104173" w:rsidRPr="005C48E6">
        <w:rPr>
          <w:rFonts w:ascii="Arial" w:hAnsi="Arial" w:cs="Arial"/>
        </w:rPr>
        <w:t xml:space="preserve">możliwości techniczne oraz organizacyjne </w:t>
      </w:r>
      <w:r w:rsidR="00104173">
        <w:rPr>
          <w:rFonts w:ascii="Arial" w:hAnsi="Arial" w:cs="Arial"/>
        </w:rPr>
        <w:t xml:space="preserve">prawidłowego przyjęcia </w:t>
      </w:r>
      <w:r w:rsidR="00104173" w:rsidRPr="005C48E6">
        <w:rPr>
          <w:rFonts w:ascii="Arial" w:hAnsi="Arial" w:cs="Arial"/>
        </w:rPr>
        <w:t>o</w:t>
      </w:r>
      <w:r w:rsidR="00F64E3A">
        <w:rPr>
          <w:rFonts w:ascii="Arial" w:hAnsi="Arial" w:cs="Arial"/>
        </w:rPr>
        <w:t xml:space="preserve">raz zdeponowania na składowisku </w:t>
      </w:r>
      <w:r w:rsidR="00104173" w:rsidRPr="005C48E6">
        <w:rPr>
          <w:rFonts w:ascii="Arial" w:hAnsi="Arial" w:cs="Arial"/>
        </w:rPr>
        <w:t xml:space="preserve">i skompaktorowania </w:t>
      </w:r>
      <w:r w:rsidR="00104173">
        <w:rPr>
          <w:rFonts w:ascii="Arial" w:hAnsi="Arial" w:cs="Arial"/>
        </w:rPr>
        <w:t>zwiększonej ilości odpadów w ciągu doby.</w:t>
      </w:r>
      <w:r w:rsidR="00A01863">
        <w:rPr>
          <w:rFonts w:ascii="Arial" w:hAnsi="Arial" w:cs="Arial"/>
        </w:rPr>
        <w:t xml:space="preserve"> Wyjaśnienia </w:t>
      </w:r>
      <w:r>
        <w:rPr>
          <w:rFonts w:ascii="Arial" w:hAnsi="Arial" w:cs="Arial"/>
        </w:rPr>
        <w:t>i uzasadnienia wymagało również planowane wydłużenie</w:t>
      </w:r>
      <w:r w:rsidRPr="009540FF">
        <w:rPr>
          <w:rFonts w:ascii="Arial" w:hAnsi="Arial" w:cs="Arial"/>
        </w:rPr>
        <w:t xml:space="preserve"> czasu pracy składowiska z 9 na 16 godzin w ciągu doby.</w:t>
      </w:r>
    </w:p>
    <w:p w:rsidR="00104173" w:rsidRDefault="003D3843" w:rsidP="00CC3BEB">
      <w:pPr>
        <w:spacing w:line="276" w:lineRule="auto"/>
        <w:rPr>
          <w:rFonts w:ascii="Arial" w:hAnsi="Arial" w:cs="Arial"/>
        </w:rPr>
      </w:pPr>
      <w:r w:rsidRPr="003D3843">
        <w:rPr>
          <w:rFonts w:ascii="Arial" w:hAnsi="Arial" w:cs="Arial"/>
        </w:rPr>
        <w:t>Ponadto, przedłożona</w:t>
      </w:r>
      <w:r>
        <w:rPr>
          <w:rFonts w:ascii="Arial" w:hAnsi="Arial" w:cs="Arial"/>
        </w:rPr>
        <w:t xml:space="preserve"> </w:t>
      </w:r>
      <w:r w:rsidRPr="003D3843">
        <w:rPr>
          <w:rFonts w:ascii="Arial" w:hAnsi="Arial" w:cs="Arial"/>
        </w:rPr>
        <w:t>„Analiza ryzyka</w:t>
      </w:r>
      <w:r w:rsidR="00F64E3A">
        <w:rPr>
          <w:rFonts w:ascii="Arial" w:hAnsi="Arial" w:cs="Arial"/>
        </w:rPr>
        <w:t xml:space="preserve"> zanieczyszczenia gleby, ziemi </w:t>
      </w:r>
      <w:r w:rsidRPr="003D3843">
        <w:rPr>
          <w:rFonts w:ascii="Arial" w:hAnsi="Arial" w:cs="Arial"/>
        </w:rPr>
        <w:t>i wód gruntowych terenu składowiska od</w:t>
      </w:r>
      <w:r w:rsidR="00F64E3A">
        <w:rPr>
          <w:rFonts w:ascii="Arial" w:hAnsi="Arial" w:cs="Arial"/>
        </w:rPr>
        <w:t xml:space="preserve">padów innych niż niebezpieczne </w:t>
      </w:r>
      <w:r w:rsidRPr="003D3843">
        <w:rPr>
          <w:rFonts w:ascii="Arial" w:hAnsi="Arial" w:cs="Arial"/>
        </w:rPr>
        <w:t xml:space="preserve">i obojętne </w:t>
      </w:r>
      <w:r w:rsidR="00F64E3A">
        <w:rPr>
          <w:rFonts w:ascii="Arial" w:hAnsi="Arial" w:cs="Arial"/>
        </w:rPr>
        <w:br/>
      </w:r>
      <w:r w:rsidRPr="003D3843">
        <w:rPr>
          <w:rFonts w:ascii="Arial" w:hAnsi="Arial" w:cs="Arial"/>
        </w:rPr>
        <w:t xml:space="preserve">w Młynach, gm. Radymno, lipiec 2016 r.” </w:t>
      </w:r>
      <w:r w:rsidR="00633B5E" w:rsidRPr="00692702">
        <w:rPr>
          <w:rFonts w:ascii="Arial" w:hAnsi="Arial" w:cs="Arial"/>
        </w:rPr>
        <w:t xml:space="preserve">nie </w:t>
      </w:r>
      <w:r w:rsidR="00633B5E">
        <w:rPr>
          <w:rFonts w:ascii="Arial" w:hAnsi="Arial" w:cs="Arial"/>
          <w:bCs/>
        </w:rPr>
        <w:t xml:space="preserve">pozwalały </w:t>
      </w:r>
      <w:r w:rsidR="00633B5E">
        <w:rPr>
          <w:rFonts w:ascii="Arial" w:hAnsi="Arial" w:cs="Arial"/>
        </w:rPr>
        <w:t>na jednoznaczną ocenę ryzyka</w:t>
      </w:r>
      <w:r w:rsidR="00633B5E" w:rsidRPr="009466E7">
        <w:rPr>
          <w:rFonts w:ascii="Arial" w:hAnsi="Arial" w:cs="Arial"/>
        </w:rPr>
        <w:t xml:space="preserve"> </w:t>
      </w:r>
      <w:r w:rsidR="00633B5E" w:rsidRPr="00EB23AF">
        <w:rPr>
          <w:rFonts w:ascii="Arial" w:hAnsi="Arial" w:cs="Arial"/>
        </w:rPr>
        <w:t xml:space="preserve">zanieczyszczenia gleby, ziemi lub wód gruntowych </w:t>
      </w:r>
      <w:r w:rsidR="00633B5E" w:rsidRPr="00EB23AF">
        <w:rPr>
          <w:rFonts w:ascii="Arial" w:hAnsi="Arial" w:cs="Arial"/>
          <w:bCs/>
        </w:rPr>
        <w:t>na terenie zakładu</w:t>
      </w:r>
      <w:r w:rsidR="00633B5E" w:rsidRPr="00EB23AF">
        <w:rPr>
          <w:rFonts w:ascii="Arial" w:hAnsi="Arial" w:cs="Arial"/>
        </w:rPr>
        <w:t xml:space="preserve"> substancjami powodującymi ryzyko -</w:t>
      </w:r>
      <w:r w:rsidR="00633B5E" w:rsidRPr="00EB23AF">
        <w:rPr>
          <w:rFonts w:ascii="Arial" w:hAnsi="Arial" w:cs="Arial"/>
          <w:bCs/>
        </w:rPr>
        <w:t xml:space="preserve"> stosowanymi lub emitowanymi </w:t>
      </w:r>
      <w:r w:rsidR="00633B5E" w:rsidRPr="00EB23AF">
        <w:rPr>
          <w:rFonts w:ascii="Arial" w:hAnsi="Arial" w:cs="Arial"/>
        </w:rPr>
        <w:t xml:space="preserve">w związku </w:t>
      </w:r>
      <w:r w:rsidR="00633B5E">
        <w:rPr>
          <w:rFonts w:ascii="Arial" w:hAnsi="Arial" w:cs="Arial"/>
        </w:rPr>
        <w:br/>
      </w:r>
      <w:r w:rsidR="00633B5E" w:rsidRPr="00EB23AF">
        <w:rPr>
          <w:rFonts w:ascii="Arial" w:hAnsi="Arial" w:cs="Arial"/>
        </w:rPr>
        <w:t xml:space="preserve">z działalnością </w:t>
      </w:r>
      <w:r w:rsidR="00633B5E">
        <w:rPr>
          <w:rFonts w:ascii="Arial" w:hAnsi="Arial" w:cs="Arial"/>
        </w:rPr>
        <w:t>składowiska</w:t>
      </w:r>
      <w:r w:rsidR="00633B5E" w:rsidRPr="00FB6A88">
        <w:rPr>
          <w:rFonts w:ascii="Arial" w:hAnsi="Arial" w:cs="Arial"/>
        </w:rPr>
        <w:t>.</w:t>
      </w:r>
      <w:r w:rsidR="00633B5E">
        <w:rPr>
          <w:rFonts w:ascii="Arial" w:hAnsi="Arial" w:cs="Arial"/>
        </w:rPr>
        <w:t xml:space="preserve"> Należało dokonać </w:t>
      </w:r>
      <w:r w:rsidRPr="003D3843">
        <w:rPr>
          <w:rFonts w:ascii="Arial" w:hAnsi="Arial" w:cs="Arial"/>
        </w:rPr>
        <w:t xml:space="preserve">analizy wód odciekowych powstających na składowisku oraz substancji wprowadzanych do powietrza, </w:t>
      </w:r>
      <w:r w:rsidR="00633B5E">
        <w:rPr>
          <w:rFonts w:ascii="Arial" w:hAnsi="Arial" w:cs="Arial"/>
        </w:rPr>
        <w:br/>
      </w:r>
      <w:r w:rsidRPr="003D3843">
        <w:rPr>
          <w:rFonts w:ascii="Arial" w:hAnsi="Arial" w:cs="Arial"/>
        </w:rPr>
        <w:t>pod kątem substancji i ich mieszanin, powodujących ryzyko dla środowiska gruntowo – wodnego, zdefiniowanych w art. 3 pkt. 37a) ustawy Prawo ochrony środowiska, należących co najmniej do jednej z klas zagrożenia (H400, H410, H411, H412, H413), wymienionych w częściach 2-5 załącznika I do rozporządzenia Parlamentu Europejskiego i Rady (WE) nr 1272/2008 z dnia 16 grudnia 2008 r. w sprawie klasyfikacji, oznakowania i pakowania substancji i mieszanin; w szczególności substancji powodujących ryzyko, o których mowa w rozporządzeniu Ministra Środowiska z dn. 5 września 2016 r. w sprawie sposobu prowadzenia oceny zanieczyszczenia powierzchni ziemi (Dz. U. z 2016 r. poz. 1395).</w:t>
      </w:r>
    </w:p>
    <w:p w:rsidR="00A73E41" w:rsidRDefault="00633B5E" w:rsidP="007B1352">
      <w:pPr>
        <w:pStyle w:val="Default"/>
        <w:tabs>
          <w:tab w:val="left" w:pos="0"/>
        </w:tabs>
        <w:spacing w:line="276" w:lineRule="auto"/>
        <w:rPr>
          <w:rFonts w:ascii="Arial" w:hAnsi="Arial" w:cs="Arial"/>
          <w:color w:val="0070C0"/>
        </w:rPr>
      </w:pPr>
      <w:r w:rsidRPr="00AE0BB2">
        <w:rPr>
          <w:rFonts w:ascii="Arial" w:hAnsi="Arial" w:cs="Arial"/>
        </w:rPr>
        <w:tab/>
      </w:r>
      <w:r w:rsidR="003D3843" w:rsidRPr="00AE0BB2">
        <w:rPr>
          <w:rFonts w:ascii="Arial" w:hAnsi="Arial" w:cs="Arial"/>
        </w:rPr>
        <w:t>W związku z powyższym postanowieniem z dnia 20 lutego 2017 r. znak:</w:t>
      </w:r>
      <w:r w:rsidR="003D3843" w:rsidRPr="0010363C">
        <w:rPr>
          <w:rFonts w:ascii="Arial" w:hAnsi="Arial" w:cs="Arial"/>
        </w:rPr>
        <w:t xml:space="preserve"> OS.I.7222.</w:t>
      </w:r>
      <w:r w:rsidR="003D3843">
        <w:rPr>
          <w:rFonts w:ascii="Arial" w:hAnsi="Arial" w:cs="Arial"/>
        </w:rPr>
        <w:t>13</w:t>
      </w:r>
      <w:r w:rsidR="003D3843" w:rsidRPr="0010363C">
        <w:rPr>
          <w:rFonts w:ascii="Arial" w:hAnsi="Arial" w:cs="Arial"/>
        </w:rPr>
        <w:t>.201</w:t>
      </w:r>
      <w:r w:rsidR="003D3843">
        <w:rPr>
          <w:rFonts w:ascii="Arial" w:hAnsi="Arial" w:cs="Arial"/>
        </w:rPr>
        <w:t>7</w:t>
      </w:r>
      <w:r w:rsidR="003D3843">
        <w:rPr>
          <w:rFonts w:ascii="Arial" w:hAnsi="Arial" w:cs="Arial"/>
          <w:color w:val="auto"/>
        </w:rPr>
        <w:t>.RD.</w:t>
      </w:r>
      <w:r w:rsidR="003D3843" w:rsidRPr="008C015A">
        <w:rPr>
          <w:rFonts w:ascii="Arial" w:hAnsi="Arial" w:cs="Arial"/>
          <w:color w:val="auto"/>
        </w:rPr>
        <w:t xml:space="preserve"> wezwano w</w:t>
      </w:r>
      <w:r w:rsidR="003D3843" w:rsidRPr="008C015A">
        <w:rPr>
          <w:rFonts w:ascii="Arial" w:hAnsi="Arial" w:cs="Arial"/>
          <w:bCs/>
          <w:color w:val="auto"/>
        </w:rPr>
        <w:t>nioskodawcę</w:t>
      </w:r>
      <w:r w:rsidR="003D3843" w:rsidRPr="008C015A">
        <w:rPr>
          <w:rFonts w:ascii="Arial" w:hAnsi="Arial" w:cs="Arial"/>
          <w:color w:val="auto"/>
        </w:rPr>
        <w:t xml:space="preserve"> do przedłożenia stosownych uzupełnień do wniosku</w:t>
      </w:r>
      <w:r w:rsidR="00A73E41">
        <w:rPr>
          <w:rFonts w:ascii="Arial" w:hAnsi="Arial" w:cs="Arial"/>
          <w:color w:val="auto"/>
        </w:rPr>
        <w:t xml:space="preserve"> oraz dopracowania „Analizy (…)”</w:t>
      </w:r>
      <w:r w:rsidR="003D3843" w:rsidRPr="008C015A">
        <w:rPr>
          <w:rFonts w:ascii="Arial" w:hAnsi="Arial" w:cs="Arial"/>
          <w:color w:val="auto"/>
        </w:rPr>
        <w:t>.</w:t>
      </w:r>
      <w:r w:rsidR="003D3843">
        <w:rPr>
          <w:rFonts w:ascii="Arial" w:hAnsi="Arial" w:cs="Arial"/>
          <w:color w:val="0070C0"/>
        </w:rPr>
        <w:t xml:space="preserve"> </w:t>
      </w:r>
    </w:p>
    <w:p w:rsidR="00AB06C2" w:rsidRPr="007B1352" w:rsidRDefault="0072264E" w:rsidP="007B1352">
      <w:pPr>
        <w:pStyle w:val="Default"/>
        <w:tabs>
          <w:tab w:val="left" w:pos="0"/>
        </w:tabs>
        <w:spacing w:line="276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Uzupełnienia przedłożone zostały przy pismach </w:t>
      </w:r>
    </w:p>
    <w:p w:rsidR="00AB06C2" w:rsidRPr="007B1352" w:rsidRDefault="00AB06C2" w:rsidP="000D59A8">
      <w:pPr>
        <w:pStyle w:val="Akapitzlist"/>
        <w:numPr>
          <w:ilvl w:val="0"/>
          <w:numId w:val="25"/>
        </w:numPr>
        <w:spacing w:line="276" w:lineRule="auto"/>
        <w:ind w:left="350"/>
        <w:rPr>
          <w:rFonts w:ascii="Arial" w:hAnsi="Arial" w:cs="Arial"/>
          <w:sz w:val="24"/>
          <w:szCs w:val="24"/>
        </w:rPr>
      </w:pPr>
      <w:r w:rsidRPr="007B1352">
        <w:rPr>
          <w:rFonts w:ascii="Arial" w:hAnsi="Arial" w:cs="Arial"/>
          <w:sz w:val="24"/>
          <w:szCs w:val="24"/>
        </w:rPr>
        <w:t xml:space="preserve">z dnia </w:t>
      </w:r>
      <w:r w:rsidR="00F04325">
        <w:rPr>
          <w:rFonts w:ascii="Arial" w:hAnsi="Arial" w:cs="Arial"/>
          <w:sz w:val="24"/>
          <w:szCs w:val="24"/>
        </w:rPr>
        <w:t>8</w:t>
      </w:r>
      <w:r w:rsidR="0072264E" w:rsidRPr="007B1352">
        <w:rPr>
          <w:rFonts w:ascii="Arial" w:hAnsi="Arial" w:cs="Arial"/>
          <w:sz w:val="24"/>
          <w:szCs w:val="24"/>
        </w:rPr>
        <w:t xml:space="preserve"> lutego 2017 r. </w:t>
      </w:r>
      <w:r w:rsidRPr="007B1352">
        <w:rPr>
          <w:rFonts w:ascii="Arial" w:hAnsi="Arial" w:cs="Arial"/>
          <w:sz w:val="24"/>
          <w:szCs w:val="24"/>
        </w:rPr>
        <w:t>bez znaku</w:t>
      </w:r>
      <w:r w:rsidR="005E4D8E" w:rsidRPr="007B1352">
        <w:rPr>
          <w:rFonts w:ascii="Arial" w:hAnsi="Arial" w:cs="Arial"/>
          <w:sz w:val="24"/>
          <w:szCs w:val="24"/>
        </w:rPr>
        <w:t xml:space="preserve"> (data wpływu: 9 lutego 2017 r.)</w:t>
      </w:r>
    </w:p>
    <w:p w:rsidR="00104173" w:rsidRPr="007B1352" w:rsidRDefault="00AB06C2" w:rsidP="000D59A8">
      <w:pPr>
        <w:pStyle w:val="Akapitzlist"/>
        <w:numPr>
          <w:ilvl w:val="0"/>
          <w:numId w:val="25"/>
        </w:numPr>
        <w:spacing w:line="276" w:lineRule="auto"/>
        <w:ind w:left="350"/>
        <w:rPr>
          <w:rFonts w:ascii="Arial" w:hAnsi="Arial" w:cs="Arial"/>
          <w:sz w:val="24"/>
          <w:szCs w:val="24"/>
        </w:rPr>
      </w:pPr>
      <w:r w:rsidRPr="007B1352">
        <w:rPr>
          <w:rFonts w:ascii="Arial" w:hAnsi="Arial" w:cs="Arial"/>
          <w:sz w:val="24"/>
          <w:szCs w:val="24"/>
        </w:rPr>
        <w:t xml:space="preserve">z dnia </w:t>
      </w:r>
      <w:r w:rsidR="0072264E" w:rsidRPr="007B1352">
        <w:rPr>
          <w:rFonts w:ascii="Arial" w:hAnsi="Arial" w:cs="Arial"/>
          <w:sz w:val="24"/>
          <w:szCs w:val="24"/>
        </w:rPr>
        <w:t xml:space="preserve">23 marca 2017 r. bez znaku </w:t>
      </w:r>
      <w:r w:rsidR="005E4D8E" w:rsidRPr="007B1352">
        <w:rPr>
          <w:rFonts w:ascii="Arial" w:hAnsi="Arial" w:cs="Arial"/>
          <w:sz w:val="24"/>
          <w:szCs w:val="24"/>
        </w:rPr>
        <w:t>(data wpływu: 24 marca 2017 r.)</w:t>
      </w:r>
    </w:p>
    <w:p w:rsidR="005E4D8E" w:rsidRPr="007B1352" w:rsidRDefault="005E4D8E" w:rsidP="000D59A8">
      <w:pPr>
        <w:pStyle w:val="Akapitzlist"/>
        <w:numPr>
          <w:ilvl w:val="0"/>
          <w:numId w:val="25"/>
        </w:numPr>
        <w:spacing w:line="276" w:lineRule="auto"/>
        <w:ind w:left="350"/>
        <w:rPr>
          <w:rFonts w:ascii="Arial" w:hAnsi="Arial" w:cs="Arial"/>
          <w:sz w:val="24"/>
          <w:szCs w:val="24"/>
        </w:rPr>
      </w:pPr>
      <w:r w:rsidRPr="007B1352">
        <w:rPr>
          <w:rFonts w:ascii="Arial" w:hAnsi="Arial" w:cs="Arial"/>
          <w:sz w:val="24"/>
          <w:szCs w:val="24"/>
        </w:rPr>
        <w:t>z dnia 11 maja 2017 r. bez znaku (data wpływu: 16 maja 2017 r.)</w:t>
      </w:r>
    </w:p>
    <w:p w:rsidR="002F769C" w:rsidRPr="00F04325" w:rsidRDefault="007B1352" w:rsidP="002F769C">
      <w:pPr>
        <w:pStyle w:val="Akapitzlist"/>
        <w:numPr>
          <w:ilvl w:val="0"/>
          <w:numId w:val="25"/>
        </w:numPr>
        <w:spacing w:after="0" w:afterAutospacing="0" w:line="276" w:lineRule="auto"/>
        <w:ind w:left="350"/>
        <w:rPr>
          <w:rFonts w:ascii="Arial" w:hAnsi="Arial" w:cs="Arial"/>
          <w:sz w:val="24"/>
          <w:szCs w:val="24"/>
        </w:rPr>
      </w:pPr>
      <w:r w:rsidRPr="007B1352">
        <w:rPr>
          <w:rFonts w:ascii="Arial" w:hAnsi="Arial" w:cs="Arial"/>
          <w:sz w:val="24"/>
          <w:szCs w:val="24"/>
        </w:rPr>
        <w:t>z dnia 29 maja 2017 r. bez znaku (data wpływu 29 maja 2017 r.).</w:t>
      </w:r>
    </w:p>
    <w:p w:rsidR="00485E7B" w:rsidRPr="00B22224" w:rsidRDefault="00B22224" w:rsidP="00C630BB">
      <w:pPr>
        <w:spacing w:line="276" w:lineRule="auto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 rozpatrzeniu w</w:t>
      </w:r>
      <w:r w:rsidR="000D1465">
        <w:rPr>
          <w:rFonts w:ascii="Arial" w:hAnsi="Arial" w:cs="Arial"/>
          <w:b/>
        </w:rPr>
        <w:t>w.</w:t>
      </w:r>
      <w:r>
        <w:rPr>
          <w:rFonts w:ascii="Arial" w:hAnsi="Arial" w:cs="Arial"/>
          <w:b/>
        </w:rPr>
        <w:t xml:space="preserve"> wniosku oraz przedłożonych uzupełnień, w</w:t>
      </w:r>
      <w:r w:rsidR="00485E7B" w:rsidRPr="00B22224">
        <w:rPr>
          <w:rFonts w:ascii="Arial" w:hAnsi="Arial" w:cs="Arial"/>
          <w:b/>
        </w:rPr>
        <w:t xml:space="preserve">prowadziłem </w:t>
      </w:r>
      <w:r>
        <w:rPr>
          <w:rFonts w:ascii="Arial" w:hAnsi="Arial" w:cs="Arial"/>
          <w:b/>
        </w:rPr>
        <w:t xml:space="preserve">w </w:t>
      </w:r>
      <w:r w:rsidR="00C630BB">
        <w:rPr>
          <w:rFonts w:ascii="Arial" w:hAnsi="Arial" w:cs="Arial"/>
          <w:b/>
        </w:rPr>
        <w:t xml:space="preserve">obowiązującym pozwoleniu zintegrowanym następujące </w:t>
      </w:r>
      <w:r w:rsidR="00485E7B" w:rsidRPr="00B22224">
        <w:rPr>
          <w:rFonts w:ascii="Arial" w:hAnsi="Arial" w:cs="Arial"/>
          <w:b/>
        </w:rPr>
        <w:t>zmiany:</w:t>
      </w:r>
    </w:p>
    <w:p w:rsidR="00D66053" w:rsidRPr="00D66053" w:rsidRDefault="00A94971" w:rsidP="00994718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Zgodnie z wnioskiem</w:t>
      </w:r>
      <w:r w:rsidR="004E46B9">
        <w:rPr>
          <w:rFonts w:ascii="Arial" w:hAnsi="Arial" w:cs="Arial"/>
        </w:rPr>
        <w:t xml:space="preserve">, w punkcie </w:t>
      </w:r>
      <w:r w:rsidR="00994718" w:rsidRPr="00581DD6">
        <w:rPr>
          <w:rFonts w:ascii="Arial" w:hAnsi="Arial" w:cs="Arial"/>
        </w:rPr>
        <w:t>I.1.</w:t>
      </w:r>
      <w:r w:rsidR="00994718">
        <w:rPr>
          <w:rFonts w:ascii="Arial" w:hAnsi="Arial" w:cs="Arial"/>
        </w:rPr>
        <w:t>1</w:t>
      </w:r>
      <w:r w:rsidR="00994718" w:rsidRPr="00581DD6">
        <w:rPr>
          <w:rFonts w:ascii="Arial" w:hAnsi="Arial" w:cs="Arial"/>
        </w:rPr>
        <w:t>.</w:t>
      </w:r>
      <w:r w:rsidR="00994718">
        <w:rPr>
          <w:rFonts w:ascii="Arial" w:hAnsi="Arial" w:cs="Arial"/>
        </w:rPr>
        <w:t xml:space="preserve"> i </w:t>
      </w:r>
      <w:r w:rsidR="004E46B9">
        <w:rPr>
          <w:rFonts w:ascii="Arial" w:hAnsi="Arial" w:cs="Arial"/>
        </w:rPr>
        <w:t>IX.3. pozwolenia</w:t>
      </w:r>
      <w:r>
        <w:rPr>
          <w:rFonts w:ascii="Arial" w:hAnsi="Arial" w:cs="Arial"/>
        </w:rPr>
        <w:t xml:space="preserve"> zezwoliłem na zwiększenie maksymalnej ilości odpadów innych niż niebezpieczne unieszkodliwianych </w:t>
      </w:r>
      <w:r w:rsidRPr="004E46B9">
        <w:rPr>
          <w:rFonts w:ascii="Arial" w:hAnsi="Arial" w:cs="Arial"/>
        </w:rPr>
        <w:t xml:space="preserve">na </w:t>
      </w:r>
      <w:r w:rsidR="004E46B9" w:rsidRPr="004E46B9">
        <w:rPr>
          <w:rFonts w:ascii="Arial" w:hAnsi="Arial" w:cs="Arial"/>
        </w:rPr>
        <w:t>kwaterze SK-2 z 30 000 na 35 000 Mg/rok.</w:t>
      </w:r>
      <w:r w:rsidRPr="004E46B9">
        <w:rPr>
          <w:rFonts w:ascii="Arial" w:hAnsi="Arial" w:cs="Arial"/>
        </w:rPr>
        <w:t xml:space="preserve"> </w:t>
      </w:r>
      <w:r w:rsidR="004E46B9" w:rsidRPr="004E46B9">
        <w:rPr>
          <w:rFonts w:ascii="Arial" w:hAnsi="Arial" w:cs="Arial"/>
        </w:rPr>
        <w:t xml:space="preserve">Przy czym ustalona w pkt. I.1.1. decyzji dobowa ilość odpadów przyjmowanych na składowisko </w:t>
      </w:r>
      <w:r w:rsidRPr="004E46B9">
        <w:rPr>
          <w:rFonts w:ascii="Arial" w:hAnsi="Arial" w:cs="Arial"/>
        </w:rPr>
        <w:t>nie będzie przekraczać 300 Mg/dobę</w:t>
      </w:r>
      <w:r w:rsidR="004E46B9" w:rsidRPr="004E46B9">
        <w:rPr>
          <w:rFonts w:ascii="Arial" w:hAnsi="Arial" w:cs="Arial"/>
        </w:rPr>
        <w:t xml:space="preserve"> i </w:t>
      </w:r>
      <w:r w:rsidRPr="004E46B9">
        <w:rPr>
          <w:rFonts w:ascii="Arial" w:hAnsi="Arial" w:cs="Arial"/>
        </w:rPr>
        <w:t xml:space="preserve">uzależniona będzie od aktualnej technicznej możliwości ich </w:t>
      </w:r>
      <w:r w:rsidR="00B22224">
        <w:rPr>
          <w:rFonts w:ascii="Arial" w:hAnsi="Arial" w:cs="Arial"/>
        </w:rPr>
        <w:t>prawidłowego zdeponowania i przykrycia warstwą inertną</w:t>
      </w:r>
      <w:r w:rsidRPr="004E46B9">
        <w:rPr>
          <w:rFonts w:ascii="Arial" w:hAnsi="Arial" w:cs="Arial"/>
        </w:rPr>
        <w:t>.</w:t>
      </w:r>
    </w:p>
    <w:p w:rsidR="0093132B" w:rsidRPr="00936235" w:rsidRDefault="0093132B" w:rsidP="00936235">
      <w:pPr>
        <w:pStyle w:val="Default"/>
        <w:spacing w:line="276" w:lineRule="auto"/>
        <w:ind w:firstLine="708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W związku z zakończeniem przyjmowania odpadów na kwatery </w:t>
      </w:r>
      <w:proofErr w:type="spellStart"/>
      <w:r w:rsidRPr="00B20B9E">
        <w:rPr>
          <w:rFonts w:ascii="Arial" w:hAnsi="Arial" w:cs="Arial"/>
          <w:color w:val="auto"/>
        </w:rPr>
        <w:t>SK-A</w:t>
      </w:r>
      <w:proofErr w:type="spellEnd"/>
      <w:r w:rsidRPr="00B20B9E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br/>
        <w:t>(komora  Nr 1</w:t>
      </w:r>
      <w:r>
        <w:rPr>
          <w:rFonts w:ascii="Arial" w:hAnsi="Arial" w:cs="Arial"/>
        </w:rPr>
        <w:t>A)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</w:rPr>
        <w:t>i SK-1</w:t>
      </w:r>
      <w:r w:rsidR="005F2D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punkcie I.1. pozwolenia wprowadziłem stosowne zmiany. </w:t>
      </w:r>
      <w:r w:rsidRPr="0093132B">
        <w:rPr>
          <w:rFonts w:ascii="Arial" w:hAnsi="Arial" w:cs="Arial"/>
          <w:color w:val="auto"/>
        </w:rPr>
        <w:t xml:space="preserve">Przedmiotem pozwolenia zintegrowanego pozostaje </w:t>
      </w:r>
      <w:r w:rsidR="00496C0B">
        <w:rPr>
          <w:rFonts w:ascii="Arial" w:hAnsi="Arial" w:cs="Arial"/>
          <w:color w:val="auto"/>
        </w:rPr>
        <w:t xml:space="preserve">obecnie </w:t>
      </w:r>
      <w:r w:rsidRPr="0093132B">
        <w:rPr>
          <w:rFonts w:ascii="Arial" w:hAnsi="Arial" w:cs="Arial"/>
          <w:color w:val="auto"/>
        </w:rPr>
        <w:t>kwatera SK-2.</w:t>
      </w:r>
    </w:p>
    <w:p w:rsidR="00743BDA" w:rsidRDefault="00FA56FE" w:rsidP="00524A9E">
      <w:pPr>
        <w:spacing w:line="276" w:lineRule="auto"/>
        <w:ind w:firstLine="708"/>
        <w:rPr>
          <w:rFonts w:ascii="Arial" w:hAnsi="Arial" w:cs="Arial"/>
        </w:rPr>
      </w:pPr>
      <w:r w:rsidRPr="000D1465">
        <w:rPr>
          <w:rFonts w:ascii="Arial" w:hAnsi="Arial" w:cs="Arial"/>
        </w:rPr>
        <w:t>W punk</w:t>
      </w:r>
      <w:r w:rsidR="00743BDA" w:rsidRPr="000D1465">
        <w:rPr>
          <w:rFonts w:ascii="Arial" w:hAnsi="Arial" w:cs="Arial"/>
        </w:rPr>
        <w:t>tach</w:t>
      </w:r>
      <w:r w:rsidRPr="000D1465">
        <w:rPr>
          <w:rFonts w:ascii="Arial" w:hAnsi="Arial" w:cs="Arial"/>
        </w:rPr>
        <w:t xml:space="preserve"> </w:t>
      </w:r>
      <w:r w:rsidR="00743BDA" w:rsidRPr="000D1465">
        <w:rPr>
          <w:rFonts w:ascii="Arial" w:hAnsi="Arial" w:cs="Arial"/>
        </w:rPr>
        <w:t xml:space="preserve">I.4.2.1. oraz </w:t>
      </w:r>
      <w:r w:rsidR="006A52DF" w:rsidRPr="000D1465">
        <w:rPr>
          <w:rFonts w:ascii="Arial" w:hAnsi="Arial" w:cs="Arial"/>
        </w:rPr>
        <w:t>II.1.2. (tabela nr 3)</w:t>
      </w:r>
      <w:r w:rsidRPr="000D1465">
        <w:rPr>
          <w:rFonts w:ascii="Arial" w:hAnsi="Arial" w:cs="Arial"/>
        </w:rPr>
        <w:t xml:space="preserve"> zezwoliłem na składowanie</w:t>
      </w:r>
      <w:r>
        <w:rPr>
          <w:rFonts w:ascii="Arial" w:hAnsi="Arial" w:cs="Arial"/>
        </w:rPr>
        <w:t xml:space="preserve"> </w:t>
      </w:r>
      <w:r w:rsidRPr="00C817AA">
        <w:rPr>
          <w:rFonts w:ascii="Arial" w:hAnsi="Arial" w:cs="Arial"/>
        </w:rPr>
        <w:t>odpadów z grupy 20 oraz z podgrup 19</w:t>
      </w:r>
      <w:r>
        <w:rPr>
          <w:rFonts w:ascii="Arial" w:hAnsi="Arial" w:cs="Arial"/>
        </w:rPr>
        <w:t xml:space="preserve"> 05, 19 06, 19 08, </w:t>
      </w:r>
      <w:r w:rsidRPr="00524A9E">
        <w:rPr>
          <w:rFonts w:ascii="Arial" w:hAnsi="Arial" w:cs="Arial"/>
        </w:rPr>
        <w:t>19 09,</w:t>
      </w:r>
      <w:r>
        <w:rPr>
          <w:rFonts w:ascii="Arial" w:hAnsi="Arial" w:cs="Arial"/>
        </w:rPr>
        <w:t xml:space="preserve"> 19 12 na kwaterze SK-</w:t>
      </w:r>
      <w:r w:rsidR="006A52D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po odpowiednim jej przygotowaniu, </w:t>
      </w:r>
      <w:r w:rsidR="005F2D1E">
        <w:rPr>
          <w:rFonts w:ascii="Arial" w:hAnsi="Arial" w:cs="Arial"/>
        </w:rPr>
        <w:t>w sposób ustalony</w:t>
      </w:r>
      <w:r>
        <w:rPr>
          <w:rFonts w:ascii="Arial" w:hAnsi="Arial" w:cs="Arial"/>
        </w:rPr>
        <w:t xml:space="preserve"> w pkt. II.3.2.2. decyzji.</w:t>
      </w:r>
    </w:p>
    <w:p w:rsidR="0059523C" w:rsidRPr="00392E55" w:rsidRDefault="0097798E" w:rsidP="00392E55">
      <w:pPr>
        <w:shd w:val="clear" w:color="auto" w:fill="FFFFFF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Zezwoliłem na zwiększenie ilości kierowanego do składowania odpadu o kodzie </w:t>
      </w:r>
      <w:r>
        <w:rPr>
          <w:rFonts w:ascii="Arial" w:hAnsi="Arial" w:cs="Arial"/>
        </w:rPr>
        <w:br/>
        <w:t xml:space="preserve">19 </w:t>
      </w:r>
      <w:r w:rsidRPr="00D515F5">
        <w:rPr>
          <w:rFonts w:ascii="Arial" w:hAnsi="Arial" w:cs="Arial"/>
        </w:rPr>
        <w:t>05 99 Inne niewymienione odpady (stabilizat)</w:t>
      </w:r>
      <w:r>
        <w:rPr>
          <w:rFonts w:ascii="Arial" w:hAnsi="Arial" w:cs="Arial"/>
        </w:rPr>
        <w:t xml:space="preserve"> z 20 000 na </w:t>
      </w:r>
      <w:r w:rsidR="003B7AA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0 000 Mg/rok. </w:t>
      </w:r>
      <w:r w:rsidR="00FA6123">
        <w:rPr>
          <w:rFonts w:ascii="Arial" w:hAnsi="Arial" w:cs="Arial"/>
        </w:rPr>
        <w:br/>
      </w:r>
      <w:r w:rsidR="00392E55" w:rsidRPr="000561F2">
        <w:rPr>
          <w:rFonts w:ascii="Arial" w:hAnsi="Arial" w:cs="Arial"/>
        </w:rPr>
        <w:t>Na terenie przedmiotowego składowiska w Młynach deponowane były</w:t>
      </w:r>
      <w:r w:rsidR="00392E55">
        <w:rPr>
          <w:rFonts w:ascii="Arial" w:hAnsi="Arial" w:cs="Arial"/>
        </w:rPr>
        <w:br/>
      </w:r>
      <w:r w:rsidR="00392E55" w:rsidRPr="000561F2">
        <w:rPr>
          <w:rFonts w:ascii="Arial" w:hAnsi="Arial" w:cs="Arial"/>
        </w:rPr>
        <w:t>w przeszłości przede wszystkim zmieszane odpady komunalne</w:t>
      </w:r>
      <w:r w:rsidR="00392E55">
        <w:rPr>
          <w:rFonts w:ascii="Arial" w:hAnsi="Arial" w:cs="Arial"/>
        </w:rPr>
        <w:t xml:space="preserve">. </w:t>
      </w:r>
      <w:r w:rsidR="00392E55" w:rsidRPr="000561F2">
        <w:rPr>
          <w:rFonts w:ascii="Arial" w:hAnsi="Arial" w:cs="Arial"/>
        </w:rPr>
        <w:t xml:space="preserve">Obecnie, zgodnie </w:t>
      </w:r>
      <w:r w:rsidR="00392E55">
        <w:rPr>
          <w:rFonts w:ascii="Arial" w:hAnsi="Arial" w:cs="Arial"/>
        </w:rPr>
        <w:br/>
      </w:r>
      <w:r w:rsidR="00392E55" w:rsidRPr="000561F2">
        <w:rPr>
          <w:rFonts w:ascii="Arial" w:hAnsi="Arial" w:cs="Arial"/>
        </w:rPr>
        <w:t xml:space="preserve">z obowiązującymi przepisami prawa, na składowisku </w:t>
      </w:r>
      <w:r w:rsidR="00392E55">
        <w:rPr>
          <w:rFonts w:ascii="Arial" w:hAnsi="Arial" w:cs="Arial"/>
        </w:rPr>
        <w:t>unieszkodliwiane są</w:t>
      </w:r>
      <w:r w:rsidR="00392E55" w:rsidRPr="000561F2">
        <w:rPr>
          <w:rFonts w:ascii="Arial" w:hAnsi="Arial" w:cs="Arial"/>
        </w:rPr>
        <w:t xml:space="preserve"> </w:t>
      </w:r>
      <w:r w:rsidR="00392E55">
        <w:rPr>
          <w:rFonts w:ascii="Arial" w:hAnsi="Arial" w:cs="Arial"/>
        </w:rPr>
        <w:t xml:space="preserve">odpady powstające w wyniku </w:t>
      </w:r>
      <w:r w:rsidR="00392E55" w:rsidRPr="000561F2">
        <w:rPr>
          <w:rFonts w:ascii="Arial" w:hAnsi="Arial" w:cs="Arial"/>
        </w:rPr>
        <w:t xml:space="preserve">przetwarzania </w:t>
      </w:r>
      <w:r w:rsidR="00392E55">
        <w:rPr>
          <w:rFonts w:ascii="Arial" w:hAnsi="Arial" w:cs="Arial"/>
        </w:rPr>
        <w:t xml:space="preserve">zmieszanych odpadów komunalnych </w:t>
      </w:r>
      <w:r w:rsidR="00392E55" w:rsidRPr="000561F2">
        <w:rPr>
          <w:rFonts w:ascii="Arial" w:hAnsi="Arial" w:cs="Arial"/>
        </w:rPr>
        <w:t>w instalacji mechaniczno</w:t>
      </w:r>
      <w:r w:rsidR="00392E55">
        <w:rPr>
          <w:rFonts w:ascii="Arial" w:hAnsi="Arial" w:cs="Arial"/>
        </w:rPr>
        <w:t xml:space="preserve"> – </w:t>
      </w:r>
      <w:r w:rsidR="00392E55" w:rsidRPr="000561F2">
        <w:rPr>
          <w:rFonts w:ascii="Arial" w:hAnsi="Arial" w:cs="Arial"/>
        </w:rPr>
        <w:t>biologicznej</w:t>
      </w:r>
      <w:r w:rsidR="00392E55">
        <w:rPr>
          <w:rFonts w:ascii="Arial" w:hAnsi="Arial" w:cs="Arial"/>
        </w:rPr>
        <w:t xml:space="preserve">. </w:t>
      </w:r>
      <w:r w:rsidR="00975AB1" w:rsidRPr="00FA6123">
        <w:rPr>
          <w:rStyle w:val="Teksttreci2Bezpogrubienia"/>
          <w:b w:val="0"/>
        </w:rPr>
        <w:t>W obowiązującym WPGO</w:t>
      </w:r>
      <w:r w:rsidR="000D1465">
        <w:rPr>
          <w:rStyle w:val="Teksttreci2Bezpogrubienia"/>
          <w:b w:val="0"/>
        </w:rPr>
        <w:t xml:space="preserve"> dla województwa podkarpackiego,</w:t>
      </w:r>
      <w:r w:rsidR="00975AB1" w:rsidRPr="00FA6123">
        <w:rPr>
          <w:rStyle w:val="Teksttreci2Bezpogrubienia"/>
          <w:b w:val="0"/>
        </w:rPr>
        <w:t xml:space="preserve"> składowisko odpadów </w:t>
      </w:r>
      <w:r w:rsidR="000D1465">
        <w:rPr>
          <w:rStyle w:val="Teksttreci2Bezpogrubienia"/>
          <w:b w:val="0"/>
        </w:rPr>
        <w:t>w Młynach zostało wyznaczone</w:t>
      </w:r>
      <w:r w:rsidR="00975AB1" w:rsidRPr="00FA6123">
        <w:rPr>
          <w:rStyle w:val="Teksttreci2Bezpogrubienia"/>
          <w:b w:val="0"/>
        </w:rPr>
        <w:t xml:space="preserve"> jako instalacja przewidziana do rozbudowy celem uzyskania statusu RIPOK oraz </w:t>
      </w:r>
      <w:r w:rsidR="00FA6123">
        <w:rPr>
          <w:rStyle w:val="Teksttreci2Bezpogrubienia"/>
          <w:b w:val="0"/>
        </w:rPr>
        <w:t xml:space="preserve">jako instalacja </w:t>
      </w:r>
      <w:r w:rsidR="00975AB1" w:rsidRPr="00FA6123">
        <w:rPr>
          <w:rStyle w:val="Teksttreci2Bezpogrubienia"/>
          <w:b w:val="0"/>
        </w:rPr>
        <w:t>za</w:t>
      </w:r>
      <w:r w:rsidR="00FA6123" w:rsidRPr="00FA6123">
        <w:rPr>
          <w:rStyle w:val="Teksttreci2Bezpogrubienia"/>
          <w:b w:val="0"/>
        </w:rPr>
        <w:t xml:space="preserve">stępcza dla regionów północnego </w:t>
      </w:r>
      <w:r w:rsidR="00975AB1" w:rsidRPr="00FA6123">
        <w:rPr>
          <w:rStyle w:val="Teksttreci2Bezpogrubienia"/>
          <w:b w:val="0"/>
        </w:rPr>
        <w:t xml:space="preserve">i centralnego. </w:t>
      </w:r>
      <w:r w:rsidR="0059523C" w:rsidRPr="009969A1">
        <w:rPr>
          <w:rFonts w:ascii="Arial" w:hAnsi="Arial" w:cs="Arial"/>
        </w:rPr>
        <w:t>Przedmiotowe składowisko o</w:t>
      </w:r>
      <w:r w:rsidR="0059523C">
        <w:rPr>
          <w:rFonts w:ascii="Arial" w:hAnsi="Arial" w:cs="Arial"/>
        </w:rPr>
        <w:t xml:space="preserve">dpadów innych niż niebezpieczne </w:t>
      </w:r>
      <w:r w:rsidR="0059523C" w:rsidRPr="009969A1">
        <w:rPr>
          <w:rFonts w:ascii="Arial" w:hAnsi="Arial" w:cs="Arial"/>
        </w:rPr>
        <w:t xml:space="preserve">i obojętne jest położone </w:t>
      </w:r>
      <w:r w:rsidR="000D1465">
        <w:rPr>
          <w:rFonts w:ascii="Arial" w:hAnsi="Arial" w:cs="Arial"/>
        </w:rPr>
        <w:br/>
      </w:r>
      <w:r w:rsidR="0059523C" w:rsidRPr="009969A1">
        <w:rPr>
          <w:rFonts w:ascii="Arial" w:hAnsi="Arial" w:cs="Arial"/>
        </w:rPr>
        <w:t xml:space="preserve">w bezpośrednim </w:t>
      </w:r>
      <w:r w:rsidR="0059523C">
        <w:rPr>
          <w:rFonts w:ascii="Arial" w:hAnsi="Arial" w:cs="Arial"/>
        </w:rPr>
        <w:t xml:space="preserve">sąsiedztwie </w:t>
      </w:r>
      <w:r w:rsidR="0059523C" w:rsidRPr="009969A1">
        <w:rPr>
          <w:rFonts w:ascii="Arial" w:hAnsi="Arial" w:cs="Arial"/>
        </w:rPr>
        <w:t>instalacji MBP</w:t>
      </w:r>
      <w:r w:rsidR="0059523C">
        <w:rPr>
          <w:rFonts w:ascii="Arial" w:hAnsi="Arial" w:cs="Arial"/>
        </w:rPr>
        <w:t>,</w:t>
      </w:r>
      <w:r w:rsidR="0059523C" w:rsidRPr="009969A1">
        <w:rPr>
          <w:rFonts w:ascii="Arial" w:hAnsi="Arial" w:cs="Arial"/>
        </w:rPr>
        <w:t xml:space="preserve"> posiadającej status RIPOK dla </w:t>
      </w:r>
      <w:r w:rsidR="00F91079">
        <w:rPr>
          <w:rFonts w:ascii="Arial" w:hAnsi="Arial" w:cs="Arial"/>
        </w:rPr>
        <w:br/>
      </w:r>
      <w:r w:rsidR="0059523C" w:rsidRPr="009969A1">
        <w:rPr>
          <w:rFonts w:ascii="Arial" w:hAnsi="Arial" w:cs="Arial"/>
        </w:rPr>
        <w:t xml:space="preserve">Regionu Wschodniego i instalacji zastępczej dla regionów </w:t>
      </w:r>
      <w:r w:rsidR="0059523C">
        <w:rPr>
          <w:rFonts w:ascii="Arial" w:hAnsi="Arial" w:cs="Arial"/>
        </w:rPr>
        <w:t>p</w:t>
      </w:r>
      <w:r w:rsidR="0059523C" w:rsidRPr="009969A1">
        <w:rPr>
          <w:rFonts w:ascii="Arial" w:hAnsi="Arial" w:cs="Arial"/>
        </w:rPr>
        <w:t xml:space="preserve">ółnocnego i </w:t>
      </w:r>
      <w:r w:rsidR="0059523C">
        <w:rPr>
          <w:rFonts w:ascii="Arial" w:hAnsi="Arial" w:cs="Arial"/>
        </w:rPr>
        <w:t>c</w:t>
      </w:r>
      <w:r w:rsidR="0059523C" w:rsidRPr="009969A1">
        <w:rPr>
          <w:rFonts w:ascii="Arial" w:hAnsi="Arial" w:cs="Arial"/>
        </w:rPr>
        <w:t>entralnego.</w:t>
      </w:r>
    </w:p>
    <w:p w:rsidR="00D74B25" w:rsidRDefault="001F0591" w:rsidP="003A203D">
      <w:pPr>
        <w:spacing w:line="276" w:lineRule="auto"/>
        <w:rPr>
          <w:rFonts w:ascii="Arial" w:hAnsi="Arial" w:cs="Arial"/>
        </w:rPr>
      </w:pPr>
      <w:r w:rsidRPr="001F0591">
        <w:rPr>
          <w:rStyle w:val="Teksttreci2Bezpogrubienia"/>
          <w:b w:val="0"/>
        </w:rPr>
        <w:t xml:space="preserve">Do obsługi instalacji składowiska został zakupiony wysokowydajny kompaktor BOMAG BC 772 RB 4, pozwalający na bezpieczne przyjęcie i </w:t>
      </w:r>
      <w:r w:rsidR="004605D8">
        <w:rPr>
          <w:rStyle w:val="Teksttreci2Bezpogrubienia"/>
          <w:b w:val="0"/>
        </w:rPr>
        <w:t>s</w:t>
      </w:r>
      <w:r w:rsidRPr="001F0591">
        <w:rPr>
          <w:rStyle w:val="Teksttreci2Bezpogrubienia"/>
          <w:b w:val="0"/>
        </w:rPr>
        <w:t>kompakto</w:t>
      </w:r>
      <w:r w:rsidR="004605D8">
        <w:rPr>
          <w:rStyle w:val="Teksttreci2Bezpogrubienia"/>
          <w:b w:val="0"/>
        </w:rPr>
        <w:t>ro</w:t>
      </w:r>
      <w:r w:rsidRPr="001F0591">
        <w:rPr>
          <w:rStyle w:val="Teksttreci2Bezpogrubienia"/>
          <w:b w:val="0"/>
        </w:rPr>
        <w:t>wanie odpadów o wnioskowanej wydajności.</w:t>
      </w:r>
      <w:r w:rsidR="00D74B25">
        <w:rPr>
          <w:rFonts w:ascii="Arial" w:hAnsi="Arial" w:cs="Arial"/>
        </w:rPr>
        <w:t xml:space="preserve"> </w:t>
      </w:r>
    </w:p>
    <w:p w:rsidR="00994718" w:rsidRPr="00392E55" w:rsidRDefault="00D74B25" w:rsidP="00975AB1">
      <w:pPr>
        <w:pStyle w:val="BodyText22"/>
        <w:widowControl/>
        <w:spacing w:line="276" w:lineRule="auto"/>
        <w:rPr>
          <w:rFonts w:ascii="Arial" w:hAnsi="Arial" w:cs="Arial"/>
          <w:b w:val="0"/>
          <w:szCs w:val="24"/>
        </w:rPr>
      </w:pPr>
      <w:r w:rsidRPr="00392E55">
        <w:rPr>
          <w:rFonts w:ascii="Arial" w:hAnsi="Arial" w:cs="Arial"/>
          <w:b w:val="0"/>
        </w:rPr>
        <w:t>Odpady będą mogły zostać dopuszczone do składowania po spełnieniu wymogów określonych w rozporządzeniu</w:t>
      </w:r>
      <w:r w:rsidRPr="00392E55">
        <w:rPr>
          <w:rFonts w:ascii="Arial" w:hAnsi="Arial" w:cs="Arial"/>
          <w:b w:val="0"/>
          <w:szCs w:val="24"/>
        </w:rPr>
        <w:t xml:space="preserve"> Ministra Gospodarki z dn. 16 lipca 2015 r. w sprawie dopuszczania odpadów do składowania na składowiskach (Dz. U. z 2015 r. poz. 1277).</w:t>
      </w:r>
      <w:r w:rsidRPr="00392E55">
        <w:rPr>
          <w:rFonts w:ascii="Arial" w:hAnsi="Arial" w:cs="Arial"/>
          <w:b w:val="0"/>
        </w:rPr>
        <w:t xml:space="preserve"> </w:t>
      </w:r>
      <w:r w:rsidRPr="00392E55">
        <w:rPr>
          <w:rFonts w:ascii="Arial" w:hAnsi="Arial" w:cs="Arial"/>
          <w:b w:val="0"/>
          <w:szCs w:val="24"/>
        </w:rPr>
        <w:t>Odpady składowane w sposób nieselektywny</w:t>
      </w:r>
      <w:r w:rsidRPr="00392E55">
        <w:rPr>
          <w:rFonts w:ascii="Arial" w:hAnsi="Arial" w:cs="Arial"/>
          <w:b w:val="0"/>
        </w:rPr>
        <w:t xml:space="preserve"> będą składowane </w:t>
      </w:r>
      <w:r w:rsidRPr="00392E55">
        <w:rPr>
          <w:rFonts w:ascii="Arial" w:hAnsi="Arial" w:cs="Arial"/>
          <w:b w:val="0"/>
          <w:szCs w:val="24"/>
        </w:rPr>
        <w:t xml:space="preserve">przy zachowaniu warunków określonych w rozporządzeniu Ministra Gospodarki z dnia </w:t>
      </w:r>
      <w:r w:rsidR="00392E55">
        <w:rPr>
          <w:rFonts w:ascii="Arial" w:hAnsi="Arial" w:cs="Arial"/>
          <w:b w:val="0"/>
          <w:szCs w:val="24"/>
        </w:rPr>
        <w:br/>
      </w:r>
      <w:r w:rsidRPr="00392E55">
        <w:rPr>
          <w:rFonts w:ascii="Arial" w:hAnsi="Arial" w:cs="Arial"/>
          <w:b w:val="0"/>
          <w:szCs w:val="24"/>
        </w:rPr>
        <w:t>16 stycznia 2015 r. w sprawie rodzajów odpadów, które mogą być składowane na składowisku odpadów w sposób nieselektywny (Dz. U. z 2015 r. poz. 110).</w:t>
      </w:r>
      <w:r w:rsidR="00975AB1" w:rsidRPr="00392E55">
        <w:rPr>
          <w:rFonts w:ascii="Arial" w:hAnsi="Arial" w:cs="Arial"/>
          <w:b w:val="0"/>
          <w:szCs w:val="24"/>
        </w:rPr>
        <w:t xml:space="preserve"> </w:t>
      </w:r>
      <w:r w:rsidR="00D241B3" w:rsidRPr="00392E55">
        <w:rPr>
          <w:rFonts w:ascii="Arial" w:hAnsi="Arial" w:cs="Arial"/>
          <w:b w:val="0"/>
        </w:rPr>
        <w:t xml:space="preserve">Odpady stabilizatu </w:t>
      </w:r>
      <w:r w:rsidR="00D3394D">
        <w:rPr>
          <w:rFonts w:ascii="Arial" w:hAnsi="Arial" w:cs="Arial"/>
          <w:b w:val="0"/>
        </w:rPr>
        <w:t xml:space="preserve">o kodzie 19 05 99 </w:t>
      </w:r>
      <w:r w:rsidR="00D241B3" w:rsidRPr="00392E55">
        <w:rPr>
          <w:rFonts w:ascii="Arial" w:hAnsi="Arial" w:cs="Arial"/>
          <w:b w:val="0"/>
        </w:rPr>
        <w:t>pochodzące z instalacji MBP kierowane do składowania winny spełniać ponadto kryt</w:t>
      </w:r>
      <w:r w:rsidR="00D3394D">
        <w:rPr>
          <w:rFonts w:ascii="Arial" w:hAnsi="Arial" w:cs="Arial"/>
          <w:b w:val="0"/>
        </w:rPr>
        <w:t xml:space="preserve">eria </w:t>
      </w:r>
      <w:r w:rsidR="00EF3292">
        <w:rPr>
          <w:rFonts w:ascii="Arial" w:hAnsi="Arial" w:cs="Arial"/>
          <w:b w:val="0"/>
        </w:rPr>
        <w:t xml:space="preserve">dla stabilizatu, </w:t>
      </w:r>
      <w:r w:rsidR="00D3394D">
        <w:rPr>
          <w:rFonts w:ascii="Arial" w:hAnsi="Arial" w:cs="Arial"/>
          <w:b w:val="0"/>
        </w:rPr>
        <w:t xml:space="preserve">ustalone w punkcie II.1.2.a/ </w:t>
      </w:r>
      <w:r w:rsidR="00F91079">
        <w:rPr>
          <w:rFonts w:ascii="Arial" w:hAnsi="Arial" w:cs="Arial"/>
          <w:b w:val="0"/>
        </w:rPr>
        <w:t xml:space="preserve">obowiązującego </w:t>
      </w:r>
      <w:r w:rsidR="00D241B3" w:rsidRPr="00392E55">
        <w:rPr>
          <w:rFonts w:ascii="Arial" w:hAnsi="Arial" w:cs="Arial"/>
          <w:b w:val="0"/>
        </w:rPr>
        <w:t>pozwolenia zintegrowanego.</w:t>
      </w:r>
    </w:p>
    <w:p w:rsidR="003B7AAD" w:rsidRDefault="00B12D1A" w:rsidP="003A203D">
      <w:pPr>
        <w:spacing w:line="276" w:lineRule="auto"/>
        <w:rPr>
          <w:rFonts w:ascii="Arial" w:hAnsi="Arial" w:cs="Arial"/>
        </w:rPr>
      </w:pPr>
      <w:r w:rsidRPr="00B12D1A">
        <w:rPr>
          <w:rFonts w:ascii="Arial" w:hAnsi="Arial" w:cs="Arial"/>
        </w:rPr>
        <w:t xml:space="preserve">Ustalone w punkcie II. pozwolenia </w:t>
      </w:r>
      <w:r w:rsidR="00EF3292">
        <w:rPr>
          <w:rFonts w:ascii="Arial" w:hAnsi="Arial" w:cs="Arial"/>
        </w:rPr>
        <w:t xml:space="preserve">zintegrowanego </w:t>
      </w:r>
      <w:r w:rsidRPr="00B12D1A">
        <w:rPr>
          <w:rFonts w:ascii="Arial" w:hAnsi="Arial" w:cs="Arial"/>
        </w:rPr>
        <w:t xml:space="preserve">miejsce, dopuszczalne metody </w:t>
      </w:r>
      <w:r w:rsidR="00EF3292">
        <w:rPr>
          <w:rFonts w:ascii="Arial" w:hAnsi="Arial" w:cs="Arial"/>
        </w:rPr>
        <w:br/>
      </w:r>
      <w:r w:rsidRPr="00B12D1A">
        <w:rPr>
          <w:rFonts w:ascii="Arial" w:hAnsi="Arial" w:cs="Arial"/>
        </w:rPr>
        <w:t xml:space="preserve">i warunki prowadzenia przez Przedsiębiorstwo Usług Komunalnych „EMPOL” </w:t>
      </w:r>
      <w:r w:rsidR="00EF3292">
        <w:rPr>
          <w:rFonts w:ascii="Arial" w:hAnsi="Arial" w:cs="Arial"/>
        </w:rPr>
        <w:br/>
        <w:t xml:space="preserve">Sp. z o.o., </w:t>
      </w:r>
      <w:r w:rsidRPr="00B12D1A">
        <w:rPr>
          <w:rFonts w:ascii="Arial" w:hAnsi="Arial" w:cs="Arial"/>
        </w:rPr>
        <w:t>os. Rzeka 133, 34-451 Tylmanowa procesu przetwarzania odpadów poprzez ich składowanie na składowisku odpadów w Młynach nie ulegną zmianie.</w:t>
      </w:r>
    </w:p>
    <w:p w:rsidR="00F53CB4" w:rsidRDefault="00CC3BEB" w:rsidP="00F53CB4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W związku z zakończeniem przyjmowania odpadów do składowania na kwaterach SK-1 oraz SKA (1A) wprowadziłem stosowne zmiany </w:t>
      </w:r>
      <w:r w:rsidR="009837B7">
        <w:rPr>
          <w:rFonts w:ascii="Arial" w:hAnsi="Arial" w:cs="Arial"/>
        </w:rPr>
        <w:t xml:space="preserve">w pozwoleniu. </w:t>
      </w:r>
      <w:r w:rsidR="009837B7" w:rsidRPr="002008CD">
        <w:rPr>
          <w:rFonts w:ascii="Arial" w:hAnsi="Arial" w:cs="Arial"/>
        </w:rPr>
        <w:lastRenderedPageBreak/>
        <w:t xml:space="preserve">Uchylone zostały punkty </w:t>
      </w:r>
      <w:r w:rsidRPr="002008CD">
        <w:rPr>
          <w:rFonts w:ascii="Arial" w:hAnsi="Arial" w:cs="Arial"/>
        </w:rPr>
        <w:t>I.2.3</w:t>
      </w:r>
      <w:r w:rsidR="00BB45CB">
        <w:rPr>
          <w:rFonts w:ascii="Arial" w:hAnsi="Arial" w:cs="Arial"/>
        </w:rPr>
        <w:t>.</w:t>
      </w:r>
      <w:r w:rsidR="002008CD">
        <w:rPr>
          <w:rFonts w:ascii="Arial" w:hAnsi="Arial" w:cs="Arial"/>
        </w:rPr>
        <w:t>,</w:t>
      </w:r>
      <w:r w:rsidRPr="002008CD">
        <w:rPr>
          <w:rFonts w:ascii="Arial" w:hAnsi="Arial" w:cs="Arial"/>
        </w:rPr>
        <w:t xml:space="preserve"> </w:t>
      </w:r>
      <w:r w:rsidR="00AA53F1">
        <w:rPr>
          <w:rFonts w:ascii="Arial" w:hAnsi="Arial" w:cs="Arial"/>
        </w:rPr>
        <w:t>I.4.1.10.</w:t>
      </w:r>
      <w:r w:rsidR="00C41E0B">
        <w:rPr>
          <w:rFonts w:ascii="Arial" w:hAnsi="Arial" w:cs="Arial"/>
        </w:rPr>
        <w:t xml:space="preserve">, </w:t>
      </w:r>
      <w:r w:rsidR="002008CD">
        <w:rPr>
          <w:rFonts w:ascii="Arial" w:hAnsi="Arial" w:cs="Arial"/>
        </w:rPr>
        <w:t xml:space="preserve">I.4.2.2., </w:t>
      </w:r>
      <w:r w:rsidR="00C66845">
        <w:rPr>
          <w:rFonts w:ascii="Arial" w:hAnsi="Arial" w:cs="Arial"/>
        </w:rPr>
        <w:t xml:space="preserve">II.1.1., </w:t>
      </w:r>
      <w:r w:rsidR="002008CD">
        <w:rPr>
          <w:rFonts w:ascii="Arial" w:hAnsi="Arial" w:cs="Arial"/>
        </w:rPr>
        <w:t>II.1.3.</w:t>
      </w:r>
      <w:r w:rsidR="002470C3" w:rsidRPr="002008CD">
        <w:rPr>
          <w:rFonts w:ascii="Arial" w:hAnsi="Arial" w:cs="Arial"/>
        </w:rPr>
        <w:t xml:space="preserve">, </w:t>
      </w:r>
      <w:r w:rsidR="00190D1B">
        <w:rPr>
          <w:rFonts w:ascii="Arial" w:hAnsi="Arial" w:cs="Arial"/>
        </w:rPr>
        <w:t xml:space="preserve">V.3.1., V.3.2., </w:t>
      </w:r>
      <w:r w:rsidR="002470C3" w:rsidRPr="002008CD">
        <w:rPr>
          <w:rFonts w:ascii="Arial" w:hAnsi="Arial" w:cs="Arial"/>
        </w:rPr>
        <w:t>VII.3.1.4</w:t>
      </w:r>
      <w:r w:rsidR="00D66053">
        <w:rPr>
          <w:rFonts w:ascii="Arial" w:hAnsi="Arial" w:cs="Arial"/>
        </w:rPr>
        <w:t>., IX.4.</w:t>
      </w:r>
      <w:r w:rsidR="003A203D">
        <w:rPr>
          <w:rFonts w:ascii="Arial" w:hAnsi="Arial" w:cs="Arial"/>
        </w:rPr>
        <w:t xml:space="preserve">, </w:t>
      </w:r>
      <w:r w:rsidR="00F076D4">
        <w:rPr>
          <w:rFonts w:ascii="Arial" w:hAnsi="Arial" w:cs="Arial"/>
        </w:rPr>
        <w:t xml:space="preserve">X.5., </w:t>
      </w:r>
      <w:r w:rsidR="003A203D">
        <w:rPr>
          <w:rFonts w:ascii="Arial" w:hAnsi="Arial" w:cs="Arial"/>
        </w:rPr>
        <w:t>X.8.</w:t>
      </w:r>
      <w:r w:rsidR="00F53CB4">
        <w:rPr>
          <w:rFonts w:ascii="Arial" w:hAnsi="Arial" w:cs="Arial"/>
        </w:rPr>
        <w:t>,</w:t>
      </w:r>
      <w:r w:rsidR="003A203D">
        <w:rPr>
          <w:rFonts w:ascii="Arial" w:hAnsi="Arial" w:cs="Arial"/>
        </w:rPr>
        <w:t xml:space="preserve"> </w:t>
      </w:r>
      <w:r w:rsidR="00F076D4">
        <w:rPr>
          <w:rFonts w:ascii="Arial" w:hAnsi="Arial" w:cs="Arial"/>
          <w:bCs/>
        </w:rPr>
        <w:t xml:space="preserve">XI.8., XIII.3. </w:t>
      </w:r>
      <w:r w:rsidRPr="009837B7">
        <w:rPr>
          <w:rFonts w:ascii="Arial" w:hAnsi="Arial" w:cs="Arial"/>
        </w:rPr>
        <w:t>decyzji</w:t>
      </w:r>
      <w:r w:rsidR="00F53CB4">
        <w:rPr>
          <w:rFonts w:ascii="Arial" w:hAnsi="Arial" w:cs="Arial"/>
        </w:rPr>
        <w:t xml:space="preserve">. </w:t>
      </w:r>
    </w:p>
    <w:p w:rsidR="002355B2" w:rsidRPr="00AA53F1" w:rsidRDefault="002355B2" w:rsidP="002355B2">
      <w:pPr>
        <w:spacing w:line="276" w:lineRule="auto"/>
        <w:ind w:firstLine="708"/>
        <w:rPr>
          <w:rFonts w:ascii="Arial" w:hAnsi="Arial" w:cs="Arial"/>
          <w:b/>
          <w:color w:val="FF0000"/>
        </w:rPr>
      </w:pPr>
      <w:r w:rsidRPr="00211CCD">
        <w:rPr>
          <w:rFonts w:ascii="Arial" w:hAnsi="Arial" w:cs="Arial"/>
        </w:rPr>
        <w:t xml:space="preserve">Zgodnie z wnioskiem, w </w:t>
      </w:r>
      <w:r w:rsidR="007F7C2B" w:rsidRPr="00211CCD">
        <w:rPr>
          <w:rFonts w:ascii="Arial" w:hAnsi="Arial" w:cs="Arial"/>
        </w:rPr>
        <w:t>punkcie I.4.3. pozwolenia zmieniłem zapisy dotyczące</w:t>
      </w:r>
      <w:r w:rsidR="007F7C2B">
        <w:rPr>
          <w:rFonts w:ascii="Arial" w:hAnsi="Arial" w:cs="Arial"/>
        </w:rPr>
        <w:t xml:space="preserve"> czasu pracy </w:t>
      </w:r>
      <w:r w:rsidR="007F7C2B" w:rsidRPr="00731725">
        <w:rPr>
          <w:rFonts w:ascii="Arial" w:hAnsi="Arial" w:cs="Arial"/>
        </w:rPr>
        <w:t>składowiska. Składowisko odpadów czynne bę</w:t>
      </w:r>
      <w:r>
        <w:rPr>
          <w:rFonts w:ascii="Arial" w:hAnsi="Arial" w:cs="Arial"/>
        </w:rPr>
        <w:t xml:space="preserve">dzie od poniedziałku do piątku </w:t>
      </w:r>
      <w:r w:rsidR="007F7C2B" w:rsidRPr="00731725">
        <w:rPr>
          <w:rFonts w:ascii="Arial" w:hAnsi="Arial" w:cs="Arial"/>
        </w:rPr>
        <w:t>w godzinach 6</w:t>
      </w:r>
      <w:r w:rsidR="007F7C2B" w:rsidRPr="00731725">
        <w:rPr>
          <w:rFonts w:ascii="Arial" w:hAnsi="Arial" w:cs="Arial"/>
          <w:vertAlign w:val="superscript"/>
        </w:rPr>
        <w:t xml:space="preserve">00 </w:t>
      </w:r>
      <w:r w:rsidR="007F7C2B" w:rsidRPr="00731725">
        <w:rPr>
          <w:rFonts w:ascii="Arial" w:hAnsi="Arial" w:cs="Arial"/>
        </w:rPr>
        <w:t>- 17</w:t>
      </w:r>
      <w:r w:rsidR="007F7C2B" w:rsidRPr="00731725">
        <w:rPr>
          <w:rFonts w:ascii="Arial" w:hAnsi="Arial" w:cs="Arial"/>
          <w:vertAlign w:val="superscript"/>
        </w:rPr>
        <w:t xml:space="preserve">00 </w:t>
      </w:r>
      <w:r w:rsidR="007F7C2B" w:rsidRPr="00731725">
        <w:rPr>
          <w:rFonts w:ascii="Arial" w:hAnsi="Arial" w:cs="Arial"/>
        </w:rPr>
        <w:t>(godziny przyjęcia i rozładunku odpadów</w:t>
      </w:r>
      <w:r w:rsidR="00B2259F">
        <w:rPr>
          <w:rFonts w:ascii="Arial" w:hAnsi="Arial" w:cs="Arial"/>
        </w:rPr>
        <w:t xml:space="preserve"> z zewnątrz</w:t>
      </w:r>
      <w:r w:rsidR="007F7C2B" w:rsidRPr="00731725">
        <w:rPr>
          <w:rFonts w:ascii="Arial" w:hAnsi="Arial" w:cs="Arial"/>
        </w:rPr>
        <w:t>).</w:t>
      </w:r>
      <w:r w:rsidR="00731725" w:rsidRPr="00731725">
        <w:rPr>
          <w:rFonts w:ascii="Arial" w:hAnsi="Arial" w:cs="Arial"/>
        </w:rPr>
        <w:t xml:space="preserve"> </w:t>
      </w:r>
      <w:r w:rsidR="007F7C2B" w:rsidRPr="00731725">
        <w:rPr>
          <w:rFonts w:ascii="Arial" w:hAnsi="Arial" w:cs="Arial"/>
        </w:rPr>
        <w:t xml:space="preserve">Czas pracy urządzeń technologicznych na składowisku </w:t>
      </w:r>
      <w:r w:rsidR="00731725" w:rsidRPr="00731725">
        <w:rPr>
          <w:rFonts w:ascii="Arial" w:hAnsi="Arial" w:cs="Arial"/>
        </w:rPr>
        <w:t xml:space="preserve">dopuszczony </w:t>
      </w:r>
      <w:r w:rsidR="007F7C2B" w:rsidRPr="00731725">
        <w:rPr>
          <w:rFonts w:ascii="Arial" w:hAnsi="Arial" w:cs="Arial"/>
        </w:rPr>
        <w:t>w godzinach 6</w:t>
      </w:r>
      <w:r w:rsidR="007F7C2B" w:rsidRPr="00731725">
        <w:rPr>
          <w:rFonts w:ascii="Arial" w:hAnsi="Arial" w:cs="Arial"/>
          <w:vertAlign w:val="superscript"/>
        </w:rPr>
        <w:t>00</w:t>
      </w:r>
      <w:r w:rsidR="007F7C2B" w:rsidRPr="00731725">
        <w:rPr>
          <w:rFonts w:ascii="Arial" w:hAnsi="Arial" w:cs="Arial"/>
        </w:rPr>
        <w:t xml:space="preserve"> – 22</w:t>
      </w:r>
      <w:r w:rsidR="007F7C2B" w:rsidRPr="00731725">
        <w:rPr>
          <w:rFonts w:ascii="Arial" w:hAnsi="Arial" w:cs="Arial"/>
          <w:vertAlign w:val="superscript"/>
        </w:rPr>
        <w:t>00</w:t>
      </w:r>
      <w:r w:rsidR="007F7C2B" w:rsidRPr="00731725">
        <w:rPr>
          <w:rFonts w:ascii="Arial" w:hAnsi="Arial" w:cs="Arial"/>
        </w:rPr>
        <w:t>.</w:t>
      </w:r>
      <w:r w:rsidR="00731725">
        <w:rPr>
          <w:rFonts w:ascii="Arial" w:hAnsi="Arial" w:cs="Arial"/>
          <w:color w:val="00B0F0"/>
        </w:rPr>
        <w:t xml:space="preserve"> </w:t>
      </w:r>
    </w:p>
    <w:p w:rsidR="002A2582" w:rsidRDefault="00FF01B7" w:rsidP="002A2582">
      <w:pPr>
        <w:spacing w:line="276" w:lineRule="auto"/>
        <w:rPr>
          <w:rFonts w:ascii="Arial" w:hAnsi="Arial" w:cs="Arial"/>
        </w:rPr>
      </w:pPr>
      <w:r w:rsidRPr="00211CCD">
        <w:rPr>
          <w:rFonts w:ascii="Arial" w:hAnsi="Arial" w:cs="Arial"/>
        </w:rPr>
        <w:tab/>
      </w:r>
      <w:r w:rsidR="00CF6063" w:rsidRPr="00211CCD">
        <w:rPr>
          <w:rFonts w:ascii="Arial" w:hAnsi="Arial" w:cs="Arial"/>
        </w:rPr>
        <w:t>W punkcie I.3.4 pozwolenia zezwoliłem w</w:t>
      </w:r>
      <w:r w:rsidRPr="00211CCD">
        <w:rPr>
          <w:rFonts w:ascii="Arial" w:hAnsi="Arial" w:cs="Arial"/>
        </w:rPr>
        <w:t>nioskodawc</w:t>
      </w:r>
      <w:r w:rsidR="00CF6063" w:rsidRPr="00211CCD">
        <w:rPr>
          <w:rFonts w:ascii="Arial" w:hAnsi="Arial" w:cs="Arial"/>
        </w:rPr>
        <w:t>y</w:t>
      </w:r>
      <w:r w:rsidRPr="00211CCD">
        <w:rPr>
          <w:rFonts w:ascii="Arial" w:hAnsi="Arial" w:cs="Arial"/>
        </w:rPr>
        <w:t>, będąc</w:t>
      </w:r>
      <w:r w:rsidR="00CF6063" w:rsidRPr="00211CCD">
        <w:rPr>
          <w:rFonts w:ascii="Arial" w:hAnsi="Arial" w:cs="Arial"/>
        </w:rPr>
        <w:t>e</w:t>
      </w:r>
      <w:r w:rsidR="008034D7" w:rsidRPr="00211CCD">
        <w:rPr>
          <w:rFonts w:ascii="Arial" w:hAnsi="Arial" w:cs="Arial"/>
        </w:rPr>
        <w:t>mu</w:t>
      </w:r>
      <w:r>
        <w:rPr>
          <w:rFonts w:ascii="Arial" w:hAnsi="Arial" w:cs="Arial"/>
        </w:rPr>
        <w:t xml:space="preserve"> równocześnie prowadzącym Regionalną Instalacje do Przetwarzania </w:t>
      </w:r>
      <w:r w:rsidR="00CF606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dpadów Komunalnych </w:t>
      </w:r>
      <w:r w:rsidR="00CF6063">
        <w:rPr>
          <w:rFonts w:ascii="Arial" w:hAnsi="Arial" w:cs="Arial"/>
        </w:rPr>
        <w:t xml:space="preserve">tzw. </w:t>
      </w:r>
      <w:r>
        <w:rPr>
          <w:rFonts w:ascii="Arial" w:hAnsi="Arial" w:cs="Arial"/>
        </w:rPr>
        <w:t>RIPOK</w:t>
      </w:r>
      <w:r w:rsidR="00CF6063">
        <w:rPr>
          <w:rFonts w:ascii="Arial" w:hAnsi="Arial" w:cs="Arial"/>
        </w:rPr>
        <w:t xml:space="preserve"> </w:t>
      </w:r>
      <w:r w:rsidR="008034D7">
        <w:rPr>
          <w:rFonts w:ascii="Arial" w:hAnsi="Arial" w:cs="Arial"/>
        </w:rPr>
        <w:t>w Młynach, sąsiadującą ze składowiskiem</w:t>
      </w:r>
      <w:r w:rsidR="008034D7" w:rsidRPr="008034D7">
        <w:rPr>
          <w:rFonts w:ascii="Arial" w:hAnsi="Arial" w:cs="Arial"/>
        </w:rPr>
        <w:t xml:space="preserve"> w Młynach</w:t>
      </w:r>
      <w:r w:rsidR="008034D7">
        <w:rPr>
          <w:rFonts w:ascii="Arial" w:hAnsi="Arial" w:cs="Arial"/>
        </w:rPr>
        <w:t xml:space="preserve">, </w:t>
      </w:r>
      <w:r w:rsidR="008034D7">
        <w:rPr>
          <w:rFonts w:ascii="Arial" w:hAnsi="Arial" w:cs="Arial"/>
        </w:rPr>
        <w:br/>
      </w:r>
      <w:r w:rsidR="008034D7" w:rsidRPr="00211CCD">
        <w:rPr>
          <w:rFonts w:ascii="Arial" w:hAnsi="Arial" w:cs="Arial"/>
        </w:rPr>
        <w:t xml:space="preserve">na budowę </w:t>
      </w:r>
      <w:r w:rsidR="00CF6063" w:rsidRPr="00211CCD">
        <w:rPr>
          <w:rFonts w:ascii="Arial" w:hAnsi="Arial" w:cs="Arial"/>
        </w:rPr>
        <w:t xml:space="preserve">drogi technologicznej łączącej teren </w:t>
      </w:r>
      <w:r w:rsidR="008034D7" w:rsidRPr="00211CCD">
        <w:rPr>
          <w:rFonts w:ascii="Arial" w:hAnsi="Arial" w:cs="Arial"/>
        </w:rPr>
        <w:t xml:space="preserve">składowiska </w:t>
      </w:r>
      <w:r w:rsidR="00CF6063" w:rsidRPr="00211CCD">
        <w:rPr>
          <w:rFonts w:ascii="Arial" w:hAnsi="Arial" w:cs="Arial"/>
        </w:rPr>
        <w:t>z terenem instalacji</w:t>
      </w:r>
      <w:r w:rsidR="00CF6063" w:rsidRPr="008034D7">
        <w:rPr>
          <w:rFonts w:ascii="Arial" w:hAnsi="Arial" w:cs="Arial"/>
        </w:rPr>
        <w:t xml:space="preserve"> MBP; wyposażonej w </w:t>
      </w:r>
      <w:r w:rsidR="008034D7" w:rsidRPr="008034D7">
        <w:rPr>
          <w:rFonts w:ascii="Arial" w:hAnsi="Arial" w:cs="Arial"/>
        </w:rPr>
        <w:t xml:space="preserve">zamykaną bramę oraz </w:t>
      </w:r>
      <w:r w:rsidR="00CF6063" w:rsidRPr="008034D7">
        <w:rPr>
          <w:rFonts w:ascii="Arial" w:hAnsi="Arial" w:cs="Arial"/>
        </w:rPr>
        <w:t>brodzik dezynfekcyjny</w:t>
      </w:r>
      <w:r w:rsidR="002E702B">
        <w:rPr>
          <w:rFonts w:ascii="Arial" w:hAnsi="Arial" w:cs="Arial"/>
        </w:rPr>
        <w:t>/ dl</w:t>
      </w:r>
      <w:r w:rsidR="002E702B" w:rsidRPr="002A2582">
        <w:rPr>
          <w:rStyle w:val="Teksttreci2Bezpogrubienia"/>
          <w:b w:val="0"/>
        </w:rPr>
        <w:t>a potrzeb eksploatacyjnych tych instalacji</w:t>
      </w:r>
      <w:r w:rsidR="00E20649">
        <w:rPr>
          <w:rStyle w:val="Teksttreci2Bezpogrubienia"/>
          <w:b w:val="0"/>
        </w:rPr>
        <w:t>.</w:t>
      </w:r>
      <w:r w:rsidR="00E20649">
        <w:rPr>
          <w:rFonts w:ascii="Arial" w:hAnsi="Arial" w:cs="Arial"/>
        </w:rPr>
        <w:t xml:space="preserve"> </w:t>
      </w:r>
      <w:r w:rsidR="002A2582">
        <w:rPr>
          <w:rFonts w:ascii="Arial" w:hAnsi="Arial" w:cs="Arial"/>
        </w:rPr>
        <w:t xml:space="preserve">Transport odpadów dodatkową drogą technologiczną pozwoli na uniknięcie zanieczyszczenia odpadami drogi publicznej. </w:t>
      </w:r>
    </w:p>
    <w:p w:rsidR="00E20649" w:rsidRDefault="002A2582" w:rsidP="002A2582">
      <w:pPr>
        <w:spacing w:line="276" w:lineRule="auto"/>
        <w:rPr>
          <w:rFonts w:ascii="Arial" w:hAnsi="Arial" w:cs="Arial"/>
          <w:b/>
        </w:rPr>
      </w:pPr>
      <w:r w:rsidRPr="002A2582">
        <w:rPr>
          <w:rStyle w:val="Teksttreci2Bezpogrubienia"/>
          <w:b w:val="0"/>
        </w:rPr>
        <w:t xml:space="preserve">Droga ta pozwoliła na ponad pięciokrotne skrócenie trasy przewozu odpadów przeznaczonych do unieszkodliwienia powstających na instalacji MBP, </w:t>
      </w:r>
      <w:r w:rsidR="002355B2">
        <w:rPr>
          <w:rStyle w:val="Teksttreci2Bezpogrubienia"/>
          <w:b w:val="0"/>
        </w:rPr>
        <w:br/>
      </w:r>
      <w:r w:rsidRPr="002A2582">
        <w:rPr>
          <w:rStyle w:val="Teksttreci2Bezpogrubienia"/>
          <w:b w:val="0"/>
        </w:rPr>
        <w:t>jak również odciążenia dróg publicznych od transportu tych odpadów ciężkimi samochodami samowyładowczymi.</w:t>
      </w:r>
      <w:r w:rsidR="00E20649">
        <w:rPr>
          <w:rFonts w:ascii="Arial" w:hAnsi="Arial" w:cs="Arial"/>
          <w:b/>
        </w:rPr>
        <w:t xml:space="preserve"> </w:t>
      </w:r>
    </w:p>
    <w:p w:rsidR="002A2582" w:rsidRPr="002A2582" w:rsidRDefault="00CF6063" w:rsidP="002A2582">
      <w:pPr>
        <w:spacing w:line="276" w:lineRule="auto"/>
        <w:rPr>
          <w:rFonts w:ascii="Arial" w:hAnsi="Arial" w:cs="Arial"/>
          <w:b/>
        </w:rPr>
      </w:pPr>
      <w:r w:rsidRPr="00211CCD">
        <w:rPr>
          <w:rFonts w:ascii="Arial" w:hAnsi="Arial" w:cs="Arial"/>
        </w:rPr>
        <w:t xml:space="preserve">Równocześnie </w:t>
      </w:r>
      <w:r w:rsidR="00004951" w:rsidRPr="00211CCD">
        <w:rPr>
          <w:rFonts w:ascii="Arial" w:hAnsi="Arial" w:cs="Arial"/>
        </w:rPr>
        <w:t xml:space="preserve">w punkcie </w:t>
      </w:r>
      <w:r w:rsidR="00004951" w:rsidRPr="00211CCD">
        <w:rPr>
          <w:rFonts w:ascii="Arial" w:hAnsi="Arial" w:cs="Arial"/>
          <w:bCs/>
        </w:rPr>
        <w:t>I.4.1.</w:t>
      </w:r>
      <w:r w:rsidR="008E50E8" w:rsidRPr="00211CCD">
        <w:rPr>
          <w:rFonts w:ascii="Arial" w:hAnsi="Arial" w:cs="Arial"/>
          <w:bCs/>
        </w:rPr>
        <w:t xml:space="preserve"> </w:t>
      </w:r>
      <w:r w:rsidR="00004951" w:rsidRPr="00211CCD">
        <w:rPr>
          <w:rFonts w:ascii="Arial" w:hAnsi="Arial" w:cs="Arial"/>
          <w:bCs/>
        </w:rPr>
        <w:t xml:space="preserve">pozwolenia </w:t>
      </w:r>
      <w:r w:rsidR="008E50E8" w:rsidRPr="00211CCD">
        <w:rPr>
          <w:rFonts w:ascii="Arial" w:hAnsi="Arial" w:cs="Arial"/>
          <w:bCs/>
        </w:rPr>
        <w:t>zezwoliłem na transport odpadów</w:t>
      </w:r>
      <w:r w:rsidR="008E50E8" w:rsidRPr="008E50E8">
        <w:rPr>
          <w:rFonts w:ascii="Arial" w:hAnsi="Arial" w:cs="Arial"/>
          <w:bCs/>
        </w:rPr>
        <w:t xml:space="preserve"> przeznaczonych do składowania, </w:t>
      </w:r>
      <w:r w:rsidR="0047583C" w:rsidRPr="008E50E8">
        <w:rPr>
          <w:rFonts w:ascii="Arial" w:hAnsi="Arial" w:cs="Arial"/>
        </w:rPr>
        <w:t>pochodząc</w:t>
      </w:r>
      <w:r w:rsidR="008E50E8" w:rsidRPr="008E50E8">
        <w:rPr>
          <w:rFonts w:ascii="Arial" w:hAnsi="Arial" w:cs="Arial"/>
        </w:rPr>
        <w:t>ych</w:t>
      </w:r>
      <w:r w:rsidR="0047583C" w:rsidRPr="008E50E8">
        <w:rPr>
          <w:rFonts w:ascii="Arial" w:hAnsi="Arial" w:cs="Arial"/>
        </w:rPr>
        <w:t xml:space="preserve"> z własnej instalacji </w:t>
      </w:r>
      <w:r w:rsidR="00E20649">
        <w:rPr>
          <w:rFonts w:ascii="Arial" w:hAnsi="Arial" w:cs="Arial"/>
        </w:rPr>
        <w:t>MBP</w:t>
      </w:r>
      <w:r w:rsidR="0047583C" w:rsidRPr="008E50E8">
        <w:rPr>
          <w:rFonts w:ascii="Arial" w:hAnsi="Arial" w:cs="Arial"/>
        </w:rPr>
        <w:t xml:space="preserve"> w Młynach</w:t>
      </w:r>
      <w:r w:rsidR="008E50E8" w:rsidRPr="008E50E8">
        <w:rPr>
          <w:rFonts w:ascii="Arial" w:hAnsi="Arial" w:cs="Arial"/>
        </w:rPr>
        <w:t>,</w:t>
      </w:r>
      <w:r w:rsidR="0047583C" w:rsidRPr="008E50E8">
        <w:rPr>
          <w:rFonts w:ascii="Arial" w:hAnsi="Arial" w:cs="Arial"/>
        </w:rPr>
        <w:t xml:space="preserve"> na teren składowiska odpadów </w:t>
      </w:r>
      <w:r w:rsidR="00004951" w:rsidRPr="008E50E8">
        <w:rPr>
          <w:rFonts w:ascii="Arial" w:hAnsi="Arial" w:cs="Arial"/>
        </w:rPr>
        <w:t>przez dodatkową bramę wjazdową</w:t>
      </w:r>
      <w:r w:rsidR="00B7453A" w:rsidRPr="008E50E8">
        <w:rPr>
          <w:rFonts w:ascii="Arial" w:hAnsi="Arial" w:cs="Arial"/>
        </w:rPr>
        <w:t xml:space="preserve">, po uprzednim </w:t>
      </w:r>
      <w:r w:rsidR="00D04071">
        <w:rPr>
          <w:rFonts w:ascii="Arial" w:hAnsi="Arial" w:cs="Arial"/>
        </w:rPr>
        <w:br/>
      </w:r>
      <w:r w:rsidR="00B7453A" w:rsidRPr="008E50E8">
        <w:rPr>
          <w:rFonts w:ascii="Arial" w:hAnsi="Arial" w:cs="Arial"/>
        </w:rPr>
        <w:t>ich zważeniu i zewidencjonowaniu.</w:t>
      </w:r>
      <w:r w:rsidR="00AD427F">
        <w:rPr>
          <w:rFonts w:ascii="Arial" w:hAnsi="Arial" w:cs="Arial"/>
        </w:rPr>
        <w:t xml:space="preserve"> </w:t>
      </w:r>
    </w:p>
    <w:p w:rsidR="002008CD" w:rsidRPr="00392E55" w:rsidRDefault="00AD427F" w:rsidP="00A77D7D">
      <w:pPr>
        <w:spacing w:line="276" w:lineRule="auto"/>
        <w:rPr>
          <w:rFonts w:ascii="Arial" w:hAnsi="Arial" w:cs="Arial"/>
          <w:bCs/>
        </w:rPr>
      </w:pPr>
      <w:r w:rsidRPr="00392E55">
        <w:rPr>
          <w:rFonts w:ascii="Arial" w:hAnsi="Arial" w:cs="Arial"/>
        </w:rPr>
        <w:t xml:space="preserve">Odpady pochodzące z instalacji MBP </w:t>
      </w:r>
      <w:r w:rsidR="00CE59EF" w:rsidRPr="00392E55">
        <w:rPr>
          <w:rFonts w:ascii="Arial" w:hAnsi="Arial" w:cs="Arial"/>
        </w:rPr>
        <w:t>będą mogły być kierowane do składowania po</w:t>
      </w:r>
      <w:r w:rsidRPr="00392E55">
        <w:rPr>
          <w:rFonts w:ascii="Arial" w:hAnsi="Arial" w:cs="Arial"/>
        </w:rPr>
        <w:t xml:space="preserve"> </w:t>
      </w:r>
      <w:r w:rsidR="006756C6" w:rsidRPr="00392E55">
        <w:rPr>
          <w:rFonts w:ascii="Arial" w:hAnsi="Arial" w:cs="Arial"/>
        </w:rPr>
        <w:t xml:space="preserve">spełnieniu warunków </w:t>
      </w:r>
      <w:r w:rsidR="00CE59EF" w:rsidRPr="00392E55">
        <w:rPr>
          <w:rFonts w:ascii="Arial" w:hAnsi="Arial" w:cs="Arial"/>
        </w:rPr>
        <w:t xml:space="preserve">rozporządzenia Ministra Gospodarki z dn. 16 lipca 2015 r. </w:t>
      </w:r>
      <w:r w:rsidR="00392E55">
        <w:rPr>
          <w:rFonts w:ascii="Arial" w:hAnsi="Arial" w:cs="Arial"/>
        </w:rPr>
        <w:br/>
      </w:r>
      <w:r w:rsidR="00CE59EF" w:rsidRPr="00392E55">
        <w:rPr>
          <w:rFonts w:ascii="Arial" w:hAnsi="Arial" w:cs="Arial"/>
        </w:rPr>
        <w:t xml:space="preserve">w sprawie dopuszczania odpadów do składowania na składowiskach </w:t>
      </w:r>
      <w:r w:rsidR="00392E55">
        <w:rPr>
          <w:rFonts w:ascii="Arial" w:hAnsi="Arial" w:cs="Arial"/>
        </w:rPr>
        <w:br/>
      </w:r>
      <w:r w:rsidR="005600CC" w:rsidRPr="00392E55">
        <w:rPr>
          <w:rFonts w:ascii="Arial" w:hAnsi="Arial" w:cs="Arial"/>
        </w:rPr>
        <w:t xml:space="preserve">(Dz. U. z 2015 r. poz. 1277) oraz warunków ustalonych w punkcie </w:t>
      </w:r>
      <w:r w:rsidR="002008CD" w:rsidRPr="00392E55">
        <w:rPr>
          <w:rFonts w:ascii="Arial" w:hAnsi="Arial" w:cs="Arial"/>
        </w:rPr>
        <w:t>II.1.2. pozwolenia zintegrowanego.</w:t>
      </w:r>
    </w:p>
    <w:p w:rsidR="00450B5A" w:rsidRDefault="00D04071" w:rsidP="00014EF9">
      <w:pPr>
        <w:spacing w:line="276" w:lineRule="auto"/>
        <w:ind w:firstLine="546"/>
        <w:rPr>
          <w:rFonts w:ascii="Arial" w:eastAsiaTheme="minorHAnsi" w:hAnsi="Arial" w:cs="Arial"/>
        </w:rPr>
      </w:pPr>
      <w:r w:rsidRPr="00211CCD">
        <w:rPr>
          <w:rFonts w:ascii="Arial" w:hAnsi="Arial" w:cs="Arial"/>
        </w:rPr>
        <w:t xml:space="preserve"> </w:t>
      </w:r>
      <w:r w:rsidR="00A37CF1" w:rsidRPr="00211CCD">
        <w:rPr>
          <w:rFonts w:ascii="Arial" w:hAnsi="Arial" w:cs="Arial"/>
        </w:rPr>
        <w:t xml:space="preserve">W punkcie </w:t>
      </w:r>
      <w:r w:rsidR="00A37CF1" w:rsidRPr="00211CCD">
        <w:rPr>
          <w:rFonts w:ascii="Arial" w:hAnsi="Arial" w:cs="Arial"/>
          <w:bCs/>
        </w:rPr>
        <w:t xml:space="preserve">I.3.1. </w:t>
      </w:r>
      <w:r w:rsidR="00AD55DB" w:rsidRPr="00211CCD">
        <w:rPr>
          <w:rFonts w:ascii="Arial" w:hAnsi="Arial" w:cs="Arial"/>
          <w:bCs/>
        </w:rPr>
        <w:t xml:space="preserve">pozwolenia ujęty został nowy </w:t>
      </w:r>
      <w:r w:rsidR="00AD55DB" w:rsidRPr="00211CCD">
        <w:rPr>
          <w:rFonts w:ascii="Arial" w:hAnsi="Arial" w:cs="Arial"/>
        </w:rPr>
        <w:t>b</w:t>
      </w:r>
      <w:r w:rsidR="00A37CF1" w:rsidRPr="00211CCD">
        <w:rPr>
          <w:rFonts w:ascii="Arial" w:eastAsiaTheme="minorHAnsi" w:hAnsi="Arial" w:cs="Arial"/>
        </w:rPr>
        <w:t>rodzik dezynfekcyjny</w:t>
      </w:r>
      <w:r w:rsidR="00A37CF1" w:rsidRPr="00AD55DB">
        <w:rPr>
          <w:rFonts w:ascii="Arial" w:eastAsiaTheme="minorHAnsi" w:hAnsi="Arial" w:cs="Arial"/>
        </w:rPr>
        <w:t xml:space="preserve"> </w:t>
      </w:r>
      <w:r w:rsidR="00014EF9">
        <w:rPr>
          <w:rFonts w:ascii="Arial" w:eastAsiaTheme="minorHAnsi" w:hAnsi="Arial" w:cs="Arial"/>
        </w:rPr>
        <w:t xml:space="preserve">zlokalizowany </w:t>
      </w:r>
      <w:r w:rsidR="00014EF9" w:rsidRPr="00450B5A">
        <w:rPr>
          <w:rFonts w:ascii="Arial" w:hAnsi="Arial" w:cs="Arial"/>
        </w:rPr>
        <w:t xml:space="preserve">przy pomocniczej bramie wjazdowej </w:t>
      </w:r>
      <w:r w:rsidR="00A37CF1" w:rsidRPr="00AD55DB">
        <w:rPr>
          <w:rFonts w:ascii="Arial" w:hAnsi="Arial" w:cs="Arial"/>
          <w:bCs/>
        </w:rPr>
        <w:t xml:space="preserve">w ciągu drogi technologicznej pomiędzy instalacją MBP a składowiskiem odpadów, </w:t>
      </w:r>
      <w:r w:rsidR="00A37CF1" w:rsidRPr="00AD55DB">
        <w:rPr>
          <w:rFonts w:ascii="Arial" w:eastAsiaTheme="minorHAnsi" w:hAnsi="Arial" w:cs="Arial"/>
        </w:rPr>
        <w:t>w for</w:t>
      </w:r>
      <w:r w:rsidR="00A0193E">
        <w:rPr>
          <w:rFonts w:ascii="Arial" w:eastAsiaTheme="minorHAnsi" w:hAnsi="Arial" w:cs="Arial"/>
        </w:rPr>
        <w:t>mie zagłębionej tacy najazdowej</w:t>
      </w:r>
      <w:r w:rsidR="00A37CF1" w:rsidRPr="00AD55DB">
        <w:rPr>
          <w:rFonts w:ascii="Arial" w:eastAsiaTheme="minorHAnsi" w:hAnsi="Arial" w:cs="Arial"/>
        </w:rPr>
        <w:t xml:space="preserve"> </w:t>
      </w:r>
      <w:r w:rsidR="00AD55DB" w:rsidRPr="00AD55DB">
        <w:rPr>
          <w:rFonts w:ascii="Arial" w:eastAsiaTheme="minorHAnsi" w:hAnsi="Arial" w:cs="Arial"/>
        </w:rPr>
        <w:t xml:space="preserve">oraz </w:t>
      </w:r>
      <w:r w:rsidR="00A0193E">
        <w:rPr>
          <w:rFonts w:ascii="Arial" w:eastAsiaTheme="minorHAnsi" w:hAnsi="Arial" w:cs="Arial"/>
        </w:rPr>
        <w:t xml:space="preserve">nowy zamknięty zbiornik podpoziomowy </w:t>
      </w:r>
      <w:r w:rsidR="00A37CF1" w:rsidRPr="00AD55DB">
        <w:rPr>
          <w:rFonts w:ascii="Arial" w:eastAsiaTheme="minorHAnsi" w:hAnsi="Arial" w:cs="Arial"/>
        </w:rPr>
        <w:t xml:space="preserve">o pojemności czynnej </w:t>
      </w:r>
      <w:r w:rsidR="00014EF9">
        <w:rPr>
          <w:rFonts w:ascii="Arial" w:eastAsiaTheme="minorHAnsi" w:hAnsi="Arial" w:cs="Arial"/>
        </w:rPr>
        <w:br/>
      </w:r>
      <w:r w:rsidR="00A37CF1" w:rsidRPr="00AD55DB">
        <w:rPr>
          <w:rFonts w:ascii="Arial" w:eastAsiaTheme="minorHAnsi" w:hAnsi="Arial" w:cs="Arial"/>
        </w:rPr>
        <w:t>2,3 m</w:t>
      </w:r>
      <w:r w:rsidR="00A37CF1" w:rsidRPr="00AD55DB">
        <w:rPr>
          <w:rFonts w:ascii="Arial" w:eastAsiaTheme="minorHAnsi" w:hAnsi="Arial" w:cs="Arial"/>
          <w:vertAlign w:val="superscript"/>
        </w:rPr>
        <w:t>3</w:t>
      </w:r>
      <w:r w:rsidR="00A0193E">
        <w:rPr>
          <w:rFonts w:ascii="Arial" w:eastAsiaTheme="minorHAnsi" w:hAnsi="Arial" w:cs="Arial"/>
        </w:rPr>
        <w:t>, zlokalizowany</w:t>
      </w:r>
      <w:r w:rsidR="00A37CF1" w:rsidRPr="00AD55DB">
        <w:rPr>
          <w:rFonts w:ascii="Arial" w:eastAsiaTheme="minorHAnsi" w:hAnsi="Arial" w:cs="Arial"/>
        </w:rPr>
        <w:t xml:space="preserve"> obok </w:t>
      </w:r>
      <w:r w:rsidR="00A0193E">
        <w:rPr>
          <w:rFonts w:ascii="Arial" w:eastAsiaTheme="minorHAnsi" w:hAnsi="Arial" w:cs="Arial"/>
        </w:rPr>
        <w:t>brodzika.</w:t>
      </w:r>
      <w:r w:rsidR="00014EF9">
        <w:rPr>
          <w:rFonts w:ascii="Arial" w:eastAsiaTheme="minorHAnsi" w:hAnsi="Arial" w:cs="Arial"/>
        </w:rPr>
        <w:t xml:space="preserve"> </w:t>
      </w:r>
      <w:r w:rsidR="00450B5A">
        <w:rPr>
          <w:rFonts w:ascii="Arial" w:hAnsi="Arial" w:cs="Arial"/>
        </w:rPr>
        <w:t xml:space="preserve">W punkcie </w:t>
      </w:r>
      <w:r w:rsidR="00450B5A" w:rsidRPr="005533CD">
        <w:rPr>
          <w:rFonts w:ascii="Arial" w:hAnsi="Arial" w:cs="Arial"/>
        </w:rPr>
        <w:t>V.3.5.</w:t>
      </w:r>
      <w:r w:rsidR="00450B5A">
        <w:rPr>
          <w:rFonts w:ascii="Arial" w:hAnsi="Arial" w:cs="Arial"/>
        </w:rPr>
        <w:t xml:space="preserve"> </w:t>
      </w:r>
      <w:r w:rsidR="00190D1B">
        <w:rPr>
          <w:rFonts w:ascii="Arial" w:hAnsi="Arial" w:cs="Arial"/>
        </w:rPr>
        <w:t xml:space="preserve">pozwolenia </w:t>
      </w:r>
      <w:r w:rsidR="00450B5A">
        <w:rPr>
          <w:rFonts w:ascii="Arial" w:hAnsi="Arial" w:cs="Arial"/>
        </w:rPr>
        <w:t xml:space="preserve">ustaliłem dopuszczalną wielkość emisji ścieków z </w:t>
      </w:r>
      <w:r w:rsidR="00014EF9">
        <w:rPr>
          <w:rFonts w:ascii="Arial" w:hAnsi="Arial" w:cs="Arial"/>
        </w:rPr>
        <w:t xml:space="preserve">nowego </w:t>
      </w:r>
      <w:r w:rsidR="00450B5A">
        <w:rPr>
          <w:rFonts w:ascii="Arial" w:hAnsi="Arial" w:cs="Arial"/>
        </w:rPr>
        <w:t xml:space="preserve">brodzika </w:t>
      </w:r>
      <w:r w:rsidR="00450B5A" w:rsidRPr="00450B5A">
        <w:rPr>
          <w:rFonts w:ascii="Arial" w:hAnsi="Arial" w:cs="Arial"/>
        </w:rPr>
        <w:t xml:space="preserve">dezynfekcyjnego </w:t>
      </w:r>
      <w:r w:rsidR="00190D1B">
        <w:rPr>
          <w:rFonts w:ascii="Arial" w:hAnsi="Arial" w:cs="Arial"/>
        </w:rPr>
        <w:br/>
      </w:r>
      <w:r w:rsidR="00450B5A" w:rsidRPr="005533CD">
        <w:rPr>
          <w:rFonts w:ascii="Arial" w:hAnsi="Arial" w:cs="Arial"/>
        </w:rPr>
        <w:t xml:space="preserve">a w punkcie </w:t>
      </w:r>
      <w:r w:rsidR="00A37CF1" w:rsidRPr="005533CD">
        <w:rPr>
          <w:rFonts w:ascii="Arial" w:hAnsi="Arial" w:cs="Arial"/>
        </w:rPr>
        <w:t>VII.3.1.3. s</w:t>
      </w:r>
      <w:r w:rsidR="00450B5A" w:rsidRPr="005533CD">
        <w:rPr>
          <w:rFonts w:ascii="Arial" w:hAnsi="Arial" w:cs="Arial"/>
        </w:rPr>
        <w:t xml:space="preserve">posób </w:t>
      </w:r>
      <w:r w:rsidR="00A37CF1" w:rsidRPr="005533CD">
        <w:rPr>
          <w:rFonts w:ascii="Arial" w:hAnsi="Arial" w:cs="Arial"/>
        </w:rPr>
        <w:t xml:space="preserve">ich gromadzenia i </w:t>
      </w:r>
      <w:r w:rsidR="00450B5A" w:rsidRPr="005533CD">
        <w:rPr>
          <w:rFonts w:ascii="Arial" w:eastAsiaTheme="minorHAnsi" w:hAnsi="Arial" w:cs="Arial"/>
        </w:rPr>
        <w:t>wywoż</w:t>
      </w:r>
      <w:r w:rsidR="00A37CF1" w:rsidRPr="005533CD">
        <w:rPr>
          <w:rFonts w:ascii="Arial" w:eastAsiaTheme="minorHAnsi" w:hAnsi="Arial" w:cs="Arial"/>
        </w:rPr>
        <w:t>enia</w:t>
      </w:r>
      <w:r w:rsidR="00450B5A" w:rsidRPr="005533CD">
        <w:rPr>
          <w:rFonts w:ascii="Arial" w:eastAsiaTheme="minorHAnsi" w:hAnsi="Arial" w:cs="Arial"/>
        </w:rPr>
        <w:t xml:space="preserve"> na oczyszczalnię</w:t>
      </w:r>
      <w:r w:rsidR="00450B5A" w:rsidRPr="00A37CF1">
        <w:rPr>
          <w:rFonts w:ascii="Arial" w:eastAsiaTheme="minorHAnsi" w:hAnsi="Arial" w:cs="Arial"/>
        </w:rPr>
        <w:t xml:space="preserve"> ścieków.</w:t>
      </w:r>
    </w:p>
    <w:p w:rsidR="007F2848" w:rsidRPr="00525C6A" w:rsidRDefault="007F2848" w:rsidP="00E20649">
      <w:pPr>
        <w:pStyle w:val="Default"/>
        <w:spacing w:line="276" w:lineRule="auto"/>
        <w:rPr>
          <w:rFonts w:ascii="Arial" w:hAnsi="Arial" w:cs="Arial"/>
          <w:color w:val="auto"/>
        </w:rPr>
      </w:pPr>
      <w:r w:rsidRPr="005533CD">
        <w:rPr>
          <w:rFonts w:ascii="Arial" w:hAnsi="Arial" w:cs="Arial"/>
          <w:color w:val="auto"/>
        </w:rPr>
        <w:tab/>
        <w:t xml:space="preserve">W punkcie I.2.4. pozwolenia </w:t>
      </w:r>
      <w:r w:rsidR="00525C6A" w:rsidRPr="005533CD">
        <w:rPr>
          <w:rFonts w:ascii="Arial" w:hAnsi="Arial" w:cs="Arial"/>
          <w:color w:val="auto"/>
        </w:rPr>
        <w:t>wprowadziłem z</w:t>
      </w:r>
      <w:r w:rsidRPr="005533CD">
        <w:rPr>
          <w:rFonts w:ascii="Arial" w:hAnsi="Arial" w:cs="Arial"/>
        </w:rPr>
        <w:t xml:space="preserve">miany </w:t>
      </w:r>
      <w:r w:rsidR="00946EC5" w:rsidRPr="005533CD">
        <w:rPr>
          <w:rFonts w:ascii="Arial" w:hAnsi="Arial" w:cs="Arial"/>
        </w:rPr>
        <w:t>zapisów dotyczących</w:t>
      </w:r>
      <w:r w:rsidR="00946EC5">
        <w:rPr>
          <w:rFonts w:ascii="Arial" w:hAnsi="Arial" w:cs="Arial"/>
        </w:rPr>
        <w:t xml:space="preserve"> </w:t>
      </w:r>
      <w:r w:rsidRPr="00525C6A">
        <w:rPr>
          <w:rFonts w:ascii="Arial" w:hAnsi="Arial" w:cs="Arial"/>
        </w:rPr>
        <w:t>system</w:t>
      </w:r>
      <w:r w:rsidR="00946EC5">
        <w:rPr>
          <w:rFonts w:ascii="Arial" w:hAnsi="Arial" w:cs="Arial"/>
        </w:rPr>
        <w:t>u odgazowania kwater składowiska.  Jak wynika z wniosku, nastąpiło</w:t>
      </w:r>
      <w:r w:rsidRPr="00525C6A">
        <w:rPr>
          <w:rFonts w:ascii="Arial" w:hAnsi="Arial" w:cs="Arial"/>
        </w:rPr>
        <w:t xml:space="preserve"> połączenie istniejących studni odgazowujących w dwa układy odgazowujące: </w:t>
      </w:r>
    </w:p>
    <w:p w:rsidR="007F2848" w:rsidRPr="00522746" w:rsidRDefault="00946EC5" w:rsidP="00E20649">
      <w:pPr>
        <w:widowControl w:val="0"/>
        <w:numPr>
          <w:ilvl w:val="0"/>
          <w:numId w:val="26"/>
        </w:numPr>
        <w:spacing w:line="276" w:lineRule="auto"/>
        <w:ind w:left="224" w:right="20" w:hanging="238"/>
        <w:rPr>
          <w:rFonts w:ascii="Arial" w:hAnsi="Arial" w:cs="Arial"/>
        </w:rPr>
      </w:pPr>
      <w:r w:rsidRPr="00522746">
        <w:rPr>
          <w:rFonts w:ascii="Arial" w:hAnsi="Arial" w:cs="Arial"/>
        </w:rPr>
        <w:t>z</w:t>
      </w:r>
      <w:r w:rsidR="007F2848" w:rsidRPr="00522746">
        <w:rPr>
          <w:rFonts w:ascii="Arial" w:hAnsi="Arial" w:cs="Arial"/>
        </w:rPr>
        <w:t xml:space="preserve">miana sposobu odgazowania kwatery SK-1, poprzez połączenie studni odgazowujących SB 0 do SB 5 w jeden układ i podpięcia ich do jednej wspólnej </w:t>
      </w:r>
      <w:r w:rsidR="00954578" w:rsidRPr="00522746">
        <w:rPr>
          <w:rFonts w:ascii="Arial" w:hAnsi="Arial" w:cs="Arial"/>
        </w:rPr>
        <w:t>studni zbiorczej typu pasywnego Pb – 1</w:t>
      </w:r>
      <w:r w:rsidRPr="00522746">
        <w:rPr>
          <w:rFonts w:ascii="Arial" w:hAnsi="Arial" w:cs="Arial"/>
        </w:rPr>
        <w:t>;</w:t>
      </w:r>
    </w:p>
    <w:p w:rsidR="007F2848" w:rsidRPr="00522746" w:rsidRDefault="00946EC5" w:rsidP="00E20649">
      <w:pPr>
        <w:widowControl w:val="0"/>
        <w:numPr>
          <w:ilvl w:val="0"/>
          <w:numId w:val="26"/>
        </w:numPr>
        <w:spacing w:line="276" w:lineRule="auto"/>
        <w:ind w:left="224" w:right="20" w:hanging="238"/>
        <w:rPr>
          <w:rFonts w:ascii="Arial" w:hAnsi="Arial" w:cs="Arial"/>
        </w:rPr>
      </w:pPr>
      <w:r w:rsidRPr="00522746">
        <w:rPr>
          <w:rFonts w:ascii="Arial" w:hAnsi="Arial" w:cs="Arial"/>
        </w:rPr>
        <w:t>z</w:t>
      </w:r>
      <w:r w:rsidR="007F2848" w:rsidRPr="00522746">
        <w:rPr>
          <w:rFonts w:ascii="Arial" w:hAnsi="Arial" w:cs="Arial"/>
        </w:rPr>
        <w:t xml:space="preserve">miana sposobu odgazowania kwater SK-2 i SK-3, poprzez połączenie studni odgazowujących SB 8 do SB 14 w jeden układ i podpięcia ich do jednej wspólnej </w:t>
      </w:r>
      <w:r w:rsidR="00954578" w:rsidRPr="00522746">
        <w:rPr>
          <w:rFonts w:ascii="Arial" w:hAnsi="Arial" w:cs="Arial"/>
        </w:rPr>
        <w:t xml:space="preserve">studni zbiorczej typu pasywnego Pb – </w:t>
      </w:r>
      <w:r w:rsidR="00A84192" w:rsidRPr="00522746">
        <w:rPr>
          <w:rFonts w:ascii="Arial" w:hAnsi="Arial" w:cs="Arial"/>
        </w:rPr>
        <w:t>2</w:t>
      </w:r>
      <w:r w:rsidR="007F2848" w:rsidRPr="00522746">
        <w:rPr>
          <w:rFonts w:ascii="Arial" w:hAnsi="Arial" w:cs="Arial"/>
        </w:rPr>
        <w:t>.</w:t>
      </w:r>
    </w:p>
    <w:p w:rsidR="00391C1A" w:rsidRPr="00083666" w:rsidRDefault="00A84192" w:rsidP="00083666">
      <w:pPr>
        <w:tabs>
          <w:tab w:val="left" w:pos="658"/>
        </w:tabs>
        <w:spacing w:line="276" w:lineRule="auto"/>
        <w:rPr>
          <w:rFonts w:ascii="Arial" w:hAnsi="Arial" w:cs="Arial"/>
        </w:rPr>
      </w:pPr>
      <w:r w:rsidRPr="00522746">
        <w:rPr>
          <w:rFonts w:ascii="Arial" w:hAnsi="Arial" w:cs="Arial"/>
        </w:rPr>
        <w:lastRenderedPageBreak/>
        <w:t xml:space="preserve">W konsekwencji nastąpiły zmiany w </w:t>
      </w:r>
      <w:r w:rsidR="00391C1A" w:rsidRPr="00522746">
        <w:rPr>
          <w:rFonts w:ascii="Arial" w:hAnsi="Arial" w:cs="Arial"/>
        </w:rPr>
        <w:t>punkcie I.3.3. w zakresie aparatury kontrolno – pomiarowej oraz w punkcie X.2.</w:t>
      </w:r>
      <w:r w:rsidR="00083666" w:rsidRPr="00522746">
        <w:rPr>
          <w:rFonts w:ascii="Arial" w:hAnsi="Arial" w:cs="Arial"/>
        </w:rPr>
        <w:t>2.</w:t>
      </w:r>
      <w:r w:rsidR="00391C1A" w:rsidRPr="00522746">
        <w:rPr>
          <w:rFonts w:ascii="Arial" w:hAnsi="Arial" w:cs="Arial"/>
        </w:rPr>
        <w:t xml:space="preserve"> </w:t>
      </w:r>
      <w:r w:rsidR="00083666" w:rsidRPr="00522746">
        <w:rPr>
          <w:rFonts w:ascii="Arial" w:hAnsi="Arial" w:cs="Arial"/>
        </w:rPr>
        <w:t>dotyczącym miejsca poboru prób pomiarów emisji</w:t>
      </w:r>
      <w:r w:rsidR="00083666">
        <w:rPr>
          <w:rFonts w:ascii="Arial" w:hAnsi="Arial" w:cs="Arial"/>
        </w:rPr>
        <w:t xml:space="preserve"> gazu składowiskowego </w:t>
      </w:r>
      <w:r w:rsidR="00083666" w:rsidRPr="00083666">
        <w:rPr>
          <w:rFonts w:ascii="Arial" w:hAnsi="Arial" w:cs="Arial"/>
        </w:rPr>
        <w:t>do powietrza</w:t>
      </w:r>
      <w:r w:rsidR="00083666">
        <w:rPr>
          <w:rFonts w:ascii="Arial" w:hAnsi="Arial" w:cs="Arial"/>
        </w:rPr>
        <w:t xml:space="preserve">. </w:t>
      </w:r>
      <w:r w:rsidR="00391C1A" w:rsidRPr="00872CD9">
        <w:rPr>
          <w:rFonts w:ascii="Arial" w:hAnsi="Arial" w:cs="Arial"/>
        </w:rPr>
        <w:t>Zakres pomiarów emisji gazu składowiskowe</w:t>
      </w:r>
      <w:r w:rsidR="00083666">
        <w:rPr>
          <w:rFonts w:ascii="Arial" w:hAnsi="Arial" w:cs="Arial"/>
        </w:rPr>
        <w:t>go oraz częstotliwość pomiarów nie uległ</w:t>
      </w:r>
      <w:r w:rsidR="00D0422A">
        <w:rPr>
          <w:rFonts w:ascii="Arial" w:hAnsi="Arial" w:cs="Arial"/>
        </w:rPr>
        <w:t>y</w:t>
      </w:r>
      <w:r w:rsidR="00083666">
        <w:rPr>
          <w:rFonts w:ascii="Arial" w:hAnsi="Arial" w:cs="Arial"/>
        </w:rPr>
        <w:t xml:space="preserve"> zmianie</w:t>
      </w:r>
      <w:r w:rsidR="00391C1A" w:rsidRPr="00872CD9">
        <w:rPr>
          <w:rFonts w:ascii="Arial" w:hAnsi="Arial" w:cs="Arial"/>
        </w:rPr>
        <w:t>.</w:t>
      </w:r>
    </w:p>
    <w:p w:rsidR="00CC3BEB" w:rsidRPr="003A7D75" w:rsidRDefault="002519FB" w:rsidP="001A14A9">
      <w:pPr>
        <w:widowControl w:val="0"/>
        <w:spacing w:line="276" w:lineRule="auto"/>
        <w:ind w:right="20" w:firstLine="708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6B223C">
        <w:rPr>
          <w:rFonts w:ascii="Arial" w:hAnsi="Arial" w:cs="Arial"/>
        </w:rPr>
        <w:t xml:space="preserve"> uwagi na przekazanie do użytkowania przez Gminę Radymno gminnej oczyszczalni ścieków w Młynach, dla której punkt odprowadzania oczyszczonych ścieków do rowu</w:t>
      </w:r>
      <w:r w:rsidR="00B808B5">
        <w:rPr>
          <w:rFonts w:ascii="Arial" w:hAnsi="Arial" w:cs="Arial"/>
        </w:rPr>
        <w:t xml:space="preserve"> został wyznaczony przed</w:t>
      </w:r>
      <w:r w:rsidRPr="006B223C">
        <w:rPr>
          <w:rFonts w:ascii="Arial" w:hAnsi="Arial" w:cs="Arial"/>
        </w:rPr>
        <w:t xml:space="preserve"> punktem pomiarowy</w:t>
      </w:r>
      <w:r w:rsidR="00B808B5">
        <w:rPr>
          <w:rFonts w:ascii="Arial" w:hAnsi="Arial" w:cs="Arial"/>
        </w:rPr>
        <w:t>m</w:t>
      </w:r>
      <w:r w:rsidRPr="006B223C">
        <w:rPr>
          <w:rFonts w:ascii="Arial" w:hAnsi="Arial" w:cs="Arial"/>
        </w:rPr>
        <w:t xml:space="preserve"> wyznaczonym </w:t>
      </w:r>
      <w:r w:rsidR="00B808B5">
        <w:rPr>
          <w:rFonts w:ascii="Arial" w:hAnsi="Arial" w:cs="Arial"/>
        </w:rPr>
        <w:br/>
      </w:r>
      <w:r w:rsidRPr="006B223C">
        <w:rPr>
          <w:rFonts w:ascii="Arial" w:hAnsi="Arial" w:cs="Arial"/>
        </w:rPr>
        <w:t>dla składowiska odpadów</w:t>
      </w:r>
      <w:r>
        <w:rPr>
          <w:rFonts w:ascii="Arial" w:hAnsi="Arial" w:cs="Arial"/>
        </w:rPr>
        <w:t xml:space="preserve"> w Młynach, </w:t>
      </w:r>
      <w:r w:rsidR="00620BA3">
        <w:rPr>
          <w:rFonts w:ascii="Arial" w:hAnsi="Arial" w:cs="Arial"/>
        </w:rPr>
        <w:t>nastąpiła z</w:t>
      </w:r>
      <w:r w:rsidRPr="006B223C">
        <w:rPr>
          <w:rFonts w:ascii="Arial" w:hAnsi="Arial" w:cs="Arial"/>
        </w:rPr>
        <w:t xml:space="preserve">miana miejsca poboru prób </w:t>
      </w:r>
      <w:r w:rsidR="00B808B5">
        <w:rPr>
          <w:rFonts w:ascii="Arial" w:hAnsi="Arial" w:cs="Arial"/>
        </w:rPr>
        <w:br/>
      </w:r>
      <w:r w:rsidRPr="006B223C">
        <w:rPr>
          <w:rFonts w:ascii="Arial" w:hAnsi="Arial" w:cs="Arial"/>
        </w:rPr>
        <w:t>w ramach m</w:t>
      </w:r>
      <w:r w:rsidR="00620BA3">
        <w:rPr>
          <w:rFonts w:ascii="Arial" w:hAnsi="Arial" w:cs="Arial"/>
        </w:rPr>
        <w:t>onitoringu wód powierzchniowych</w:t>
      </w:r>
      <w:r w:rsidRPr="006B223C">
        <w:rPr>
          <w:rFonts w:ascii="Arial" w:hAnsi="Arial" w:cs="Arial"/>
        </w:rPr>
        <w:t>.</w:t>
      </w:r>
      <w:r w:rsidR="00620BA3">
        <w:rPr>
          <w:rFonts w:ascii="Arial" w:hAnsi="Arial" w:cs="Arial"/>
        </w:rPr>
        <w:t xml:space="preserve"> Uwzględniając powyższe</w:t>
      </w:r>
      <w:r w:rsidR="00B808B5">
        <w:rPr>
          <w:rFonts w:ascii="Arial" w:hAnsi="Arial" w:cs="Arial"/>
        </w:rPr>
        <w:t>,</w:t>
      </w:r>
      <w:r w:rsidR="00B808B5">
        <w:rPr>
          <w:rFonts w:ascii="Arial" w:hAnsi="Arial" w:cs="Arial"/>
        </w:rPr>
        <w:br/>
      </w:r>
      <w:r w:rsidR="00620BA3" w:rsidRPr="00F67A9E">
        <w:rPr>
          <w:rFonts w:ascii="Arial" w:hAnsi="Arial" w:cs="Arial"/>
        </w:rPr>
        <w:t xml:space="preserve"> w punk</w:t>
      </w:r>
      <w:r w:rsidR="001A14A9" w:rsidRPr="00F67A9E">
        <w:rPr>
          <w:rFonts w:ascii="Arial" w:hAnsi="Arial" w:cs="Arial"/>
        </w:rPr>
        <w:t>tach</w:t>
      </w:r>
      <w:r w:rsidR="00620BA3" w:rsidRPr="00F67A9E">
        <w:rPr>
          <w:rFonts w:ascii="Arial" w:hAnsi="Arial" w:cs="Arial"/>
        </w:rPr>
        <w:t xml:space="preserve"> I.3.3. </w:t>
      </w:r>
      <w:r w:rsidR="001A14A9" w:rsidRPr="00F67A9E">
        <w:rPr>
          <w:rFonts w:ascii="Arial" w:hAnsi="Arial" w:cs="Arial"/>
        </w:rPr>
        <w:t xml:space="preserve">oraz </w:t>
      </w:r>
      <w:r w:rsidR="001A14A9" w:rsidRPr="00F67A9E">
        <w:rPr>
          <w:rFonts w:ascii="Arial" w:hAnsi="Arial" w:cs="Arial"/>
          <w:bCs/>
          <w:szCs w:val="20"/>
        </w:rPr>
        <w:t>X.10.1. wprowadziłem zmiany w punktach</w:t>
      </w:r>
      <w:r w:rsidR="001A14A9" w:rsidRPr="00F67A9E">
        <w:rPr>
          <w:rFonts w:ascii="Arial" w:hAnsi="Arial" w:cs="Arial"/>
        </w:rPr>
        <w:t xml:space="preserve"> </w:t>
      </w:r>
      <w:r w:rsidR="00CC3BEB" w:rsidRPr="00F67A9E">
        <w:rPr>
          <w:rFonts w:ascii="Arial" w:hAnsi="Arial" w:cs="Arial"/>
        </w:rPr>
        <w:t>m</w:t>
      </w:r>
      <w:r w:rsidR="001A14A9" w:rsidRPr="00F67A9E">
        <w:rPr>
          <w:rFonts w:ascii="Arial" w:hAnsi="Arial" w:cs="Arial"/>
        </w:rPr>
        <w:t>onitoringu wód</w:t>
      </w:r>
      <w:r w:rsidR="001A14A9">
        <w:rPr>
          <w:rFonts w:ascii="Arial" w:hAnsi="Arial" w:cs="Arial"/>
        </w:rPr>
        <w:t xml:space="preserve"> powierzchniowych</w:t>
      </w:r>
      <w:r w:rsidR="00BE12A7">
        <w:rPr>
          <w:rFonts w:ascii="Arial" w:hAnsi="Arial" w:cs="Arial"/>
        </w:rPr>
        <w:t>.</w:t>
      </w:r>
    </w:p>
    <w:p w:rsidR="009004F4" w:rsidRPr="00D91080" w:rsidRDefault="00FC6135" w:rsidP="009004F4">
      <w:pPr>
        <w:pStyle w:val="Akapitzlist"/>
        <w:spacing w:after="0" w:line="276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Wnioskodawca poinformował </w:t>
      </w:r>
      <w:r w:rsidR="001335E1">
        <w:rPr>
          <w:rFonts w:ascii="Arial" w:hAnsi="Arial" w:cs="Arial"/>
          <w:sz w:val="24"/>
          <w:szCs w:val="24"/>
        </w:rPr>
        <w:t xml:space="preserve">również </w:t>
      </w:r>
      <w:r>
        <w:rPr>
          <w:rFonts w:ascii="Arial" w:hAnsi="Arial" w:cs="Arial"/>
          <w:sz w:val="24"/>
          <w:szCs w:val="24"/>
        </w:rPr>
        <w:t xml:space="preserve">o wprowadzeniu koniecznych zmian </w:t>
      </w:r>
      <w:r w:rsidR="001335E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sieci monitoringu wód podziemnych. </w:t>
      </w:r>
      <w:r w:rsidR="009004F4">
        <w:rPr>
          <w:rFonts w:ascii="Arial" w:hAnsi="Arial" w:cs="Arial"/>
          <w:sz w:val="24"/>
          <w:szCs w:val="24"/>
        </w:rPr>
        <w:t xml:space="preserve">Do 23 maja </w:t>
      </w:r>
      <w:r w:rsidR="009004F4" w:rsidRPr="00D91080">
        <w:rPr>
          <w:rFonts w:ascii="Arial" w:hAnsi="Arial" w:cs="Arial"/>
          <w:sz w:val="24"/>
          <w:szCs w:val="24"/>
        </w:rPr>
        <w:t>2017 r.</w:t>
      </w:r>
      <w:r w:rsidR="009004F4" w:rsidRPr="00D91080">
        <w:rPr>
          <w:rFonts w:ascii="Arial" w:hAnsi="Arial" w:cs="Arial"/>
          <w:i/>
          <w:sz w:val="24"/>
          <w:szCs w:val="24"/>
        </w:rPr>
        <w:t xml:space="preserve"> </w:t>
      </w:r>
      <w:r w:rsidR="009004F4" w:rsidRPr="00D91080">
        <w:rPr>
          <w:rFonts w:ascii="Arial" w:hAnsi="Arial" w:cs="Arial"/>
          <w:sz w:val="24"/>
          <w:szCs w:val="24"/>
        </w:rPr>
        <w:t xml:space="preserve">badania </w:t>
      </w:r>
      <w:r w:rsidR="009004F4">
        <w:rPr>
          <w:rFonts w:ascii="Arial" w:hAnsi="Arial" w:cs="Arial"/>
          <w:sz w:val="24"/>
          <w:szCs w:val="24"/>
        </w:rPr>
        <w:t xml:space="preserve">monitoringowe </w:t>
      </w:r>
      <w:r w:rsidR="009004F4" w:rsidRPr="00D91080">
        <w:rPr>
          <w:rFonts w:ascii="Arial" w:hAnsi="Arial" w:cs="Arial"/>
          <w:sz w:val="24"/>
          <w:szCs w:val="24"/>
        </w:rPr>
        <w:t xml:space="preserve">prowadzone były </w:t>
      </w:r>
      <w:r w:rsidR="009004F4">
        <w:rPr>
          <w:rFonts w:ascii="Arial" w:hAnsi="Arial" w:cs="Arial"/>
          <w:sz w:val="24"/>
          <w:szCs w:val="24"/>
        </w:rPr>
        <w:t xml:space="preserve">z wykorzystaniem </w:t>
      </w:r>
      <w:r w:rsidR="009004F4" w:rsidRPr="00D91080">
        <w:rPr>
          <w:rFonts w:ascii="Arial" w:hAnsi="Arial" w:cs="Arial"/>
          <w:sz w:val="24"/>
          <w:szCs w:val="24"/>
        </w:rPr>
        <w:t>6 piezometrów zlokalizowanych:</w:t>
      </w:r>
    </w:p>
    <w:p w:rsidR="009004F4" w:rsidRPr="00D91080" w:rsidRDefault="009004F4" w:rsidP="009004F4">
      <w:pPr>
        <w:pStyle w:val="Akapitzlist"/>
        <w:numPr>
          <w:ilvl w:val="0"/>
          <w:numId w:val="28"/>
        </w:numPr>
        <w:tabs>
          <w:tab w:val="left" w:pos="709"/>
        </w:tabs>
        <w:spacing w:after="0" w:afterAutospacing="0" w:line="276" w:lineRule="auto"/>
        <w:ind w:left="2552" w:hanging="2268"/>
        <w:rPr>
          <w:rFonts w:ascii="Arial" w:hAnsi="Arial" w:cs="Arial"/>
          <w:sz w:val="24"/>
          <w:szCs w:val="24"/>
        </w:rPr>
      </w:pPr>
      <w:r w:rsidRPr="00D91080">
        <w:rPr>
          <w:rFonts w:ascii="Arial" w:hAnsi="Arial" w:cs="Arial"/>
          <w:sz w:val="24"/>
          <w:szCs w:val="24"/>
        </w:rPr>
        <w:t>na napływie</w:t>
      </w:r>
      <w:r w:rsidRPr="00D91080">
        <w:rPr>
          <w:rFonts w:ascii="Arial" w:hAnsi="Arial" w:cs="Arial"/>
          <w:sz w:val="24"/>
          <w:szCs w:val="24"/>
        </w:rPr>
        <w:tab/>
        <w:t xml:space="preserve">P-1, P-7 </w:t>
      </w:r>
    </w:p>
    <w:p w:rsidR="009004F4" w:rsidRPr="00D91080" w:rsidRDefault="009004F4" w:rsidP="009004F4">
      <w:pPr>
        <w:pStyle w:val="Akapitzlist"/>
        <w:numPr>
          <w:ilvl w:val="0"/>
          <w:numId w:val="28"/>
        </w:numPr>
        <w:tabs>
          <w:tab w:val="left" w:pos="709"/>
        </w:tabs>
        <w:spacing w:after="0" w:afterAutospacing="0" w:line="276" w:lineRule="auto"/>
        <w:ind w:left="2552" w:hanging="2268"/>
        <w:rPr>
          <w:rFonts w:ascii="Arial" w:hAnsi="Arial" w:cs="Arial"/>
          <w:sz w:val="24"/>
          <w:szCs w:val="24"/>
        </w:rPr>
      </w:pPr>
      <w:r w:rsidRPr="00D91080">
        <w:rPr>
          <w:rFonts w:ascii="Arial" w:hAnsi="Arial" w:cs="Arial"/>
          <w:sz w:val="24"/>
          <w:szCs w:val="24"/>
        </w:rPr>
        <w:t>na odpływie</w:t>
      </w:r>
      <w:r w:rsidRPr="00D91080">
        <w:rPr>
          <w:rFonts w:ascii="Arial" w:hAnsi="Arial" w:cs="Arial"/>
          <w:sz w:val="24"/>
          <w:szCs w:val="24"/>
        </w:rPr>
        <w:tab/>
        <w:t>P-2, P-4, P-5, P-6.</w:t>
      </w:r>
    </w:p>
    <w:p w:rsidR="00CC5487" w:rsidRPr="00D91080" w:rsidRDefault="00FA7AE9" w:rsidP="001335E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A7AE9">
        <w:rPr>
          <w:rFonts w:ascii="Arial" w:hAnsi="Arial" w:cs="Arial"/>
        </w:rPr>
        <w:t>iezometry P-1 i P-7 zlokalizowane „na tle” mogły znajdować się w zasięgu oddziaływania kwater na wody podziemne monitorowane w tych piezometrach</w:t>
      </w:r>
      <w:r w:rsidR="00A0265B">
        <w:rPr>
          <w:rFonts w:ascii="Arial" w:hAnsi="Arial" w:cs="Arial"/>
        </w:rPr>
        <w:t xml:space="preserve"> </w:t>
      </w:r>
      <w:r w:rsidR="00A0265B">
        <w:rPr>
          <w:rFonts w:ascii="Arial" w:hAnsi="Arial" w:cs="Arial"/>
        </w:rPr>
        <w:br/>
      </w:r>
      <w:r w:rsidR="00A0265B" w:rsidRPr="00D91080">
        <w:rPr>
          <w:rFonts w:ascii="Arial" w:hAnsi="Arial" w:cs="Arial"/>
        </w:rPr>
        <w:t>(były położone zbyt blisko kwater</w:t>
      </w:r>
      <w:r w:rsidR="00F67A9E">
        <w:rPr>
          <w:rFonts w:ascii="Arial" w:hAnsi="Arial" w:cs="Arial"/>
        </w:rPr>
        <w:t xml:space="preserve"> i</w:t>
      </w:r>
      <w:r w:rsidR="00F67A9E" w:rsidRPr="00F67A9E">
        <w:rPr>
          <w:rFonts w:ascii="Arial" w:hAnsi="Arial" w:cs="Arial"/>
        </w:rPr>
        <w:t xml:space="preserve"> </w:t>
      </w:r>
      <w:r w:rsidR="00F67A9E" w:rsidRPr="00D91080">
        <w:rPr>
          <w:rFonts w:ascii="Arial" w:hAnsi="Arial" w:cs="Arial"/>
        </w:rPr>
        <w:t>mogły znajdywać w zasięgu zanieczyszczeń ze składowiska</w:t>
      </w:r>
      <w:r w:rsidR="00A0265B" w:rsidRPr="00D91080">
        <w:rPr>
          <w:rFonts w:ascii="Arial" w:hAnsi="Arial" w:cs="Arial"/>
        </w:rPr>
        <w:t>)</w:t>
      </w:r>
      <w:r w:rsidRPr="00FA7AE9">
        <w:rPr>
          <w:rFonts w:ascii="Arial" w:hAnsi="Arial" w:cs="Arial"/>
        </w:rPr>
        <w:t>.</w:t>
      </w:r>
      <w:r w:rsidR="00A0265B">
        <w:rPr>
          <w:rFonts w:ascii="Arial" w:hAnsi="Arial" w:cs="Arial"/>
        </w:rPr>
        <w:t xml:space="preserve"> </w:t>
      </w:r>
      <w:r w:rsidR="00CC5487" w:rsidRPr="00D91080">
        <w:rPr>
          <w:rFonts w:ascii="Arial" w:hAnsi="Arial" w:cs="Arial"/>
        </w:rPr>
        <w:t xml:space="preserve">Ze względu na niewłaściwe usytuowanie piezometrów na </w:t>
      </w:r>
      <w:r w:rsidR="00A0265B">
        <w:rPr>
          <w:rFonts w:ascii="Arial" w:hAnsi="Arial" w:cs="Arial"/>
        </w:rPr>
        <w:t xml:space="preserve">napływie </w:t>
      </w:r>
      <w:r w:rsidR="00F67A9E">
        <w:rPr>
          <w:rFonts w:ascii="Arial" w:hAnsi="Arial" w:cs="Arial"/>
        </w:rPr>
        <w:br/>
      </w:r>
      <w:r w:rsidR="00CC5487" w:rsidRPr="00D91080">
        <w:rPr>
          <w:rFonts w:ascii="Arial" w:hAnsi="Arial" w:cs="Arial"/>
        </w:rPr>
        <w:t>i dla pełnego obrazu „</w:t>
      </w:r>
      <w:r w:rsidR="001A71DE">
        <w:rPr>
          <w:rFonts w:ascii="Arial" w:hAnsi="Arial" w:cs="Arial"/>
        </w:rPr>
        <w:t>tła</w:t>
      </w:r>
      <w:r w:rsidR="00CC5487" w:rsidRPr="00D91080">
        <w:rPr>
          <w:rFonts w:ascii="Arial" w:hAnsi="Arial" w:cs="Arial"/>
        </w:rPr>
        <w:t>” konieczna była</w:t>
      </w:r>
      <w:r w:rsidR="001A71DE">
        <w:rPr>
          <w:rFonts w:ascii="Arial" w:hAnsi="Arial" w:cs="Arial"/>
        </w:rPr>
        <w:t xml:space="preserve"> budowa nowego piezometru „na tle”</w:t>
      </w:r>
      <w:r w:rsidR="00CC5487" w:rsidRPr="00D91080">
        <w:rPr>
          <w:rFonts w:ascii="Arial" w:hAnsi="Arial" w:cs="Arial"/>
        </w:rPr>
        <w:t>.</w:t>
      </w:r>
      <w:r w:rsidR="00CC5487" w:rsidRPr="00D91080">
        <w:rPr>
          <w:rFonts w:ascii="Arial" w:hAnsi="Arial" w:cs="Arial"/>
          <w:b/>
        </w:rPr>
        <w:t xml:space="preserve"> </w:t>
      </w:r>
      <w:r w:rsidR="00CC5487" w:rsidRPr="001A71DE">
        <w:rPr>
          <w:rFonts w:ascii="Arial" w:hAnsi="Arial" w:cs="Arial"/>
        </w:rPr>
        <w:t xml:space="preserve">Uwzględniając ten fakt, Marszałek Województwa Podkarpackiego zobowiązał Zarządzającego składowiskiem do budowy nowego piezometru na </w:t>
      </w:r>
      <w:r w:rsidR="001A71DE" w:rsidRPr="001A71DE">
        <w:rPr>
          <w:rFonts w:ascii="Arial" w:hAnsi="Arial" w:cs="Arial"/>
        </w:rPr>
        <w:t xml:space="preserve">„napływie”, </w:t>
      </w:r>
      <w:r w:rsidR="00F67A9E">
        <w:rPr>
          <w:rFonts w:ascii="Arial" w:hAnsi="Arial" w:cs="Arial"/>
        </w:rPr>
        <w:br/>
      </w:r>
      <w:r w:rsidR="001A71DE" w:rsidRPr="001A71DE">
        <w:rPr>
          <w:rFonts w:ascii="Arial" w:hAnsi="Arial" w:cs="Arial"/>
        </w:rPr>
        <w:t xml:space="preserve">w terminie do 30 czerwca </w:t>
      </w:r>
      <w:r w:rsidR="00CC5487" w:rsidRPr="001A71DE">
        <w:rPr>
          <w:rFonts w:ascii="Arial" w:hAnsi="Arial" w:cs="Arial"/>
        </w:rPr>
        <w:t>2017 r</w:t>
      </w:r>
      <w:r w:rsidR="001A71DE" w:rsidRPr="001A71DE">
        <w:rPr>
          <w:rFonts w:ascii="Arial" w:hAnsi="Arial" w:cs="Arial"/>
        </w:rPr>
        <w:t>.</w:t>
      </w:r>
      <w:r w:rsidR="001A71DE">
        <w:rPr>
          <w:rFonts w:ascii="Arial" w:hAnsi="Arial" w:cs="Arial"/>
        </w:rPr>
        <w:t xml:space="preserve"> </w:t>
      </w:r>
      <w:r w:rsidR="00F67A9E">
        <w:rPr>
          <w:rFonts w:ascii="Arial" w:hAnsi="Arial" w:cs="Arial"/>
        </w:rPr>
        <w:t xml:space="preserve">W dniu 23 maja </w:t>
      </w:r>
      <w:r w:rsidR="00CC5487" w:rsidRPr="00D91080">
        <w:rPr>
          <w:rFonts w:ascii="Arial" w:hAnsi="Arial" w:cs="Arial"/>
        </w:rPr>
        <w:t>2017 r. po wschodniej stronie składowiska</w:t>
      </w:r>
      <w:r w:rsidR="00EB599B">
        <w:rPr>
          <w:rFonts w:ascii="Arial" w:hAnsi="Arial" w:cs="Arial"/>
        </w:rPr>
        <w:t xml:space="preserve"> w Młynach</w:t>
      </w:r>
      <w:r w:rsidR="00CC5487" w:rsidRPr="00D91080">
        <w:rPr>
          <w:rFonts w:ascii="Arial" w:hAnsi="Arial" w:cs="Arial"/>
        </w:rPr>
        <w:t>, na udokumentowanym kierunku napływu wód gruntowych, został wykonany piezometr P-8, stanowiący „tło” dla pozostałych piezometrów. Aktualnie monitoring wód podziem</w:t>
      </w:r>
      <w:r w:rsidR="00F67A9E">
        <w:rPr>
          <w:rFonts w:ascii="Arial" w:hAnsi="Arial" w:cs="Arial"/>
        </w:rPr>
        <w:t xml:space="preserve">nych realizowany jest w oparciu </w:t>
      </w:r>
      <w:r w:rsidR="00CC5487" w:rsidRPr="00D91080">
        <w:rPr>
          <w:rFonts w:ascii="Arial" w:hAnsi="Arial" w:cs="Arial"/>
        </w:rPr>
        <w:t>o następującą sieć piezometrów:</w:t>
      </w:r>
    </w:p>
    <w:p w:rsidR="00CC5487" w:rsidRPr="00D91080" w:rsidRDefault="00CC5487" w:rsidP="001335E1">
      <w:pPr>
        <w:pStyle w:val="Akapitzlist"/>
        <w:numPr>
          <w:ilvl w:val="0"/>
          <w:numId w:val="28"/>
        </w:numPr>
        <w:tabs>
          <w:tab w:val="left" w:pos="709"/>
        </w:tabs>
        <w:spacing w:after="0" w:afterAutospacing="0" w:line="276" w:lineRule="auto"/>
        <w:ind w:left="2552" w:hanging="2268"/>
        <w:rPr>
          <w:rFonts w:ascii="Arial" w:hAnsi="Arial" w:cs="Arial"/>
          <w:sz w:val="24"/>
          <w:szCs w:val="24"/>
        </w:rPr>
      </w:pPr>
      <w:r w:rsidRPr="00D91080">
        <w:rPr>
          <w:rFonts w:ascii="Arial" w:hAnsi="Arial" w:cs="Arial"/>
          <w:sz w:val="24"/>
          <w:szCs w:val="24"/>
        </w:rPr>
        <w:t>na napływie</w:t>
      </w:r>
      <w:r w:rsidRPr="00D91080">
        <w:rPr>
          <w:rFonts w:ascii="Arial" w:hAnsi="Arial" w:cs="Arial"/>
          <w:sz w:val="24"/>
          <w:szCs w:val="24"/>
        </w:rPr>
        <w:tab/>
        <w:t xml:space="preserve">P-8, </w:t>
      </w:r>
    </w:p>
    <w:p w:rsidR="00CC5487" w:rsidRDefault="00CC5487" w:rsidP="001335E1">
      <w:pPr>
        <w:pStyle w:val="Akapitzlist"/>
        <w:numPr>
          <w:ilvl w:val="0"/>
          <w:numId w:val="28"/>
        </w:numPr>
        <w:tabs>
          <w:tab w:val="left" w:pos="709"/>
        </w:tabs>
        <w:spacing w:after="0" w:afterAutospacing="0" w:line="276" w:lineRule="auto"/>
        <w:ind w:left="2552" w:hanging="2268"/>
        <w:rPr>
          <w:rFonts w:ascii="Arial" w:hAnsi="Arial" w:cs="Arial"/>
          <w:sz w:val="24"/>
          <w:szCs w:val="24"/>
        </w:rPr>
      </w:pPr>
      <w:r w:rsidRPr="00D91080">
        <w:rPr>
          <w:rFonts w:ascii="Arial" w:hAnsi="Arial" w:cs="Arial"/>
          <w:sz w:val="24"/>
          <w:szCs w:val="24"/>
        </w:rPr>
        <w:t>na odpływie</w:t>
      </w:r>
      <w:r w:rsidRPr="00D91080">
        <w:rPr>
          <w:rFonts w:ascii="Arial" w:hAnsi="Arial" w:cs="Arial"/>
          <w:sz w:val="24"/>
          <w:szCs w:val="24"/>
        </w:rPr>
        <w:tab/>
        <w:t>P-1, P-2, P-4, P-5, P-6 i P-7</w:t>
      </w:r>
      <w:r w:rsidR="000B7CAA">
        <w:rPr>
          <w:rFonts w:ascii="Arial" w:hAnsi="Arial" w:cs="Arial"/>
          <w:sz w:val="24"/>
          <w:szCs w:val="24"/>
        </w:rPr>
        <w:t>.</w:t>
      </w:r>
    </w:p>
    <w:p w:rsidR="00811463" w:rsidRPr="00F67A9E" w:rsidRDefault="000B7CAA" w:rsidP="001335E1">
      <w:pPr>
        <w:tabs>
          <w:tab w:val="left" w:pos="709"/>
        </w:tabs>
        <w:spacing w:line="276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</w:rPr>
        <w:t>Analizując powyższe, należało wprowadzić stosowne zmiany w punk</w:t>
      </w:r>
      <w:r w:rsidR="001335E1">
        <w:rPr>
          <w:rFonts w:ascii="Arial" w:hAnsi="Arial" w:cs="Arial"/>
        </w:rPr>
        <w:t>tach</w:t>
      </w:r>
      <w:r>
        <w:rPr>
          <w:rFonts w:ascii="Arial" w:hAnsi="Arial" w:cs="Arial"/>
        </w:rPr>
        <w:t xml:space="preserve"> </w:t>
      </w:r>
      <w:r w:rsidR="001335E1" w:rsidRPr="00F67A9E">
        <w:rPr>
          <w:rFonts w:ascii="Arial" w:hAnsi="Arial" w:cs="Arial"/>
        </w:rPr>
        <w:t>I.3.3.</w:t>
      </w:r>
      <w:r w:rsidR="001335E1">
        <w:rPr>
          <w:rFonts w:ascii="Arial" w:hAnsi="Arial" w:cs="Arial"/>
        </w:rPr>
        <w:t xml:space="preserve"> </w:t>
      </w:r>
      <w:r w:rsidR="001335E1">
        <w:rPr>
          <w:rFonts w:ascii="Arial" w:hAnsi="Arial" w:cs="Arial"/>
        </w:rPr>
        <w:br/>
      </w:r>
      <w:r w:rsidR="001335E1" w:rsidRPr="00F67A9E">
        <w:rPr>
          <w:rFonts w:ascii="Arial" w:hAnsi="Arial" w:cs="Arial"/>
        </w:rPr>
        <w:t xml:space="preserve">i </w:t>
      </w:r>
      <w:r w:rsidR="005075F2" w:rsidRPr="00F67A9E">
        <w:rPr>
          <w:rFonts w:ascii="Arial" w:hAnsi="Arial" w:cs="Arial"/>
          <w:bCs/>
          <w:szCs w:val="20"/>
        </w:rPr>
        <w:t>X.9.</w:t>
      </w:r>
      <w:r w:rsidRPr="00F67A9E">
        <w:rPr>
          <w:rFonts w:ascii="Arial" w:hAnsi="Arial" w:cs="Arial"/>
          <w:bCs/>
          <w:szCs w:val="20"/>
        </w:rPr>
        <w:t>1.</w:t>
      </w:r>
      <w:r w:rsidR="005075F2" w:rsidRPr="00F67A9E">
        <w:rPr>
          <w:rFonts w:ascii="Arial" w:hAnsi="Arial" w:cs="Arial"/>
          <w:bCs/>
          <w:szCs w:val="20"/>
        </w:rPr>
        <w:t xml:space="preserve"> </w:t>
      </w:r>
      <w:r w:rsidR="00811463" w:rsidRPr="00F67A9E">
        <w:rPr>
          <w:rFonts w:ascii="Arial" w:hAnsi="Arial" w:cs="Arial"/>
          <w:bCs/>
          <w:szCs w:val="20"/>
        </w:rPr>
        <w:t xml:space="preserve">pozwolenia, w którym wskazano </w:t>
      </w:r>
      <w:proofErr w:type="spellStart"/>
      <w:r w:rsidR="00811463" w:rsidRPr="00F67A9E">
        <w:rPr>
          <w:rFonts w:ascii="Arial" w:hAnsi="Arial" w:cs="Arial"/>
          <w:bCs/>
          <w:szCs w:val="20"/>
        </w:rPr>
        <w:t>w.w</w:t>
      </w:r>
      <w:proofErr w:type="spellEnd"/>
      <w:r w:rsidR="00811463" w:rsidRPr="00F67A9E">
        <w:rPr>
          <w:rFonts w:ascii="Arial" w:hAnsi="Arial" w:cs="Arial"/>
          <w:bCs/>
          <w:szCs w:val="20"/>
        </w:rPr>
        <w:t xml:space="preserve"> punkty pomiarowe. </w:t>
      </w:r>
    </w:p>
    <w:p w:rsidR="00B43613" w:rsidRDefault="001335E1" w:rsidP="00392E55">
      <w:pPr>
        <w:tabs>
          <w:tab w:val="left" w:pos="70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  <w:szCs w:val="20"/>
        </w:rPr>
        <w:tab/>
        <w:t>W związku z z</w:t>
      </w:r>
      <w:r>
        <w:rPr>
          <w:rFonts w:ascii="Arial" w:hAnsi="Arial" w:cs="Arial"/>
        </w:rPr>
        <w:t>aprzestaniem</w:t>
      </w:r>
      <w:r w:rsidRPr="006B223C">
        <w:rPr>
          <w:rFonts w:ascii="Arial" w:hAnsi="Arial" w:cs="Arial"/>
        </w:rPr>
        <w:t xml:space="preserve"> przyjmowania odpadów</w:t>
      </w:r>
      <w:r w:rsidR="00245D10">
        <w:rPr>
          <w:rFonts w:ascii="Arial" w:hAnsi="Arial" w:cs="Arial"/>
        </w:rPr>
        <w:t xml:space="preserve"> zawierających azbest </w:t>
      </w:r>
      <w:r w:rsidR="00245D10">
        <w:rPr>
          <w:rFonts w:ascii="Arial" w:hAnsi="Arial" w:cs="Arial"/>
        </w:rPr>
        <w:br/>
        <w:t>na kwaterę</w:t>
      </w:r>
      <w:r w:rsidRPr="006B223C">
        <w:rPr>
          <w:rFonts w:ascii="Arial" w:hAnsi="Arial" w:cs="Arial"/>
        </w:rPr>
        <w:t xml:space="preserve"> </w:t>
      </w:r>
      <w:r w:rsidR="00245D10">
        <w:rPr>
          <w:rFonts w:ascii="Arial" w:hAnsi="Arial" w:cs="Arial"/>
        </w:rPr>
        <w:t>SK A (komora</w:t>
      </w:r>
      <w:r w:rsidR="00F67A9E">
        <w:rPr>
          <w:rFonts w:ascii="Arial" w:hAnsi="Arial" w:cs="Arial"/>
        </w:rPr>
        <w:t xml:space="preserve"> 1</w:t>
      </w:r>
      <w:r w:rsidRPr="006B223C">
        <w:rPr>
          <w:rFonts w:ascii="Arial" w:hAnsi="Arial" w:cs="Arial"/>
        </w:rPr>
        <w:t>A)</w:t>
      </w:r>
      <w:r w:rsidR="003501B3">
        <w:rPr>
          <w:rFonts w:ascii="Arial" w:hAnsi="Arial" w:cs="Arial"/>
        </w:rPr>
        <w:t>,</w:t>
      </w:r>
      <w:r w:rsidR="00245D10">
        <w:rPr>
          <w:rFonts w:ascii="Arial" w:hAnsi="Arial" w:cs="Arial"/>
        </w:rPr>
        <w:t xml:space="preserve"> </w:t>
      </w:r>
      <w:r w:rsidR="00245D10" w:rsidRPr="006B223C">
        <w:rPr>
          <w:rFonts w:ascii="Arial" w:hAnsi="Arial" w:cs="Arial"/>
        </w:rPr>
        <w:t>a w konsekwencji tego rezygnacji z wykorzystywania wody do zraszania przyjmowanych odpadów</w:t>
      </w:r>
      <w:r w:rsidR="007412F1">
        <w:rPr>
          <w:rFonts w:ascii="Arial" w:hAnsi="Arial" w:cs="Arial"/>
        </w:rPr>
        <w:t xml:space="preserve"> azbestowych nastąpi z</w:t>
      </w:r>
      <w:r w:rsidR="00245D10" w:rsidRPr="006B223C">
        <w:rPr>
          <w:rFonts w:ascii="Arial" w:hAnsi="Arial" w:cs="Arial"/>
        </w:rPr>
        <w:t>mniejszenie ilości wykorzystywanej wody na cele technologiczne</w:t>
      </w:r>
      <w:r w:rsidR="007412F1">
        <w:rPr>
          <w:rFonts w:ascii="Arial" w:hAnsi="Arial" w:cs="Arial"/>
        </w:rPr>
        <w:t xml:space="preserve">. Tym samym tabela nr 16 </w:t>
      </w:r>
      <w:r w:rsidR="007412F1">
        <w:rPr>
          <w:rFonts w:ascii="Arial" w:hAnsi="Arial" w:cs="Arial"/>
        </w:rPr>
        <w:br/>
      </w:r>
      <w:r w:rsidR="007412F1" w:rsidRPr="008A3EFC">
        <w:rPr>
          <w:rFonts w:ascii="Arial" w:hAnsi="Arial" w:cs="Arial"/>
        </w:rPr>
        <w:t xml:space="preserve">w punkcie VIII.2. </w:t>
      </w:r>
      <w:r w:rsidR="008A3EFC">
        <w:rPr>
          <w:rFonts w:ascii="Arial" w:hAnsi="Arial" w:cs="Arial"/>
        </w:rPr>
        <w:t xml:space="preserve">oraz punkt IV.2. pozwolenia </w:t>
      </w:r>
      <w:r w:rsidR="007412F1" w:rsidRPr="008A3EFC">
        <w:rPr>
          <w:rFonts w:ascii="Arial" w:hAnsi="Arial" w:cs="Arial"/>
        </w:rPr>
        <w:t>otrzymał</w:t>
      </w:r>
      <w:r w:rsidR="008A3EFC">
        <w:rPr>
          <w:rFonts w:ascii="Arial" w:hAnsi="Arial" w:cs="Arial"/>
        </w:rPr>
        <w:t>y</w:t>
      </w:r>
      <w:r w:rsidR="007412F1" w:rsidRPr="008A3EFC">
        <w:rPr>
          <w:rFonts w:ascii="Arial" w:hAnsi="Arial" w:cs="Arial"/>
        </w:rPr>
        <w:t xml:space="preserve"> nowe brzmienie.</w:t>
      </w:r>
      <w:r w:rsidR="00245D10" w:rsidRPr="008A3EFC">
        <w:rPr>
          <w:rFonts w:ascii="Arial" w:hAnsi="Arial" w:cs="Arial"/>
        </w:rPr>
        <w:t xml:space="preserve"> </w:t>
      </w:r>
    </w:p>
    <w:p w:rsidR="005120F0" w:rsidRDefault="001668E0" w:rsidP="000B759B">
      <w:pPr>
        <w:tabs>
          <w:tab w:val="left" w:pos="70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>
        <w:rPr>
          <w:rStyle w:val="Teksttreci2Bezpogrubienia"/>
          <w:b w:val="0"/>
          <w:color w:val="auto"/>
        </w:rPr>
        <w:t>lac z płyt drogowych o powierzchni 360 m</w:t>
      </w:r>
      <w:r w:rsidRPr="00796DC9">
        <w:rPr>
          <w:rStyle w:val="Teksttreci2Bezpogrubienia"/>
          <w:b w:val="0"/>
          <w:color w:val="auto"/>
          <w:vertAlign w:val="superscript"/>
        </w:rPr>
        <w:t>2</w:t>
      </w:r>
      <w:r>
        <w:rPr>
          <w:rStyle w:val="Teksttreci2Bezpogrubienia"/>
          <w:b w:val="0"/>
          <w:color w:val="auto"/>
        </w:rPr>
        <w:t xml:space="preserve"> zlokalizowany  przy wjeździe na teren składowiska, służący dotychczas jako plac rozładunkowy odpadów azbestowych, </w:t>
      </w:r>
      <w:r>
        <w:rPr>
          <w:rStyle w:val="Teksttreci2Bezpogrubienia"/>
          <w:b w:val="0"/>
          <w:color w:val="auto"/>
        </w:rPr>
        <w:br/>
        <w:t>nie będzie wykorzystywany do celów technologicznych i magazynowych</w:t>
      </w:r>
      <w:r w:rsidR="00522746">
        <w:rPr>
          <w:rStyle w:val="Teksttreci2Bezpogrubienia"/>
          <w:b w:val="0"/>
          <w:color w:val="auto"/>
        </w:rPr>
        <w:t>, które mogłyby powodować powstawanie ścieków przemysłowych</w:t>
      </w:r>
      <w:r>
        <w:rPr>
          <w:rStyle w:val="Teksttreci2Bezpogrubienia"/>
          <w:b w:val="0"/>
          <w:color w:val="auto"/>
        </w:rPr>
        <w:t>.</w:t>
      </w:r>
      <w:r>
        <w:rPr>
          <w:rFonts w:ascii="Arial" w:hAnsi="Arial" w:cs="Arial"/>
        </w:rPr>
        <w:t xml:space="preserve"> </w:t>
      </w:r>
      <w:r w:rsidR="000B759B">
        <w:rPr>
          <w:rFonts w:ascii="Arial" w:hAnsi="Arial" w:cs="Arial"/>
        </w:rPr>
        <w:t>Jednocześnie</w:t>
      </w:r>
      <w:r w:rsidR="003E0BE5">
        <w:rPr>
          <w:rFonts w:ascii="Arial" w:hAnsi="Arial" w:cs="Arial"/>
        </w:rPr>
        <w:t>,</w:t>
      </w:r>
      <w:r w:rsidR="000B759B">
        <w:rPr>
          <w:rFonts w:ascii="Arial" w:hAnsi="Arial" w:cs="Arial"/>
        </w:rPr>
        <w:t xml:space="preserve"> prowadzący instalacje zaprzestaje odprowadzania ścieków</w:t>
      </w:r>
      <w:r w:rsidR="00A360CD" w:rsidRPr="00A360CD">
        <w:rPr>
          <w:rFonts w:ascii="Arial" w:hAnsi="Arial" w:cs="Arial"/>
        </w:rPr>
        <w:t xml:space="preserve"> </w:t>
      </w:r>
      <w:r w:rsidR="00A360CD" w:rsidRPr="005E65D9">
        <w:rPr>
          <w:rFonts w:ascii="Arial" w:hAnsi="Arial" w:cs="Arial"/>
        </w:rPr>
        <w:t>związan</w:t>
      </w:r>
      <w:r w:rsidR="00A360CD">
        <w:rPr>
          <w:rFonts w:ascii="Arial" w:hAnsi="Arial" w:cs="Arial"/>
        </w:rPr>
        <w:t>ych</w:t>
      </w:r>
      <w:r w:rsidR="00A360CD" w:rsidRPr="005E65D9">
        <w:rPr>
          <w:rFonts w:ascii="Arial" w:hAnsi="Arial" w:cs="Arial"/>
        </w:rPr>
        <w:t xml:space="preserve"> są ze szczególnym korzystanie</w:t>
      </w:r>
      <w:r w:rsidR="00A360CD">
        <w:rPr>
          <w:rFonts w:ascii="Arial" w:hAnsi="Arial" w:cs="Arial"/>
        </w:rPr>
        <w:t>m</w:t>
      </w:r>
      <w:r w:rsidR="00A360CD" w:rsidRPr="005E65D9">
        <w:rPr>
          <w:rFonts w:ascii="Arial" w:hAnsi="Arial" w:cs="Arial"/>
        </w:rPr>
        <w:t xml:space="preserve"> z wód rzeki Szkło</w:t>
      </w:r>
      <w:r w:rsidR="00522746">
        <w:rPr>
          <w:rFonts w:ascii="Arial" w:hAnsi="Arial" w:cs="Arial"/>
        </w:rPr>
        <w:t xml:space="preserve">, o których mowa </w:t>
      </w:r>
      <w:r w:rsidR="00A360CD">
        <w:rPr>
          <w:rFonts w:ascii="Arial" w:hAnsi="Arial" w:cs="Arial"/>
        </w:rPr>
        <w:t xml:space="preserve">w pkt. I.2.3. i V.3.1. </w:t>
      </w:r>
      <w:r w:rsidR="00522746">
        <w:rPr>
          <w:rFonts w:ascii="Arial" w:hAnsi="Arial" w:cs="Arial"/>
        </w:rPr>
        <w:br/>
      </w:r>
      <w:r w:rsidR="00A360CD">
        <w:rPr>
          <w:rFonts w:ascii="Arial" w:hAnsi="Arial" w:cs="Arial"/>
        </w:rPr>
        <w:t>i VII.3.1.4. oraz X.8</w:t>
      </w:r>
      <w:r w:rsidR="00A360CD" w:rsidRPr="005E65D9">
        <w:rPr>
          <w:rFonts w:ascii="Arial" w:hAnsi="Arial" w:cs="Arial"/>
        </w:rPr>
        <w:t>.</w:t>
      </w:r>
      <w:r w:rsidR="00A360CD">
        <w:rPr>
          <w:rFonts w:ascii="Arial" w:hAnsi="Arial" w:cs="Arial"/>
        </w:rPr>
        <w:t xml:space="preserve"> pozwolenia zintegrowanego</w:t>
      </w:r>
      <w:r w:rsidR="000B759B">
        <w:rPr>
          <w:rFonts w:ascii="Arial" w:hAnsi="Arial" w:cs="Arial"/>
        </w:rPr>
        <w:t>, które powstawały</w:t>
      </w:r>
      <w:r w:rsidR="005120F0" w:rsidRPr="005E65D9">
        <w:rPr>
          <w:rFonts w:ascii="Arial" w:hAnsi="Arial" w:cs="Arial"/>
        </w:rPr>
        <w:t xml:space="preserve"> na placu </w:t>
      </w:r>
      <w:r w:rsidR="005120F0" w:rsidRPr="005E65D9">
        <w:rPr>
          <w:rFonts w:ascii="Arial" w:hAnsi="Arial" w:cs="Arial"/>
        </w:rPr>
        <w:lastRenderedPageBreak/>
        <w:t xml:space="preserve">rozładunkowym </w:t>
      </w:r>
      <w:r w:rsidR="005120F0">
        <w:rPr>
          <w:rFonts w:ascii="Arial" w:hAnsi="Arial" w:cs="Arial"/>
        </w:rPr>
        <w:t>odpadów</w:t>
      </w:r>
      <w:r w:rsidR="005120F0" w:rsidRPr="005E65D9">
        <w:rPr>
          <w:rFonts w:ascii="Arial" w:hAnsi="Arial" w:cs="Arial"/>
        </w:rPr>
        <w:t xml:space="preserve"> niebezpieczn</w:t>
      </w:r>
      <w:r w:rsidR="005120F0">
        <w:rPr>
          <w:rFonts w:ascii="Arial" w:hAnsi="Arial" w:cs="Arial"/>
        </w:rPr>
        <w:t>ych</w:t>
      </w:r>
      <w:r w:rsidR="005120F0" w:rsidRPr="005E65D9">
        <w:rPr>
          <w:rFonts w:ascii="Arial" w:hAnsi="Arial" w:cs="Arial"/>
        </w:rPr>
        <w:t xml:space="preserve"> zawierając</w:t>
      </w:r>
      <w:r w:rsidR="005120F0">
        <w:rPr>
          <w:rFonts w:ascii="Arial" w:hAnsi="Arial" w:cs="Arial"/>
        </w:rPr>
        <w:t>ych</w:t>
      </w:r>
      <w:r w:rsidR="005120F0" w:rsidRPr="005E65D9">
        <w:rPr>
          <w:rFonts w:ascii="Arial" w:hAnsi="Arial" w:cs="Arial"/>
        </w:rPr>
        <w:t xml:space="preserve"> azbest, w tym </w:t>
      </w:r>
      <w:r w:rsidR="000B759B">
        <w:rPr>
          <w:rFonts w:ascii="Arial" w:hAnsi="Arial" w:cs="Arial"/>
        </w:rPr>
        <w:t>odcieków</w:t>
      </w:r>
      <w:r w:rsidR="005120F0" w:rsidRPr="005E65D9">
        <w:rPr>
          <w:rFonts w:ascii="Arial" w:hAnsi="Arial" w:cs="Arial"/>
        </w:rPr>
        <w:t xml:space="preserve"> </w:t>
      </w:r>
      <w:r w:rsidR="00522746">
        <w:rPr>
          <w:rFonts w:ascii="Arial" w:hAnsi="Arial" w:cs="Arial"/>
        </w:rPr>
        <w:br/>
      </w:r>
      <w:r w:rsidR="005120F0" w:rsidRPr="005E65D9">
        <w:rPr>
          <w:rFonts w:ascii="Arial" w:hAnsi="Arial" w:cs="Arial"/>
        </w:rPr>
        <w:t xml:space="preserve">z części kwatery </w:t>
      </w:r>
      <w:proofErr w:type="spellStart"/>
      <w:r w:rsidR="005120F0" w:rsidRPr="005E65D9">
        <w:rPr>
          <w:rFonts w:ascii="Arial" w:hAnsi="Arial" w:cs="Arial"/>
        </w:rPr>
        <w:t>SK-A</w:t>
      </w:r>
      <w:proofErr w:type="spellEnd"/>
      <w:r w:rsidR="005120F0" w:rsidRPr="005E65D9">
        <w:rPr>
          <w:rFonts w:ascii="Arial" w:hAnsi="Arial" w:cs="Arial"/>
        </w:rPr>
        <w:t xml:space="preserve"> </w:t>
      </w:r>
      <w:r w:rsidR="00A360CD">
        <w:rPr>
          <w:rFonts w:ascii="Arial" w:hAnsi="Arial" w:cs="Arial"/>
        </w:rPr>
        <w:t>(1A)</w:t>
      </w:r>
      <w:r w:rsidR="003E417B">
        <w:rPr>
          <w:rFonts w:ascii="Arial" w:hAnsi="Arial" w:cs="Arial"/>
        </w:rPr>
        <w:t>.</w:t>
      </w:r>
      <w:r w:rsidR="005120F0" w:rsidRPr="005E65D9">
        <w:rPr>
          <w:rFonts w:ascii="Arial" w:hAnsi="Arial" w:cs="Arial"/>
        </w:rPr>
        <w:t xml:space="preserve"> Podc</w:t>
      </w:r>
      <w:r w:rsidR="00C56664">
        <w:rPr>
          <w:rFonts w:ascii="Arial" w:hAnsi="Arial" w:cs="Arial"/>
        </w:rPr>
        <w:t xml:space="preserve">zyszczone ścieki odprowadzone były </w:t>
      </w:r>
      <w:r w:rsidR="005120F0" w:rsidRPr="005E65D9">
        <w:rPr>
          <w:rFonts w:ascii="Arial" w:hAnsi="Arial" w:cs="Arial"/>
        </w:rPr>
        <w:t xml:space="preserve">rurociągiem zbierającym do studni S 2 </w:t>
      </w:r>
      <w:r w:rsidR="005120F0" w:rsidRPr="00EC174D">
        <w:rPr>
          <w:rFonts w:ascii="Arial" w:hAnsi="Arial" w:cs="Arial"/>
        </w:rPr>
        <w:t xml:space="preserve">i do rzeki Szkło poprzez rów melioracji wodnej szczegółowej będący lewobrzeżnym dopływem rzeki w jej km 250+500. </w:t>
      </w:r>
      <w:r w:rsidR="00C56664">
        <w:rPr>
          <w:rFonts w:ascii="Arial" w:hAnsi="Arial" w:cs="Arial"/>
        </w:rPr>
        <w:t xml:space="preserve">Uwzględniając powyższe, zapisy punktów </w:t>
      </w:r>
      <w:r w:rsidR="00F47C36">
        <w:rPr>
          <w:rFonts w:ascii="Arial" w:hAnsi="Arial" w:cs="Arial"/>
        </w:rPr>
        <w:t xml:space="preserve">XIII.3., </w:t>
      </w:r>
      <w:r w:rsidR="005120F0" w:rsidRPr="00EC174D">
        <w:rPr>
          <w:rFonts w:ascii="Arial" w:hAnsi="Arial" w:cs="Arial"/>
        </w:rPr>
        <w:t>XIII.</w:t>
      </w:r>
      <w:r w:rsidR="005120F0">
        <w:rPr>
          <w:rFonts w:ascii="Arial" w:hAnsi="Arial" w:cs="Arial"/>
        </w:rPr>
        <w:t xml:space="preserve">11 i XIII.12 </w:t>
      </w:r>
      <w:r w:rsidR="00C56664">
        <w:rPr>
          <w:rFonts w:ascii="Arial" w:hAnsi="Arial" w:cs="Arial"/>
        </w:rPr>
        <w:t>pozwolenia zintegrowanego</w:t>
      </w:r>
      <w:r w:rsidR="005120F0">
        <w:rPr>
          <w:rFonts w:ascii="Arial" w:hAnsi="Arial" w:cs="Arial"/>
        </w:rPr>
        <w:t>, uwzględniając</w:t>
      </w:r>
      <w:r w:rsidR="00C56664">
        <w:rPr>
          <w:rFonts w:ascii="Arial" w:hAnsi="Arial" w:cs="Arial"/>
        </w:rPr>
        <w:t>e</w:t>
      </w:r>
      <w:r w:rsidR="005120F0">
        <w:rPr>
          <w:rFonts w:ascii="Arial" w:hAnsi="Arial" w:cs="Arial"/>
        </w:rPr>
        <w:t xml:space="preserve">  </w:t>
      </w:r>
      <w:r w:rsidR="005120F0" w:rsidRPr="00EC174D">
        <w:rPr>
          <w:rFonts w:ascii="Arial" w:hAnsi="Arial" w:cs="Arial"/>
        </w:rPr>
        <w:t>uwag</w:t>
      </w:r>
      <w:r w:rsidR="005120F0">
        <w:rPr>
          <w:rFonts w:ascii="Arial" w:hAnsi="Arial" w:cs="Arial"/>
        </w:rPr>
        <w:t>i</w:t>
      </w:r>
      <w:r w:rsidR="005120F0" w:rsidRPr="00EC174D">
        <w:rPr>
          <w:rFonts w:ascii="Arial" w:hAnsi="Arial" w:cs="Arial"/>
        </w:rPr>
        <w:t xml:space="preserve"> Okręgu Polskiego Związku Wędkarskiego </w:t>
      </w:r>
      <w:r w:rsidR="00522746">
        <w:rPr>
          <w:rFonts w:ascii="Arial" w:hAnsi="Arial" w:cs="Arial"/>
        </w:rPr>
        <w:br/>
      </w:r>
      <w:r w:rsidR="005120F0" w:rsidRPr="00EC174D">
        <w:rPr>
          <w:rFonts w:ascii="Arial" w:hAnsi="Arial" w:cs="Arial"/>
        </w:rPr>
        <w:t>w Przemyślu, zobowiąz</w:t>
      </w:r>
      <w:r w:rsidR="00C56664">
        <w:rPr>
          <w:rFonts w:ascii="Arial" w:hAnsi="Arial" w:cs="Arial"/>
        </w:rPr>
        <w:t>ujące</w:t>
      </w:r>
      <w:r w:rsidR="005120F0" w:rsidRPr="00EC174D">
        <w:rPr>
          <w:rFonts w:ascii="Arial" w:hAnsi="Arial" w:cs="Arial"/>
        </w:rPr>
        <w:t xml:space="preserve"> zarząd</w:t>
      </w:r>
      <w:r w:rsidR="005120F0">
        <w:rPr>
          <w:rFonts w:ascii="Arial" w:hAnsi="Arial" w:cs="Arial"/>
        </w:rPr>
        <w:t>zającego składowiskiem</w:t>
      </w:r>
      <w:r w:rsidR="005120F0" w:rsidRPr="00EC174D">
        <w:rPr>
          <w:rFonts w:ascii="Arial" w:hAnsi="Arial" w:cs="Arial"/>
        </w:rPr>
        <w:t xml:space="preserve"> do </w:t>
      </w:r>
      <w:r w:rsidR="006A5B17">
        <w:rPr>
          <w:rFonts w:ascii="Arial" w:hAnsi="Arial" w:cs="Arial"/>
        </w:rPr>
        <w:t>uszczelnienia rowu melioracji wodnej, będącego lewobrzeżnym dopływem rzeki Szkło</w:t>
      </w:r>
      <w:r w:rsidR="00590DD9">
        <w:rPr>
          <w:rFonts w:ascii="Arial" w:hAnsi="Arial" w:cs="Arial"/>
        </w:rPr>
        <w:t xml:space="preserve"> w km 250 + 500</w:t>
      </w:r>
      <w:r w:rsidR="006A5B17">
        <w:rPr>
          <w:rFonts w:ascii="Arial" w:hAnsi="Arial" w:cs="Arial"/>
        </w:rPr>
        <w:t xml:space="preserve">, </w:t>
      </w:r>
      <w:r w:rsidR="005120F0" w:rsidRPr="00EC174D">
        <w:rPr>
          <w:rFonts w:ascii="Arial" w:hAnsi="Arial" w:cs="Arial"/>
        </w:rPr>
        <w:t>prowadzenia pomiarów jak</w:t>
      </w:r>
      <w:r w:rsidR="00442982">
        <w:rPr>
          <w:rFonts w:ascii="Arial" w:hAnsi="Arial" w:cs="Arial"/>
        </w:rPr>
        <w:t xml:space="preserve">ości wód płynących rzeki Szkło </w:t>
      </w:r>
      <w:r w:rsidR="005120F0" w:rsidRPr="00EC174D">
        <w:rPr>
          <w:rFonts w:ascii="Arial" w:hAnsi="Arial" w:cs="Arial"/>
        </w:rPr>
        <w:t xml:space="preserve">oraz do uczestniczenia </w:t>
      </w:r>
      <w:r w:rsidR="00522746">
        <w:rPr>
          <w:rFonts w:ascii="Arial" w:hAnsi="Arial" w:cs="Arial"/>
        </w:rPr>
        <w:br/>
      </w:r>
      <w:r w:rsidR="005120F0" w:rsidRPr="00EC174D">
        <w:rPr>
          <w:rFonts w:ascii="Arial" w:hAnsi="Arial" w:cs="Arial"/>
        </w:rPr>
        <w:t xml:space="preserve">w kosztach zarybiania wód powierzchniowych obwodu rybackiego rzeki San – nr 8, </w:t>
      </w:r>
      <w:r w:rsidR="00442982">
        <w:rPr>
          <w:rFonts w:ascii="Arial" w:hAnsi="Arial" w:cs="Arial"/>
        </w:rPr>
        <w:t>stały się bezprzedmiotowe.</w:t>
      </w:r>
    </w:p>
    <w:p w:rsidR="007C005E" w:rsidRPr="003E0BE5" w:rsidRDefault="003A31BD" w:rsidP="00392E55">
      <w:pPr>
        <w:tabs>
          <w:tab w:val="left" w:pos="70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Zgodnie z </w:t>
      </w:r>
      <w:r w:rsidR="00033173">
        <w:rPr>
          <w:rFonts w:ascii="Arial" w:hAnsi="Arial" w:cs="Arial"/>
        </w:rPr>
        <w:t>zapisem</w:t>
      </w:r>
      <w:r w:rsidRPr="005E65D9">
        <w:rPr>
          <w:rFonts w:ascii="Arial" w:hAnsi="Arial" w:cs="Arial"/>
        </w:rPr>
        <w:t xml:space="preserve"> art. 211 ust. </w:t>
      </w:r>
      <w:r w:rsidR="00033173">
        <w:rPr>
          <w:rFonts w:ascii="Arial" w:hAnsi="Arial" w:cs="Arial"/>
        </w:rPr>
        <w:t>6</w:t>
      </w:r>
      <w:r w:rsidRPr="005E65D9">
        <w:rPr>
          <w:rFonts w:ascii="Arial" w:hAnsi="Arial" w:cs="Arial"/>
        </w:rPr>
        <w:t xml:space="preserve"> pkt. </w:t>
      </w:r>
      <w:r w:rsidR="00033173">
        <w:rPr>
          <w:rFonts w:ascii="Arial" w:hAnsi="Arial" w:cs="Arial"/>
        </w:rPr>
        <w:t>7</w:t>
      </w:r>
      <w:r w:rsidRPr="005E65D9">
        <w:rPr>
          <w:rFonts w:ascii="Arial" w:hAnsi="Arial" w:cs="Arial"/>
        </w:rPr>
        <w:t xml:space="preserve">) ustawy Prawo ochrony środowiska, </w:t>
      </w:r>
      <w:r w:rsidR="00033173">
        <w:rPr>
          <w:rFonts w:ascii="Arial" w:hAnsi="Arial" w:cs="Arial"/>
        </w:rPr>
        <w:br/>
      </w:r>
      <w:r w:rsidR="008D0B94">
        <w:rPr>
          <w:rFonts w:ascii="Arial" w:hAnsi="Arial" w:cs="Arial"/>
        </w:rPr>
        <w:t xml:space="preserve">w pozwoleniu zintegrowanym ustala się </w:t>
      </w:r>
      <w:r w:rsidR="008D0B94" w:rsidRPr="005E65D9">
        <w:rPr>
          <w:rFonts w:ascii="Arial" w:hAnsi="Arial" w:cs="Arial"/>
        </w:rPr>
        <w:t xml:space="preserve">dopuszczalną wielkość emisji ścieków </w:t>
      </w:r>
      <w:r w:rsidR="008D0B94">
        <w:rPr>
          <w:rFonts w:ascii="Arial" w:hAnsi="Arial" w:cs="Arial"/>
        </w:rPr>
        <w:t xml:space="preserve">przemysłowych </w:t>
      </w:r>
      <w:r w:rsidR="008D0B94" w:rsidRPr="005E65D9">
        <w:rPr>
          <w:rFonts w:ascii="Arial" w:hAnsi="Arial" w:cs="Arial"/>
        </w:rPr>
        <w:t>z instalacji</w:t>
      </w:r>
      <w:r w:rsidR="008D0B94">
        <w:rPr>
          <w:rFonts w:ascii="Arial" w:hAnsi="Arial" w:cs="Arial"/>
        </w:rPr>
        <w:t xml:space="preserve"> oraz warunki </w:t>
      </w:r>
      <w:r w:rsidRPr="005E65D9">
        <w:rPr>
          <w:rFonts w:ascii="Arial" w:hAnsi="Arial" w:cs="Arial"/>
        </w:rPr>
        <w:t xml:space="preserve">emisji </w:t>
      </w:r>
      <w:r w:rsidR="003E0BE5">
        <w:rPr>
          <w:rFonts w:ascii="Arial" w:hAnsi="Arial" w:cs="Arial"/>
        </w:rPr>
        <w:t xml:space="preserve">tych </w:t>
      </w:r>
      <w:r w:rsidRPr="005E65D9">
        <w:rPr>
          <w:rFonts w:ascii="Arial" w:hAnsi="Arial" w:cs="Arial"/>
        </w:rPr>
        <w:t>ścieków i sposób ich odprowadzania.</w:t>
      </w:r>
      <w:r w:rsidR="003E0BE5">
        <w:rPr>
          <w:rFonts w:ascii="Arial" w:hAnsi="Arial" w:cs="Arial"/>
        </w:rPr>
        <w:t xml:space="preserve"> </w:t>
      </w:r>
      <w:r w:rsidR="00F47C36">
        <w:rPr>
          <w:rFonts w:ascii="Arial" w:hAnsi="Arial" w:cs="Arial"/>
        </w:rPr>
        <w:t>Analizując powyższe uchyliłem punkt</w:t>
      </w:r>
      <w:r w:rsidR="00B126FF">
        <w:rPr>
          <w:rFonts w:ascii="Arial" w:hAnsi="Arial" w:cs="Arial"/>
        </w:rPr>
        <w:t>y</w:t>
      </w:r>
      <w:r w:rsidR="00F47C36">
        <w:rPr>
          <w:rFonts w:ascii="Arial" w:hAnsi="Arial" w:cs="Arial"/>
        </w:rPr>
        <w:t xml:space="preserve"> VII.3.1.1.</w:t>
      </w:r>
      <w:r w:rsidR="003E0BE5">
        <w:rPr>
          <w:rFonts w:ascii="Arial" w:hAnsi="Arial" w:cs="Arial"/>
        </w:rPr>
        <w:t xml:space="preserve"> i</w:t>
      </w:r>
      <w:r w:rsidR="00B126FF">
        <w:rPr>
          <w:rFonts w:ascii="Arial" w:hAnsi="Arial" w:cs="Arial"/>
        </w:rPr>
        <w:t xml:space="preserve"> </w:t>
      </w:r>
      <w:r w:rsidR="00590DD9">
        <w:rPr>
          <w:rFonts w:ascii="Arial" w:hAnsi="Arial" w:cs="Arial"/>
        </w:rPr>
        <w:t xml:space="preserve">X.5. </w:t>
      </w:r>
      <w:r w:rsidR="00B126FF">
        <w:rPr>
          <w:rFonts w:ascii="Arial" w:hAnsi="Arial" w:cs="Arial"/>
        </w:rPr>
        <w:t>pozwolenia</w:t>
      </w:r>
      <w:r w:rsidR="003E0BE5">
        <w:rPr>
          <w:rFonts w:ascii="Arial" w:hAnsi="Arial" w:cs="Arial"/>
        </w:rPr>
        <w:t>,</w:t>
      </w:r>
      <w:r w:rsidR="00B126FF">
        <w:rPr>
          <w:rFonts w:ascii="Arial" w:hAnsi="Arial" w:cs="Arial"/>
        </w:rPr>
        <w:t xml:space="preserve"> dotyczące odprowadzania ścieków sanitarnych.</w:t>
      </w:r>
    </w:p>
    <w:p w:rsidR="00EE464F" w:rsidRPr="00CF1393" w:rsidRDefault="00EE464F" w:rsidP="00EE464F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</w:rPr>
      </w:pPr>
      <w:r w:rsidRPr="00CF1393">
        <w:rPr>
          <w:rFonts w:ascii="Arial" w:hAnsi="Arial" w:cs="Arial"/>
          <w:bCs/>
        </w:rPr>
        <w:t xml:space="preserve">Zgodnie z </w:t>
      </w:r>
      <w:r w:rsidR="008A3EFC">
        <w:rPr>
          <w:rFonts w:ascii="Arial" w:hAnsi="Arial" w:cs="Arial"/>
          <w:bCs/>
        </w:rPr>
        <w:t>wymogiem</w:t>
      </w:r>
      <w:r w:rsidRPr="00CF1393">
        <w:rPr>
          <w:rFonts w:ascii="Arial" w:hAnsi="Arial" w:cs="Arial"/>
          <w:bCs/>
        </w:rPr>
        <w:t xml:space="preserve"> </w:t>
      </w:r>
      <w:r w:rsidRPr="00CF1393">
        <w:rPr>
          <w:rFonts w:ascii="Arial" w:hAnsi="Arial" w:cs="Arial"/>
        </w:rPr>
        <w:t xml:space="preserve">art. </w:t>
      </w:r>
      <w:r w:rsidRPr="00CF1393">
        <w:rPr>
          <w:rFonts w:ascii="Arial" w:hAnsi="Arial" w:cs="Arial"/>
          <w:bCs/>
        </w:rPr>
        <w:t xml:space="preserve">208 ust. 1 i ust. 2 pkt. 4) ustawy z dnia 27 kwietnia </w:t>
      </w:r>
      <w:r w:rsidRPr="00CF1393">
        <w:rPr>
          <w:rFonts w:ascii="Arial" w:hAnsi="Arial" w:cs="Arial"/>
          <w:bCs/>
        </w:rPr>
        <w:br/>
        <w:t xml:space="preserve">2001 r. Prawo ochrony środowiska </w:t>
      </w:r>
      <w:r w:rsidRPr="00CF1393">
        <w:rPr>
          <w:rFonts w:ascii="Arial" w:hAnsi="Arial" w:cs="Arial"/>
        </w:rPr>
        <w:t xml:space="preserve">Wnioskodawca przeprowadził identyfikację wykorzystywanych na terenie zakładu lub potencjalnych źródeł  uwalniania substancji niebezpiecznych tj.  mogących powodować zagrożenia dla środowiska i zdrowia ludzi, podczas ich wykorzystywania lub uwalniania z instalacji IPPC </w:t>
      </w:r>
      <w:r w:rsidRPr="00CF1393">
        <w:rPr>
          <w:rFonts w:ascii="Arial" w:hAnsi="Arial" w:cs="Arial"/>
          <w:bCs/>
          <w:iCs/>
        </w:rPr>
        <w:t>składowisko odpadów innych niż niebezpieczne i obojętne, z wydzielonymi kwaterami na odpady niebezpieczne zawierające azbest.</w:t>
      </w:r>
    </w:p>
    <w:p w:rsidR="00EE464F" w:rsidRPr="00CF1393" w:rsidRDefault="00EE464F" w:rsidP="00EE464F">
      <w:pPr>
        <w:tabs>
          <w:tab w:val="left" w:pos="142"/>
        </w:tabs>
        <w:spacing w:line="276" w:lineRule="auto"/>
        <w:contextualSpacing/>
        <w:rPr>
          <w:rFonts w:ascii="Arial" w:hAnsi="Arial" w:cs="Arial"/>
          <w:bCs/>
        </w:rPr>
      </w:pPr>
      <w:r w:rsidRPr="00CF1393">
        <w:rPr>
          <w:rFonts w:ascii="Arial" w:hAnsi="Arial" w:cs="Arial"/>
        </w:rPr>
        <w:t xml:space="preserve">Równocześnie, </w:t>
      </w:r>
      <w:r w:rsidRPr="00CF1393">
        <w:rPr>
          <w:rFonts w:ascii="Arial" w:hAnsi="Arial" w:cs="Arial"/>
          <w:bCs/>
        </w:rPr>
        <w:t xml:space="preserve">w oparciu o </w:t>
      </w:r>
      <w:r w:rsidRPr="00CF1393">
        <w:rPr>
          <w:rFonts w:ascii="Arial" w:eastAsia="Calibri" w:hAnsi="Arial" w:cs="Arial"/>
        </w:rPr>
        <w:t xml:space="preserve">rozporządzenie Parlamentu Europejskiego i Rady (WE) </w:t>
      </w:r>
      <w:r w:rsidRPr="00CF1393">
        <w:rPr>
          <w:rFonts w:ascii="Arial" w:eastAsia="Calibri" w:hAnsi="Arial" w:cs="Arial"/>
        </w:rPr>
        <w:br/>
        <w:t xml:space="preserve">nr 1272/2008 z dnia 16 grudnia 2008 r. w sprawie klasyfikacji, oznakowania </w:t>
      </w:r>
      <w:r w:rsidRPr="00CF1393">
        <w:rPr>
          <w:rFonts w:ascii="Arial" w:eastAsia="Calibri" w:hAnsi="Arial" w:cs="Arial"/>
        </w:rPr>
        <w:br/>
        <w:t>i pakowania substancji i mieszanin (Dz. Urz. UE L 353 z 31.12.2008, str. 1, ze zm.)</w:t>
      </w:r>
      <w:r w:rsidRPr="00CF1393">
        <w:rPr>
          <w:rFonts w:ascii="Arial" w:hAnsi="Arial" w:cs="Arial"/>
        </w:rPr>
        <w:t xml:space="preserve"> </w:t>
      </w:r>
      <w:r w:rsidRPr="00CF1393">
        <w:rPr>
          <w:rFonts w:ascii="Arial" w:eastAsia="Calibri" w:hAnsi="Arial" w:cs="Arial"/>
          <w:lang w:eastAsia="en-US"/>
        </w:rPr>
        <w:t xml:space="preserve">zmieniającego i uchylającego dyrektywy 67/548/EWG i 1999/45/WE oraz zmieniającego rozporządzenie (WE) nr 1907/2006, </w:t>
      </w:r>
      <w:r w:rsidRPr="00CF1393">
        <w:rPr>
          <w:rFonts w:ascii="Arial" w:hAnsi="Arial" w:cs="Arial"/>
        </w:rPr>
        <w:t xml:space="preserve">dokonano oceny ryzyka (zagrożenia) zanieczyszczenia gleby, ziemi lub wód gruntowych </w:t>
      </w:r>
      <w:r w:rsidRPr="00CF1393">
        <w:rPr>
          <w:rFonts w:ascii="Arial" w:hAnsi="Arial" w:cs="Arial"/>
          <w:bCs/>
        </w:rPr>
        <w:t>na terenie zakładu</w:t>
      </w:r>
      <w:r w:rsidRPr="00CF1393">
        <w:rPr>
          <w:rFonts w:ascii="Arial" w:hAnsi="Arial" w:cs="Arial"/>
        </w:rPr>
        <w:t xml:space="preserve"> wykorzystywanymi substancjami niebezpiecznymi (powodującymi ryzyko)</w:t>
      </w:r>
      <w:r w:rsidRPr="00CF1393">
        <w:rPr>
          <w:rFonts w:ascii="Arial" w:hAnsi="Arial" w:cs="Arial"/>
          <w:bCs/>
        </w:rPr>
        <w:t xml:space="preserve">. </w:t>
      </w:r>
    </w:p>
    <w:p w:rsidR="00EE464F" w:rsidRPr="00CF1393" w:rsidRDefault="00EE464F" w:rsidP="00EE464F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en-US"/>
        </w:rPr>
      </w:pPr>
      <w:r w:rsidRPr="00CF1393">
        <w:rPr>
          <w:rFonts w:ascii="Arial" w:eastAsia="Calibri" w:hAnsi="Arial" w:cs="Arial"/>
          <w:lang w:eastAsia="en-US"/>
        </w:rPr>
        <w:t>Identyfikację substancji powodujących ry</w:t>
      </w:r>
      <w:r w:rsidR="00CF1393" w:rsidRPr="00CF1393">
        <w:rPr>
          <w:rFonts w:ascii="Arial" w:eastAsia="Calibri" w:hAnsi="Arial" w:cs="Arial"/>
          <w:lang w:eastAsia="en-US"/>
        </w:rPr>
        <w:t>zyko</w:t>
      </w:r>
      <w:r w:rsidRPr="00CF1393">
        <w:rPr>
          <w:rFonts w:ascii="Arial" w:eastAsia="Calibri" w:hAnsi="Arial" w:cs="Arial"/>
          <w:lang w:eastAsia="en-US"/>
        </w:rPr>
        <w:t>, ich waloryzację w celu wyodrębnienia „istotnych substancji stwarzających zagrożenie” a także ocenę ryzyka ich uwolnienia w kontekście możliwości wystąpienia zanieczyszczenia gleby, ziemi lub wód gruntowych na terenie zakładu, wykonano w oparciu o</w:t>
      </w:r>
      <w:r w:rsidR="006D392B" w:rsidRPr="00CF1393">
        <w:rPr>
          <w:rFonts w:ascii="Arial" w:eastAsia="Calibri" w:hAnsi="Arial" w:cs="Arial"/>
          <w:lang w:eastAsia="en-US"/>
        </w:rPr>
        <w:t xml:space="preserve"> analizę</w:t>
      </w:r>
      <w:r w:rsidRPr="00CF1393">
        <w:rPr>
          <w:rFonts w:ascii="Arial" w:eastAsia="Calibri" w:hAnsi="Arial" w:cs="Arial"/>
          <w:lang w:eastAsia="en-US"/>
        </w:rPr>
        <w:t xml:space="preserve">: </w:t>
      </w:r>
    </w:p>
    <w:p w:rsidR="00EE464F" w:rsidRPr="00CF1393" w:rsidRDefault="00EE464F" w:rsidP="000D59A8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378"/>
        <w:rPr>
          <w:rFonts w:ascii="Arial" w:eastAsia="Calibri" w:hAnsi="Arial" w:cs="Arial"/>
          <w:lang w:eastAsia="en-US"/>
        </w:rPr>
      </w:pPr>
      <w:r w:rsidRPr="00CF1393">
        <w:rPr>
          <w:rFonts w:ascii="Arial" w:eastAsia="Calibri" w:hAnsi="Arial" w:cs="Arial"/>
          <w:lang w:eastAsia="en-US"/>
        </w:rPr>
        <w:t xml:space="preserve">kart charakterystyk substancji, które będą magazynowane na terenie zakładu oraz będą wykorzystywane w procesie technologicznym, w nawiązaniu do kryteriów określonych w częściach 2-5 załącznika I do rozporządzenia </w:t>
      </w:r>
      <w:r w:rsidRPr="00CF1393">
        <w:rPr>
          <w:rFonts w:ascii="Arial" w:eastAsia="Calibri" w:hAnsi="Arial" w:cs="Arial"/>
        </w:rPr>
        <w:t>Parlamentu Europejskiego i Rady (WE) nr 1272/2008</w:t>
      </w:r>
      <w:r w:rsidRPr="00CF1393">
        <w:rPr>
          <w:rFonts w:ascii="Arial" w:eastAsia="Calibri" w:hAnsi="Arial" w:cs="Arial"/>
          <w:lang w:eastAsia="en-US"/>
        </w:rPr>
        <w:t xml:space="preserve">, </w:t>
      </w:r>
    </w:p>
    <w:p w:rsidR="00EE464F" w:rsidRPr="00CF1393" w:rsidRDefault="00EE464F" w:rsidP="000D59A8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378"/>
        <w:rPr>
          <w:rFonts w:ascii="Arial" w:eastAsia="Calibri" w:hAnsi="Arial" w:cs="Arial"/>
          <w:lang w:eastAsia="en-US"/>
        </w:rPr>
      </w:pPr>
      <w:r w:rsidRPr="00CF1393">
        <w:rPr>
          <w:rFonts w:ascii="Arial" w:eastAsia="Calibri" w:hAnsi="Arial" w:cs="Arial"/>
          <w:lang w:eastAsia="en-US"/>
        </w:rPr>
        <w:t xml:space="preserve">sposobu gospodarowania </w:t>
      </w:r>
      <w:r w:rsidR="00B43613" w:rsidRPr="00CF1393">
        <w:rPr>
          <w:rFonts w:ascii="Arial" w:eastAsia="Calibri" w:hAnsi="Arial" w:cs="Arial"/>
          <w:lang w:eastAsia="en-US"/>
        </w:rPr>
        <w:t>odpadami, odciekie</w:t>
      </w:r>
      <w:r w:rsidR="005B5238" w:rsidRPr="00CF1393">
        <w:rPr>
          <w:rFonts w:ascii="Arial" w:eastAsia="Calibri" w:hAnsi="Arial" w:cs="Arial"/>
          <w:lang w:eastAsia="en-US"/>
        </w:rPr>
        <w:t xml:space="preserve">m, </w:t>
      </w:r>
      <w:r w:rsidRPr="00CF1393">
        <w:rPr>
          <w:rFonts w:ascii="Arial" w:eastAsia="Calibri" w:hAnsi="Arial" w:cs="Arial"/>
          <w:lang w:eastAsia="en-US"/>
        </w:rPr>
        <w:t>substancj</w:t>
      </w:r>
      <w:r w:rsidR="005B5238" w:rsidRPr="00CF1393">
        <w:rPr>
          <w:rFonts w:ascii="Arial" w:eastAsia="Calibri" w:hAnsi="Arial" w:cs="Arial"/>
          <w:lang w:eastAsia="en-US"/>
        </w:rPr>
        <w:t xml:space="preserve">ami chemicznymi </w:t>
      </w:r>
      <w:r w:rsidR="00E633ED" w:rsidRPr="00CF1393">
        <w:rPr>
          <w:rFonts w:ascii="Arial" w:eastAsia="Calibri" w:hAnsi="Arial" w:cs="Arial"/>
          <w:lang w:eastAsia="en-US"/>
        </w:rPr>
        <w:br/>
      </w:r>
      <w:r w:rsidR="005B5238" w:rsidRPr="00CF1393">
        <w:rPr>
          <w:rFonts w:ascii="Arial" w:eastAsia="Calibri" w:hAnsi="Arial" w:cs="Arial"/>
          <w:lang w:eastAsia="en-US"/>
        </w:rPr>
        <w:t xml:space="preserve">i materiałowymi, środkami dezynfekcyjnymi </w:t>
      </w:r>
      <w:r w:rsidRPr="00CF1393">
        <w:rPr>
          <w:rFonts w:ascii="Arial" w:eastAsia="Calibri" w:hAnsi="Arial" w:cs="Arial"/>
          <w:lang w:eastAsia="en-US"/>
        </w:rPr>
        <w:t>na terenie zakładu,</w:t>
      </w:r>
    </w:p>
    <w:p w:rsidR="006D392B" w:rsidRPr="00CF1393" w:rsidRDefault="006D392B" w:rsidP="006D392B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378"/>
        <w:rPr>
          <w:rFonts w:ascii="Arial" w:eastAsia="Calibri" w:hAnsi="Arial" w:cs="Arial"/>
          <w:lang w:eastAsia="en-US"/>
        </w:rPr>
      </w:pPr>
      <w:r w:rsidRPr="00CF1393">
        <w:rPr>
          <w:rFonts w:ascii="Arial" w:hAnsi="Arial" w:cs="Arial"/>
        </w:rPr>
        <w:t xml:space="preserve">substancji, które mogą stwarzać zagrożenie, które są wykorzystywane </w:t>
      </w:r>
      <w:r w:rsidRPr="00CF1393">
        <w:rPr>
          <w:rFonts w:ascii="Arial" w:hAnsi="Arial" w:cs="Arial"/>
        </w:rPr>
        <w:br/>
        <w:t xml:space="preserve">w ramach eksploatacji instalacji, </w:t>
      </w:r>
    </w:p>
    <w:p w:rsidR="00695331" w:rsidRPr="00CF1393" w:rsidRDefault="005B5238" w:rsidP="000D59A8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364"/>
        <w:rPr>
          <w:rFonts w:ascii="Arial" w:eastAsia="Calibri" w:hAnsi="Arial" w:cs="Arial"/>
          <w:lang w:eastAsia="en-US"/>
        </w:rPr>
      </w:pPr>
      <w:r w:rsidRPr="00CF1393">
        <w:rPr>
          <w:rFonts w:ascii="Arial" w:eastAsia="Calibri" w:hAnsi="Arial" w:cs="Arial"/>
          <w:lang w:eastAsia="en-US"/>
        </w:rPr>
        <w:t>zastosowanej</w:t>
      </w:r>
      <w:r w:rsidR="00EE464F" w:rsidRPr="00CF1393">
        <w:rPr>
          <w:rFonts w:ascii="Arial" w:eastAsia="Calibri" w:hAnsi="Arial" w:cs="Arial"/>
          <w:lang w:eastAsia="en-US"/>
        </w:rPr>
        <w:t xml:space="preserve"> przez operatora </w:t>
      </w:r>
      <w:r w:rsidR="007173DA" w:rsidRPr="00CF1393">
        <w:rPr>
          <w:rFonts w:ascii="Arial" w:eastAsia="Calibri" w:hAnsi="Arial" w:cs="Arial"/>
          <w:lang w:eastAsia="en-US"/>
        </w:rPr>
        <w:t>technologii</w:t>
      </w:r>
      <w:r w:rsidRPr="00CF1393">
        <w:rPr>
          <w:rFonts w:ascii="Arial" w:eastAsia="Calibri" w:hAnsi="Arial" w:cs="Arial"/>
          <w:lang w:eastAsia="en-US"/>
        </w:rPr>
        <w:t xml:space="preserve"> składowania odpadów</w:t>
      </w:r>
      <w:r w:rsidR="00EE464F" w:rsidRPr="00CF1393">
        <w:rPr>
          <w:rFonts w:ascii="Arial" w:eastAsia="Calibri" w:hAnsi="Arial" w:cs="Arial"/>
          <w:lang w:eastAsia="en-US"/>
        </w:rPr>
        <w:t xml:space="preserve">, omówionych </w:t>
      </w:r>
      <w:r w:rsidR="00E633ED" w:rsidRPr="00CF1393">
        <w:rPr>
          <w:rFonts w:ascii="Arial" w:eastAsia="Calibri" w:hAnsi="Arial" w:cs="Arial"/>
          <w:lang w:eastAsia="en-US"/>
        </w:rPr>
        <w:br/>
      </w:r>
      <w:r w:rsidR="00EE464F" w:rsidRPr="00CF1393">
        <w:rPr>
          <w:rFonts w:ascii="Arial" w:eastAsia="Calibri" w:hAnsi="Arial" w:cs="Arial"/>
          <w:lang w:eastAsia="en-US"/>
        </w:rPr>
        <w:t xml:space="preserve">w </w:t>
      </w:r>
      <w:r w:rsidR="00695331" w:rsidRPr="00CF1393">
        <w:rPr>
          <w:rFonts w:ascii="Arial" w:eastAsia="Calibri" w:hAnsi="Arial" w:cs="Arial"/>
          <w:lang w:eastAsia="en-US"/>
        </w:rPr>
        <w:t xml:space="preserve">pozwoleniu zintegrowanym, </w:t>
      </w:r>
    </w:p>
    <w:p w:rsidR="00EE464F" w:rsidRPr="00CF1393" w:rsidRDefault="00EE464F" w:rsidP="00695331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364"/>
        <w:rPr>
          <w:rFonts w:ascii="Arial" w:eastAsia="Calibri" w:hAnsi="Arial" w:cs="Arial"/>
          <w:lang w:eastAsia="en-US"/>
        </w:rPr>
      </w:pPr>
      <w:r w:rsidRPr="00CF1393">
        <w:rPr>
          <w:rFonts w:ascii="Arial" w:eastAsia="Calibri" w:hAnsi="Arial" w:cs="Arial"/>
          <w:lang w:eastAsia="en-US"/>
        </w:rPr>
        <w:lastRenderedPageBreak/>
        <w:t>zabezpieczeń technicznych i rozwiązań organizacyjnych minimalizujących ryzyko przedostania się ww. substancji z instalacji do środowiska gruntowo – wodnego,</w:t>
      </w:r>
      <w:r w:rsidR="00695331" w:rsidRPr="00CF1393">
        <w:rPr>
          <w:rFonts w:ascii="Arial" w:eastAsia="Calibri" w:hAnsi="Arial" w:cs="Arial"/>
          <w:lang w:eastAsia="en-US"/>
        </w:rPr>
        <w:t xml:space="preserve"> omówionych w pozwoleniu zintegrowanym, </w:t>
      </w:r>
    </w:p>
    <w:p w:rsidR="00EE464F" w:rsidRPr="00CF1393" w:rsidRDefault="00E633ED" w:rsidP="000D59A8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364"/>
        <w:rPr>
          <w:rFonts w:ascii="Arial" w:hAnsi="Arial" w:cs="Arial"/>
        </w:rPr>
      </w:pPr>
      <w:r w:rsidRPr="00CF1393">
        <w:rPr>
          <w:rFonts w:ascii="Arial" w:hAnsi="Arial" w:cs="Arial"/>
        </w:rPr>
        <w:t xml:space="preserve">wyników </w:t>
      </w:r>
      <w:r w:rsidR="00EE464F" w:rsidRPr="00CF1393">
        <w:rPr>
          <w:rFonts w:ascii="Arial" w:hAnsi="Arial" w:cs="Arial"/>
        </w:rPr>
        <w:t>dotychczas prowadzonych badań jakośc</w:t>
      </w:r>
      <w:r w:rsidR="002653F9" w:rsidRPr="00CF1393">
        <w:rPr>
          <w:rFonts w:ascii="Arial" w:hAnsi="Arial" w:cs="Arial"/>
        </w:rPr>
        <w:t xml:space="preserve">i wód odciekowych gromadzonych </w:t>
      </w:r>
      <w:r w:rsidR="00695331" w:rsidRPr="00CF1393">
        <w:rPr>
          <w:rFonts w:ascii="Arial" w:hAnsi="Arial" w:cs="Arial"/>
        </w:rPr>
        <w:t>w zbiornikach</w:t>
      </w:r>
      <w:r w:rsidR="00EE464F" w:rsidRPr="00CF1393">
        <w:rPr>
          <w:rFonts w:ascii="Arial" w:hAnsi="Arial" w:cs="Arial"/>
        </w:rPr>
        <w:t xml:space="preserve"> </w:t>
      </w:r>
      <w:r w:rsidR="00695331" w:rsidRPr="00CF1393">
        <w:rPr>
          <w:rFonts w:ascii="Arial" w:hAnsi="Arial" w:cs="Arial"/>
        </w:rPr>
        <w:t>i ładunków zanieczyszczeń w nich zawartych ze składowiska odpadów,</w:t>
      </w:r>
    </w:p>
    <w:p w:rsidR="007173DA" w:rsidRPr="00CF1393" w:rsidRDefault="00E633ED" w:rsidP="000D59A8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364"/>
        <w:rPr>
          <w:rFonts w:ascii="Arial" w:hAnsi="Arial" w:cs="Arial"/>
        </w:rPr>
      </w:pPr>
      <w:r w:rsidRPr="00CF1393">
        <w:rPr>
          <w:rFonts w:ascii="Arial" w:hAnsi="Arial" w:cs="Arial"/>
        </w:rPr>
        <w:t>wyników</w:t>
      </w:r>
      <w:r w:rsidR="007173DA" w:rsidRPr="00CF1393">
        <w:rPr>
          <w:rFonts w:ascii="Arial" w:hAnsi="Arial" w:cs="Arial"/>
        </w:rPr>
        <w:t xml:space="preserve"> dotychczas prowadzonych badań jakości wód podziemnych na terenie składowiska odpadów w Młynach, </w:t>
      </w:r>
    </w:p>
    <w:p w:rsidR="001571C6" w:rsidRPr="00CF1393" w:rsidRDefault="00EE464F" w:rsidP="000D59A8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364"/>
        <w:rPr>
          <w:rFonts w:ascii="Arial" w:hAnsi="Arial" w:cs="Arial"/>
        </w:rPr>
      </w:pPr>
      <w:r w:rsidRPr="00CF1393">
        <w:rPr>
          <w:rFonts w:ascii="Arial" w:hAnsi="Arial" w:cs="Arial"/>
        </w:rPr>
        <w:t>dopuszczalnych s</w:t>
      </w:r>
      <w:r w:rsidR="008E20EE">
        <w:rPr>
          <w:rFonts w:ascii="Arial" w:hAnsi="Arial" w:cs="Arial"/>
        </w:rPr>
        <w:t xml:space="preserve">tężeń poszczególnych substancji </w:t>
      </w:r>
      <w:r w:rsidR="006D392B" w:rsidRPr="00CF1393">
        <w:rPr>
          <w:rFonts w:ascii="Arial" w:hAnsi="Arial" w:cs="Arial"/>
        </w:rPr>
        <w:t>wskazanych</w:t>
      </w:r>
      <w:r w:rsidR="00B33049">
        <w:rPr>
          <w:rFonts w:ascii="Arial" w:hAnsi="Arial" w:cs="Arial"/>
        </w:rPr>
        <w:t xml:space="preserve"> </w:t>
      </w:r>
      <w:r w:rsidR="00B33049">
        <w:rPr>
          <w:rFonts w:ascii="Arial" w:hAnsi="Arial" w:cs="Arial"/>
        </w:rPr>
        <w:br/>
      </w:r>
      <w:r w:rsidRPr="00CF1393">
        <w:rPr>
          <w:rFonts w:ascii="Arial" w:hAnsi="Arial" w:cs="Arial"/>
        </w:rPr>
        <w:t xml:space="preserve">w rozporządzeniu Ministra Środowiska </w:t>
      </w:r>
      <w:r w:rsidR="001571C6" w:rsidRPr="00CF1393">
        <w:rPr>
          <w:rFonts w:ascii="Arial" w:hAnsi="Arial" w:cs="Arial"/>
        </w:rPr>
        <w:t xml:space="preserve">z dn. </w:t>
      </w:r>
      <w:r w:rsidR="001571C6" w:rsidRPr="00CF1393">
        <w:rPr>
          <w:rFonts w:ascii="Arial" w:hAnsi="Arial" w:cs="Arial"/>
          <w:bCs/>
        </w:rPr>
        <w:t xml:space="preserve">1 września 2016 r. </w:t>
      </w:r>
      <w:r w:rsidRPr="00CF1393">
        <w:rPr>
          <w:rFonts w:ascii="Arial" w:hAnsi="Arial" w:cs="Arial"/>
          <w:iCs/>
        </w:rPr>
        <w:t xml:space="preserve">w sprawie </w:t>
      </w:r>
      <w:r w:rsidR="008E20EE">
        <w:rPr>
          <w:rFonts w:ascii="Arial" w:hAnsi="Arial" w:cs="Arial"/>
          <w:iCs/>
        </w:rPr>
        <w:br/>
      </w:r>
      <w:r w:rsidR="001571C6" w:rsidRPr="00CF1393">
        <w:rPr>
          <w:rFonts w:ascii="Arial" w:hAnsi="Arial" w:cs="Arial"/>
          <w:bCs/>
        </w:rPr>
        <w:t>w sprawie sposobu oceny zanieczyszczenia powierzchni ziemi (</w:t>
      </w:r>
      <w:r w:rsidR="006D392B" w:rsidRPr="00CF1393">
        <w:rPr>
          <w:rFonts w:ascii="Arial" w:hAnsi="Arial" w:cs="Arial"/>
          <w:bCs/>
        </w:rPr>
        <w:t>Dz. U. z 2016 r. poz. 1395</w:t>
      </w:r>
      <w:r w:rsidR="001571C6" w:rsidRPr="00CF1393">
        <w:rPr>
          <w:rFonts w:ascii="Arial" w:hAnsi="Arial" w:cs="Arial"/>
          <w:bCs/>
        </w:rPr>
        <w:t>)</w:t>
      </w:r>
      <w:r w:rsidR="00CF1393">
        <w:rPr>
          <w:rFonts w:ascii="Arial" w:hAnsi="Arial" w:cs="Arial"/>
          <w:bCs/>
        </w:rPr>
        <w:t>,</w:t>
      </w:r>
      <w:r w:rsidR="001571C6" w:rsidRPr="00CF1393">
        <w:rPr>
          <w:rFonts w:ascii="Arial" w:hAnsi="Arial" w:cs="Arial"/>
          <w:bCs/>
        </w:rPr>
        <w:t xml:space="preserve"> </w:t>
      </w:r>
    </w:p>
    <w:p w:rsidR="00EE464F" w:rsidRPr="00CF1393" w:rsidRDefault="00EE464F" w:rsidP="000D59A8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364"/>
        <w:rPr>
          <w:rFonts w:ascii="Arial" w:eastAsia="Calibri" w:hAnsi="Arial" w:cs="Arial"/>
          <w:lang w:eastAsia="en-US"/>
        </w:rPr>
      </w:pPr>
      <w:r w:rsidRPr="00CF1393">
        <w:rPr>
          <w:rFonts w:ascii="Arial" w:hAnsi="Arial" w:cs="Arial"/>
        </w:rPr>
        <w:t xml:space="preserve">listę substancji szczególnie szkodliwych dla środowiska gruntowo-wodnego zawartej w rozporządzeniu Ministra Środowiska </w:t>
      </w:r>
      <w:r w:rsidRPr="00CF1393">
        <w:rPr>
          <w:rFonts w:ascii="Arial" w:hAnsi="Arial" w:cs="Arial"/>
          <w:iCs/>
        </w:rPr>
        <w:t>w sprawie substancji szczególnie szkodliwych dla</w:t>
      </w:r>
      <w:r w:rsidRPr="00CF1393">
        <w:rPr>
          <w:rFonts w:ascii="Arial" w:hAnsi="Arial" w:cs="Arial"/>
        </w:rPr>
        <w:t xml:space="preserve"> </w:t>
      </w:r>
      <w:r w:rsidRPr="00CF1393">
        <w:rPr>
          <w:rFonts w:ascii="Arial" w:hAnsi="Arial" w:cs="Arial"/>
          <w:iCs/>
        </w:rPr>
        <w:t>środowiska wodnego, których wprowadzanie w ściekach przemysłowych do urządzeń kanalizacyjnych wymaga uzyskania pozwolenia wodnoprawnego</w:t>
      </w:r>
      <w:r w:rsidR="00E633ED" w:rsidRPr="00CF1393">
        <w:rPr>
          <w:rFonts w:ascii="Arial" w:hAnsi="Arial" w:cs="Arial"/>
        </w:rPr>
        <w:t>.</w:t>
      </w:r>
    </w:p>
    <w:p w:rsidR="009D63A4" w:rsidRPr="00CF1393" w:rsidRDefault="007448D0" w:rsidP="00E633ED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CF1393">
        <w:rPr>
          <w:rFonts w:ascii="Arial" w:hAnsi="Arial" w:cs="Arial"/>
        </w:rPr>
        <w:t xml:space="preserve">W oparciu o zebrane informację opracowano </w:t>
      </w:r>
      <w:r w:rsidRPr="00CF1393">
        <w:rPr>
          <w:rFonts w:ascii="Arial" w:eastAsia="Calibri" w:hAnsi="Arial" w:cs="Arial"/>
          <w:b/>
          <w:lang w:eastAsia="en-US"/>
        </w:rPr>
        <w:t>„Analizę ryzyka zanieczyszczenia gleby, ziemi i wód gruntowych terenu składowiska odpadów innych niż niebezpieczne i obojętne w Młynach, gm. Radymno, lipiec 2016 r.”</w:t>
      </w:r>
      <w:r w:rsidRPr="00CF1393">
        <w:rPr>
          <w:rFonts w:ascii="Arial" w:eastAsia="Calibri" w:hAnsi="Arial" w:cs="Arial"/>
          <w:lang w:eastAsia="en-US"/>
        </w:rPr>
        <w:t xml:space="preserve"> </w:t>
      </w:r>
      <w:r w:rsidR="009D63A4" w:rsidRPr="00CF1393">
        <w:rPr>
          <w:rFonts w:ascii="Arial" w:eastAsia="Calibri" w:hAnsi="Arial" w:cs="Arial"/>
          <w:lang w:eastAsia="en-US"/>
        </w:rPr>
        <w:t xml:space="preserve">(poprawioną w maju 2017 r.). </w:t>
      </w:r>
    </w:p>
    <w:p w:rsidR="00E633ED" w:rsidRPr="00CF1393" w:rsidRDefault="00E633ED" w:rsidP="008976DA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CF1393">
        <w:rPr>
          <w:rFonts w:ascii="Arial" w:hAnsi="Arial" w:cs="Arial"/>
        </w:rPr>
        <w:t xml:space="preserve">W wyniku przeprowadzonej analizy zidentyfikowano </w:t>
      </w:r>
      <w:r w:rsidRPr="00D238C5">
        <w:rPr>
          <w:rFonts w:ascii="Arial" w:hAnsi="Arial" w:cs="Arial"/>
        </w:rPr>
        <w:t>substancje powodujące ryzyko, zdefiniowane w art. 3 pkt. 37a) ustawy Pra</w:t>
      </w:r>
      <w:r w:rsidRPr="00CF1393">
        <w:rPr>
          <w:rFonts w:ascii="Arial" w:hAnsi="Arial" w:cs="Arial"/>
        </w:rPr>
        <w:t>wo ochrony środowiska, wykorzystywane, produkowane lub uwalniane na terenie zakładu, tj. mogące powodować zagrożenia podczas wykorzystywania lub uwalniania z instalacji typu IPPC</w:t>
      </w:r>
      <w:r w:rsidR="009164AE">
        <w:rPr>
          <w:rFonts w:ascii="Arial" w:hAnsi="Arial" w:cs="Arial"/>
          <w:bCs/>
          <w:iCs/>
        </w:rPr>
        <w:t xml:space="preserve">, tj. </w:t>
      </w:r>
      <w:r w:rsidRPr="00CF1393">
        <w:rPr>
          <w:rFonts w:ascii="Arial" w:hAnsi="Arial" w:cs="Arial"/>
          <w:bCs/>
          <w:iCs/>
        </w:rPr>
        <w:t>składowiska odpadów w Młynach, z wydzielonymi kwaterami na odpady niebezpieczne zawierające azbest.</w:t>
      </w:r>
    </w:p>
    <w:p w:rsidR="00756F41" w:rsidRPr="00D024AE" w:rsidRDefault="00E633ED" w:rsidP="00756F41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D024AE">
        <w:rPr>
          <w:rFonts w:ascii="Arial" w:eastAsia="Calibri" w:hAnsi="Arial" w:cs="Arial"/>
          <w:lang w:eastAsia="en-US"/>
        </w:rPr>
        <w:t xml:space="preserve">Jak ustalono, </w:t>
      </w:r>
      <w:r w:rsidR="00756F41" w:rsidRPr="00D024AE">
        <w:rPr>
          <w:rFonts w:ascii="Arial" w:hAnsi="Arial" w:cs="Arial"/>
        </w:rPr>
        <w:t>kwatery składowania odpadów w Młynach oraz zbiorniki do gromadzenia wód odciekowych powstających na kwaterach składowania odpadów, mogą być źródłem zanieczyszczenia gruntu i wód podziemnych następującymi grupami zanieczyszczeń:</w:t>
      </w:r>
    </w:p>
    <w:p w:rsidR="009D6A05" w:rsidRPr="00D024AE" w:rsidRDefault="00756F41" w:rsidP="00756F41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364"/>
        <w:rPr>
          <w:rFonts w:ascii="Arial" w:hAnsi="Arial" w:cs="Arial"/>
        </w:rPr>
      </w:pPr>
      <w:r w:rsidRPr="00D024AE">
        <w:rPr>
          <w:rFonts w:ascii="Arial" w:hAnsi="Arial" w:cs="Arial"/>
        </w:rPr>
        <w:t xml:space="preserve">materia organiczna, której obecność wyrażają między innymi takie wskaźniki jak BZT, </w:t>
      </w:r>
      <w:proofErr w:type="spellStart"/>
      <w:r w:rsidRPr="00D024AE">
        <w:rPr>
          <w:rFonts w:ascii="Arial" w:hAnsi="Arial" w:cs="Arial"/>
        </w:rPr>
        <w:t>ChZT</w:t>
      </w:r>
      <w:proofErr w:type="spellEnd"/>
      <w:r w:rsidRPr="00D024AE">
        <w:rPr>
          <w:rFonts w:ascii="Arial" w:hAnsi="Arial" w:cs="Arial"/>
        </w:rPr>
        <w:t xml:space="preserve"> i OWO, </w:t>
      </w:r>
    </w:p>
    <w:p w:rsidR="00756F41" w:rsidRPr="00D024AE" w:rsidRDefault="00756F41" w:rsidP="00756F41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364"/>
        <w:rPr>
          <w:rFonts w:ascii="Arial" w:hAnsi="Arial" w:cs="Arial"/>
        </w:rPr>
      </w:pPr>
      <w:r w:rsidRPr="00D024AE">
        <w:rPr>
          <w:rFonts w:ascii="Arial" w:hAnsi="Arial" w:cs="Arial"/>
        </w:rPr>
        <w:t>oleje mineralne, węglowodory ropopochodne, węglowodory aromatyczne, WWA, fenole i detergenty,</w:t>
      </w:r>
    </w:p>
    <w:p w:rsidR="00756F41" w:rsidRPr="00D024AE" w:rsidRDefault="00756F41" w:rsidP="00756F41">
      <w:pPr>
        <w:numPr>
          <w:ilvl w:val="0"/>
          <w:numId w:val="19"/>
        </w:numPr>
        <w:tabs>
          <w:tab w:val="num" w:pos="440"/>
        </w:tabs>
        <w:autoSpaceDE w:val="0"/>
        <w:autoSpaceDN w:val="0"/>
        <w:adjustRightInd w:val="0"/>
        <w:spacing w:line="276" w:lineRule="auto"/>
        <w:ind w:left="364"/>
        <w:rPr>
          <w:rFonts w:ascii="Arial" w:hAnsi="Arial" w:cs="Arial"/>
        </w:rPr>
      </w:pPr>
      <w:r w:rsidRPr="00D024AE">
        <w:rPr>
          <w:rFonts w:ascii="Arial" w:hAnsi="Arial" w:cs="Arial"/>
        </w:rPr>
        <w:t xml:space="preserve">jony nieorganiczne wapnia, magnezu, sodu, potasu, amoniaku, żelaza, manganu, chlorków, siarczanów, </w:t>
      </w:r>
      <w:r w:rsidR="009F17CB" w:rsidRPr="00D024AE">
        <w:rPr>
          <w:rFonts w:ascii="Arial" w:hAnsi="Arial" w:cs="Arial"/>
        </w:rPr>
        <w:t>fosforany,</w:t>
      </w:r>
    </w:p>
    <w:p w:rsidR="00756F41" w:rsidRPr="00D024AE" w:rsidRDefault="00756F41" w:rsidP="00756F41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364"/>
        <w:rPr>
          <w:rFonts w:ascii="Arial" w:hAnsi="Arial" w:cs="Arial"/>
        </w:rPr>
      </w:pPr>
      <w:r w:rsidRPr="00D024AE">
        <w:rPr>
          <w:rFonts w:ascii="Arial" w:hAnsi="Arial" w:cs="Arial"/>
        </w:rPr>
        <w:t>metale ciężkie takie jak kadm, cynk, ołów, miedź, nikiel, chrom,</w:t>
      </w:r>
    </w:p>
    <w:p w:rsidR="00756F41" w:rsidRPr="00D024AE" w:rsidRDefault="00756F41" w:rsidP="00756F41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364"/>
        <w:rPr>
          <w:rFonts w:ascii="Arial" w:hAnsi="Arial" w:cs="Arial"/>
        </w:rPr>
      </w:pPr>
      <w:r w:rsidRPr="00D024AE">
        <w:rPr>
          <w:rFonts w:ascii="Arial" w:hAnsi="Arial" w:cs="Arial"/>
        </w:rPr>
        <w:t xml:space="preserve">azot amonowy, azot azotynowy, azot azotanowy, </w:t>
      </w:r>
    </w:p>
    <w:p w:rsidR="00756F41" w:rsidRPr="00D024AE" w:rsidRDefault="00756F41" w:rsidP="00756F41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364"/>
        <w:rPr>
          <w:rFonts w:ascii="Arial" w:hAnsi="Arial" w:cs="Arial"/>
        </w:rPr>
      </w:pPr>
      <w:r w:rsidRPr="00D024AE">
        <w:rPr>
          <w:rFonts w:ascii="Arial" w:hAnsi="Arial" w:cs="Arial"/>
        </w:rPr>
        <w:t>kwas siarkowy (podczyszczanie wód odciekowych).</w:t>
      </w:r>
    </w:p>
    <w:p w:rsidR="009164AE" w:rsidRDefault="00756F41" w:rsidP="00756F41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D024AE">
        <w:rPr>
          <w:rFonts w:ascii="Arial" w:hAnsi="Arial" w:cs="Arial"/>
        </w:rPr>
        <w:t>Substancje uwalniane podczas eksploatacji składowiska w wyniku emisji gazu składowiskowego</w:t>
      </w:r>
      <w:r w:rsidR="009164AE">
        <w:rPr>
          <w:rFonts w:ascii="Arial" w:hAnsi="Arial" w:cs="Arial"/>
        </w:rPr>
        <w:t>,</w:t>
      </w:r>
      <w:r w:rsidRPr="00D024AE">
        <w:rPr>
          <w:rFonts w:ascii="Arial" w:hAnsi="Arial" w:cs="Arial"/>
        </w:rPr>
        <w:t xml:space="preserve">  </w:t>
      </w:r>
      <w:r w:rsidR="009164AE" w:rsidRPr="00D024AE">
        <w:rPr>
          <w:rFonts w:ascii="Arial" w:hAnsi="Arial" w:cs="Arial"/>
        </w:rPr>
        <w:t>gazy procesowe ze spalania biogazu</w:t>
      </w:r>
      <w:r w:rsidR="009164AE">
        <w:rPr>
          <w:rFonts w:ascii="Arial" w:hAnsi="Arial" w:cs="Arial"/>
        </w:rPr>
        <w:t>,</w:t>
      </w:r>
      <w:r w:rsidR="009164AE" w:rsidRPr="00D024AE">
        <w:rPr>
          <w:rFonts w:ascii="Arial" w:hAnsi="Arial" w:cs="Arial"/>
        </w:rPr>
        <w:t xml:space="preserve"> spalanie paliw w silnikach pojazdów</w:t>
      </w:r>
      <w:r w:rsidR="009164AE">
        <w:rPr>
          <w:rFonts w:ascii="Arial" w:hAnsi="Arial" w:cs="Arial"/>
        </w:rPr>
        <w:t>:</w:t>
      </w:r>
    </w:p>
    <w:p w:rsidR="009164AE" w:rsidRPr="009164AE" w:rsidRDefault="00756F41" w:rsidP="009164AE">
      <w:pPr>
        <w:pStyle w:val="Akapitzlist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ind w:left="364"/>
        <w:rPr>
          <w:rFonts w:ascii="Arial" w:hAnsi="Arial" w:cs="Arial"/>
          <w:sz w:val="24"/>
          <w:szCs w:val="24"/>
        </w:rPr>
      </w:pPr>
      <w:r w:rsidRPr="009164AE">
        <w:rPr>
          <w:rFonts w:ascii="Arial" w:hAnsi="Arial" w:cs="Arial"/>
          <w:sz w:val="24"/>
          <w:szCs w:val="24"/>
        </w:rPr>
        <w:lastRenderedPageBreak/>
        <w:t xml:space="preserve">metan, dwutlenek węgla), </w:t>
      </w:r>
    </w:p>
    <w:p w:rsidR="009164AE" w:rsidRPr="009164AE" w:rsidRDefault="009164AE" w:rsidP="009164AE">
      <w:pPr>
        <w:pStyle w:val="Akapitzlist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ind w:left="364"/>
        <w:rPr>
          <w:rFonts w:ascii="Arial" w:hAnsi="Arial" w:cs="Arial"/>
          <w:sz w:val="24"/>
          <w:szCs w:val="24"/>
        </w:rPr>
      </w:pPr>
      <w:r w:rsidRPr="009164AE">
        <w:rPr>
          <w:rFonts w:ascii="Arial" w:hAnsi="Arial" w:cs="Arial"/>
          <w:sz w:val="24"/>
          <w:szCs w:val="24"/>
        </w:rPr>
        <w:t>amoniak</w:t>
      </w:r>
    </w:p>
    <w:p w:rsidR="009164AE" w:rsidRPr="009164AE" w:rsidRDefault="00756F41" w:rsidP="009164AE">
      <w:pPr>
        <w:pStyle w:val="Akapitzlist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ind w:left="364"/>
        <w:rPr>
          <w:rFonts w:ascii="Arial" w:hAnsi="Arial" w:cs="Arial"/>
          <w:sz w:val="24"/>
          <w:szCs w:val="24"/>
        </w:rPr>
      </w:pPr>
      <w:r w:rsidRPr="009164AE">
        <w:rPr>
          <w:rFonts w:ascii="Arial" w:hAnsi="Arial" w:cs="Arial"/>
          <w:sz w:val="24"/>
          <w:szCs w:val="24"/>
        </w:rPr>
        <w:t xml:space="preserve">węglowodory ropopochodne, </w:t>
      </w:r>
    </w:p>
    <w:p w:rsidR="009164AE" w:rsidRPr="009164AE" w:rsidRDefault="00756F41" w:rsidP="009164AE">
      <w:pPr>
        <w:pStyle w:val="Akapitzlist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ind w:left="364"/>
        <w:rPr>
          <w:rFonts w:ascii="Arial" w:hAnsi="Arial" w:cs="Arial"/>
          <w:sz w:val="24"/>
          <w:szCs w:val="24"/>
        </w:rPr>
      </w:pPr>
      <w:r w:rsidRPr="009164AE">
        <w:rPr>
          <w:rFonts w:ascii="Arial" w:hAnsi="Arial" w:cs="Arial"/>
          <w:sz w:val="24"/>
          <w:szCs w:val="24"/>
        </w:rPr>
        <w:t xml:space="preserve">WWA, </w:t>
      </w:r>
    </w:p>
    <w:p w:rsidR="009164AE" w:rsidRDefault="009164AE" w:rsidP="009164AE">
      <w:pPr>
        <w:pStyle w:val="Akapitzlist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afterAutospacing="0" w:line="276" w:lineRule="auto"/>
        <w:ind w:left="364"/>
        <w:rPr>
          <w:rFonts w:ascii="Arial" w:hAnsi="Arial" w:cs="Arial"/>
        </w:rPr>
      </w:pPr>
      <w:r w:rsidRPr="009164AE">
        <w:rPr>
          <w:rFonts w:ascii="Arial" w:hAnsi="Arial" w:cs="Arial"/>
          <w:sz w:val="24"/>
          <w:szCs w:val="24"/>
        </w:rPr>
        <w:t>BTEX</w:t>
      </w:r>
      <w:r w:rsidR="00756F41" w:rsidRPr="009164AE">
        <w:rPr>
          <w:rFonts w:ascii="Arial" w:hAnsi="Arial" w:cs="Arial"/>
        </w:rPr>
        <w:t>.</w:t>
      </w:r>
    </w:p>
    <w:p w:rsidR="00400158" w:rsidRPr="00D238C5" w:rsidRDefault="0053060D" w:rsidP="00761CB8">
      <w:pPr>
        <w:widowControl w:val="0"/>
        <w:overflowPunct w:val="0"/>
        <w:autoSpaceDE w:val="0"/>
        <w:autoSpaceDN w:val="0"/>
        <w:adjustRightInd w:val="0"/>
        <w:spacing w:line="276" w:lineRule="auto"/>
        <w:ind w:left="4"/>
        <w:rPr>
          <w:rFonts w:ascii="Arial" w:hAnsi="Arial" w:cs="Arial"/>
        </w:rPr>
      </w:pPr>
      <w:r w:rsidRPr="00D238C5">
        <w:rPr>
          <w:rFonts w:ascii="Arial" w:hAnsi="Arial" w:cs="Arial"/>
        </w:rPr>
        <w:t>W</w:t>
      </w:r>
      <w:r w:rsidR="00400158" w:rsidRPr="00D238C5">
        <w:rPr>
          <w:rFonts w:ascii="Arial" w:hAnsi="Arial" w:cs="Arial"/>
        </w:rPr>
        <w:t xml:space="preserve"> przedłożonej „</w:t>
      </w:r>
      <w:r w:rsidR="00400158" w:rsidRPr="00D238C5">
        <w:rPr>
          <w:rFonts w:ascii="Arial" w:hAnsi="Arial" w:cs="Arial"/>
          <w:bCs/>
          <w:iCs/>
        </w:rPr>
        <w:t xml:space="preserve">Analizie…” </w:t>
      </w:r>
      <w:r w:rsidR="00400158" w:rsidRPr="00D238C5">
        <w:rPr>
          <w:rFonts w:ascii="Arial" w:hAnsi="Arial" w:cs="Arial"/>
        </w:rPr>
        <w:t xml:space="preserve">wykazano, że pomimo stosowania substancji </w:t>
      </w:r>
      <w:r w:rsidR="00400158" w:rsidRPr="00D238C5">
        <w:rPr>
          <w:rFonts w:ascii="Arial" w:hAnsi="Arial" w:cs="Arial"/>
          <w:iCs/>
        </w:rPr>
        <w:t xml:space="preserve">stwarzających ryzyko </w:t>
      </w:r>
      <w:r w:rsidR="00400158" w:rsidRPr="00D238C5">
        <w:rPr>
          <w:rFonts w:ascii="Arial" w:hAnsi="Arial" w:cs="Arial"/>
        </w:rPr>
        <w:t>zanieczyszczenia środowiska gruntowo – wodnego</w:t>
      </w:r>
      <w:r w:rsidRPr="00D238C5">
        <w:rPr>
          <w:rFonts w:ascii="Arial" w:hAnsi="Arial" w:cs="Arial"/>
        </w:rPr>
        <w:t>,</w:t>
      </w:r>
      <w:r w:rsidR="00400158" w:rsidRPr="00D238C5">
        <w:rPr>
          <w:rFonts w:ascii="Arial" w:hAnsi="Arial" w:cs="Arial"/>
        </w:rPr>
        <w:t xml:space="preserve"> zostało </w:t>
      </w:r>
      <w:r w:rsidRPr="00D238C5">
        <w:rPr>
          <w:rFonts w:ascii="Arial" w:hAnsi="Arial" w:cs="Arial"/>
        </w:rPr>
        <w:t xml:space="preserve">ono </w:t>
      </w:r>
      <w:r w:rsidR="00400158" w:rsidRPr="00D238C5">
        <w:rPr>
          <w:rFonts w:ascii="Arial" w:hAnsi="Arial" w:cs="Arial"/>
        </w:rPr>
        <w:t xml:space="preserve">ograniczone do minimum. </w:t>
      </w:r>
      <w:r w:rsidR="00400158" w:rsidRPr="00761CB8">
        <w:rPr>
          <w:rFonts w:ascii="Arial" w:hAnsi="Arial" w:cs="Arial"/>
        </w:rPr>
        <w:t>W</w:t>
      </w:r>
      <w:r w:rsidR="00400158" w:rsidRPr="00761CB8">
        <w:rPr>
          <w:rFonts w:ascii="Arial" w:hAnsi="Arial" w:cs="Arial"/>
          <w:bCs/>
          <w:iCs/>
        </w:rPr>
        <w:t xml:space="preserve">skazano szereg zastosowanych </w:t>
      </w:r>
      <w:r w:rsidR="00400158" w:rsidRPr="00761CB8">
        <w:rPr>
          <w:rFonts w:ascii="Arial" w:hAnsi="Arial" w:cs="Arial"/>
        </w:rPr>
        <w:t>rozwiązań</w:t>
      </w:r>
      <w:r w:rsidR="00400158" w:rsidRPr="00761CB8">
        <w:rPr>
          <w:rFonts w:ascii="Arial" w:hAnsi="Arial" w:cs="Arial"/>
          <w:lang w:eastAsia="en-US"/>
        </w:rPr>
        <w:t xml:space="preserve"> technologiczn</w:t>
      </w:r>
      <w:r w:rsidR="00400158" w:rsidRPr="00761CB8">
        <w:rPr>
          <w:rFonts w:ascii="Arial" w:hAnsi="Arial" w:cs="Arial"/>
        </w:rPr>
        <w:t>ych m.in.</w:t>
      </w:r>
      <w:r w:rsidR="00400158" w:rsidRPr="00761CB8">
        <w:rPr>
          <w:rFonts w:ascii="Arial" w:hAnsi="Arial" w:cs="Arial"/>
          <w:color w:val="0070C0"/>
        </w:rPr>
        <w:t xml:space="preserve"> </w:t>
      </w:r>
      <w:r w:rsidR="00400158" w:rsidRPr="00D238C5">
        <w:rPr>
          <w:rFonts w:ascii="Arial" w:hAnsi="Arial" w:cs="Arial"/>
        </w:rPr>
        <w:t>w zakresie uszczelnienia kwater składowiska, systemu zbierania i odprowadzania ścieków i odcieków, systemu monitorowania wpływu instalacji na środowisko itp. oraz rozwiązań organizacyjnych</w:t>
      </w:r>
      <w:r w:rsidR="00400158" w:rsidRPr="00D238C5">
        <w:rPr>
          <w:rFonts w:ascii="Arial" w:hAnsi="Arial" w:cs="Arial"/>
          <w:lang w:eastAsia="en-US"/>
        </w:rPr>
        <w:t xml:space="preserve">, </w:t>
      </w:r>
      <w:r w:rsidR="00400158" w:rsidRPr="00D238C5">
        <w:rPr>
          <w:rFonts w:ascii="Arial" w:eastAsia="Calibri" w:hAnsi="Arial" w:cs="Arial"/>
          <w:lang w:eastAsia="en-US"/>
        </w:rPr>
        <w:t xml:space="preserve">stosowanych przez operatora instalacji, </w:t>
      </w:r>
      <w:r w:rsidR="00400158" w:rsidRPr="00D238C5">
        <w:rPr>
          <w:rFonts w:ascii="Arial" w:hAnsi="Arial" w:cs="Arial"/>
          <w:lang w:eastAsia="en-US"/>
        </w:rPr>
        <w:t xml:space="preserve">mających na celu </w:t>
      </w:r>
      <w:r w:rsidR="00400158" w:rsidRPr="00D238C5">
        <w:rPr>
          <w:rFonts w:ascii="Arial" w:eastAsia="Calibri" w:hAnsi="Arial" w:cs="Arial"/>
          <w:lang w:eastAsia="en-US"/>
        </w:rPr>
        <w:t xml:space="preserve">zapobieganie emisjom do środowiska </w:t>
      </w:r>
      <w:r w:rsidR="00400158" w:rsidRPr="00D238C5">
        <w:rPr>
          <w:rFonts w:ascii="Arial" w:eastAsia="Calibri" w:hAnsi="Arial" w:cs="Arial"/>
          <w:lang w:eastAsia="en-US"/>
        </w:rPr>
        <w:br/>
        <w:t xml:space="preserve">i </w:t>
      </w:r>
      <w:r w:rsidR="00400158" w:rsidRPr="00D238C5">
        <w:rPr>
          <w:rFonts w:ascii="Arial" w:hAnsi="Arial" w:cs="Arial"/>
          <w:lang w:eastAsia="en-US"/>
        </w:rPr>
        <w:t>znaczące zmniejszenie prawdopodobieństwa</w:t>
      </w:r>
      <w:r w:rsidR="00400158" w:rsidRPr="00D238C5">
        <w:rPr>
          <w:rFonts w:ascii="Arial" w:hAnsi="Arial" w:cs="Arial"/>
        </w:rPr>
        <w:t xml:space="preserve"> </w:t>
      </w:r>
      <w:r w:rsidR="00400158" w:rsidRPr="00D238C5">
        <w:rPr>
          <w:rFonts w:ascii="Arial" w:hAnsi="Arial" w:cs="Arial"/>
          <w:lang w:eastAsia="en-US"/>
        </w:rPr>
        <w:t>uwolnienia z instalacji zidentyfikowanych substancji powodujących ryzyko</w:t>
      </w:r>
      <w:r w:rsidRPr="00D238C5">
        <w:rPr>
          <w:rFonts w:ascii="Arial" w:hAnsi="Arial" w:cs="Arial"/>
          <w:lang w:eastAsia="en-US"/>
        </w:rPr>
        <w:t>, np.</w:t>
      </w:r>
      <w:r w:rsidR="00400158" w:rsidRPr="00D238C5">
        <w:rPr>
          <w:rFonts w:ascii="Arial" w:hAnsi="Arial" w:cs="Arial"/>
          <w:lang w:eastAsia="en-US"/>
        </w:rPr>
        <w:t>:</w:t>
      </w:r>
    </w:p>
    <w:p w:rsidR="00400158" w:rsidRPr="00D238C5" w:rsidRDefault="00400158" w:rsidP="00400158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left="392" w:right="40"/>
        <w:rPr>
          <w:rFonts w:ascii="Arial" w:hAnsi="Arial" w:cs="Arial"/>
        </w:rPr>
      </w:pPr>
      <w:r w:rsidRPr="00D238C5">
        <w:rPr>
          <w:rFonts w:ascii="Arial" w:hAnsi="Arial" w:cs="Arial"/>
        </w:rPr>
        <w:t>konstrukcja kwater składowania odpadów (odpowiednie uszczelnienie dna każdej z kwater, uszczelnienie skarp wewnętrznych, system drenażu zabezpieczony warstwą żwirową i żwirowo-piaszczystą, system gospodarki odciekami</w:t>
      </w:r>
      <w:r w:rsidR="004D3B5E" w:rsidRPr="00D238C5">
        <w:rPr>
          <w:rFonts w:ascii="Arial" w:hAnsi="Arial" w:cs="Arial"/>
        </w:rPr>
        <w:t>) zapobiega</w:t>
      </w:r>
      <w:r w:rsidRPr="00D238C5">
        <w:rPr>
          <w:rFonts w:ascii="Arial" w:hAnsi="Arial" w:cs="Arial"/>
        </w:rPr>
        <w:t xml:space="preserve"> uwalnianiu zanieczyszczeń zawartych w wodach odciekowych do wód gruntowych i do ziemi,</w:t>
      </w:r>
    </w:p>
    <w:p w:rsidR="00400158" w:rsidRPr="00D238C5" w:rsidRDefault="00400158" w:rsidP="00400158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left="392" w:right="60"/>
        <w:rPr>
          <w:rFonts w:ascii="Arial" w:hAnsi="Arial" w:cs="Arial"/>
        </w:rPr>
      </w:pPr>
      <w:r w:rsidRPr="00D238C5">
        <w:rPr>
          <w:rFonts w:ascii="Arial" w:hAnsi="Arial" w:cs="Arial"/>
        </w:rPr>
        <w:t>konstrukcja zbiorników na wody odciekowe zapewnia bezpieczne dla środowiska gruntowo-wodnego ich gromadzenie,</w:t>
      </w:r>
    </w:p>
    <w:p w:rsidR="00E4582C" w:rsidRPr="00176331" w:rsidRDefault="00E4582C" w:rsidP="00176331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left="392"/>
        <w:rPr>
          <w:rFonts w:ascii="Arial" w:hAnsi="Arial" w:cs="Arial"/>
          <w:color w:val="0070C0"/>
        </w:rPr>
      </w:pPr>
      <w:r w:rsidRPr="00176331">
        <w:rPr>
          <w:rFonts w:ascii="Arial" w:hAnsi="Arial" w:cs="Arial"/>
        </w:rPr>
        <w:t>prowadzony jest systematyczny nadzór przez wykwalifikowanych pracowników na każdym etapie prowadzonego procesu technologicznego, od przyjęcia odpadów do procesu deponowania odpadów,</w:t>
      </w:r>
      <w:r w:rsidR="00814417" w:rsidRPr="00176331">
        <w:rPr>
          <w:rFonts w:ascii="Arial" w:hAnsi="Arial" w:cs="Arial"/>
        </w:rPr>
        <w:t xml:space="preserve"> </w:t>
      </w:r>
    </w:p>
    <w:p w:rsidR="00D4752F" w:rsidRPr="00814417" w:rsidRDefault="00D4752F" w:rsidP="00570C63">
      <w:pPr>
        <w:pStyle w:val="Tekstpodstawowy"/>
        <w:numPr>
          <w:ilvl w:val="0"/>
          <w:numId w:val="22"/>
        </w:numPr>
        <w:spacing w:after="0" w:line="276" w:lineRule="auto"/>
        <w:ind w:left="392" w:hanging="420"/>
        <w:rPr>
          <w:rFonts w:ascii="Arial" w:hAnsi="Arial" w:cs="Arial"/>
          <w:sz w:val="24"/>
          <w:szCs w:val="24"/>
        </w:rPr>
      </w:pPr>
      <w:r w:rsidRPr="00814417">
        <w:rPr>
          <w:rFonts w:ascii="Arial" w:hAnsi="Arial" w:cs="Arial"/>
          <w:sz w:val="24"/>
          <w:szCs w:val="24"/>
        </w:rPr>
        <w:t xml:space="preserve">prowadzony jest </w:t>
      </w:r>
      <w:r w:rsidR="00176331">
        <w:rPr>
          <w:rFonts w:ascii="Arial" w:hAnsi="Arial" w:cs="Arial"/>
          <w:sz w:val="24"/>
          <w:szCs w:val="24"/>
        </w:rPr>
        <w:t>n</w:t>
      </w:r>
      <w:r w:rsidRPr="00814417">
        <w:rPr>
          <w:rFonts w:ascii="Arial" w:hAnsi="Arial" w:cs="Arial"/>
          <w:sz w:val="24"/>
          <w:szCs w:val="24"/>
        </w:rPr>
        <w:t>adzór przez pracowników nad zapewnieniem właściwej ochrony gleb, wód gruntowych i ziemi poprzez codzienną obserwację czy nie doszło do wycieku odcieku składowiskowego lub innych substancji na terenie instalacji; w przypadku wystąpienia wycieku odcieku lub substancji niebezpiecznych na teren instalacji należy niezwłocznie oczyścić zanieczyszczony teren</w:t>
      </w:r>
      <w:r w:rsidR="00814417">
        <w:rPr>
          <w:rFonts w:ascii="Arial" w:hAnsi="Arial" w:cs="Arial"/>
          <w:sz w:val="24"/>
          <w:szCs w:val="24"/>
        </w:rPr>
        <w:t>,</w:t>
      </w:r>
    </w:p>
    <w:p w:rsidR="00814417" w:rsidRPr="00D238C5" w:rsidRDefault="00814417" w:rsidP="0081441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left="392"/>
        <w:rPr>
          <w:rFonts w:ascii="Arial" w:hAnsi="Arial" w:cs="Arial"/>
        </w:rPr>
      </w:pPr>
      <w:r w:rsidRPr="00D238C5">
        <w:rPr>
          <w:rFonts w:ascii="Arial" w:hAnsi="Arial" w:cs="Arial"/>
        </w:rPr>
        <w:t xml:space="preserve">teren składowiska </w:t>
      </w:r>
      <w:r>
        <w:rPr>
          <w:rFonts w:ascii="Arial" w:hAnsi="Arial" w:cs="Arial"/>
        </w:rPr>
        <w:t>jest</w:t>
      </w:r>
      <w:r w:rsidRPr="00D238C5">
        <w:rPr>
          <w:rFonts w:ascii="Arial" w:hAnsi="Arial" w:cs="Arial"/>
        </w:rPr>
        <w:t xml:space="preserve"> kontrolowan</w:t>
      </w:r>
      <w:r>
        <w:rPr>
          <w:rFonts w:ascii="Arial" w:hAnsi="Arial" w:cs="Arial"/>
        </w:rPr>
        <w:t>y</w:t>
      </w:r>
      <w:r w:rsidRPr="00D238C5">
        <w:rPr>
          <w:rFonts w:ascii="Arial" w:hAnsi="Arial" w:cs="Arial"/>
        </w:rPr>
        <w:t xml:space="preserve"> pod kątem stanu technicznego obwałowań składowiska; stwierdzone uszkodzenia winny być niezwłocznie naprawiane,</w:t>
      </w:r>
    </w:p>
    <w:p w:rsidR="0069757D" w:rsidRPr="00D238C5" w:rsidRDefault="00742589" w:rsidP="00742589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left="392"/>
        <w:rPr>
          <w:rFonts w:ascii="Arial" w:hAnsi="Arial" w:cs="Arial"/>
        </w:rPr>
      </w:pPr>
      <w:r w:rsidRPr="00D238C5">
        <w:rPr>
          <w:rFonts w:ascii="Arial" w:hAnsi="Arial" w:cs="Arial"/>
        </w:rPr>
        <w:t>c</w:t>
      </w:r>
      <w:r w:rsidR="0069757D" w:rsidRPr="00D238C5">
        <w:rPr>
          <w:rFonts w:ascii="Arial" w:hAnsi="Arial" w:cs="Arial"/>
        </w:rPr>
        <w:t xml:space="preserve">odziennie kontrolowana </w:t>
      </w:r>
      <w:r w:rsidR="00814417">
        <w:rPr>
          <w:rFonts w:ascii="Arial" w:hAnsi="Arial" w:cs="Arial"/>
        </w:rPr>
        <w:t>jest</w:t>
      </w:r>
      <w:r w:rsidR="0069757D" w:rsidRPr="00D238C5">
        <w:rPr>
          <w:rFonts w:ascii="Arial" w:hAnsi="Arial" w:cs="Arial"/>
        </w:rPr>
        <w:t xml:space="preserve"> ilość wód odciekowych nagromadzonych </w:t>
      </w:r>
      <w:r w:rsidR="0069757D" w:rsidRPr="00D238C5">
        <w:rPr>
          <w:rFonts w:ascii="Arial" w:hAnsi="Arial" w:cs="Arial"/>
        </w:rPr>
        <w:br/>
        <w:t>w zbiorniku odcieków, aby nie dopusz</w:t>
      </w:r>
      <w:r w:rsidRPr="00D238C5">
        <w:rPr>
          <w:rFonts w:ascii="Arial" w:hAnsi="Arial" w:cs="Arial"/>
        </w:rPr>
        <w:t>czać do przepełniania zbiornika,</w:t>
      </w:r>
    </w:p>
    <w:p w:rsidR="0069757D" w:rsidRDefault="00742589" w:rsidP="00D4752F">
      <w:pPr>
        <w:pStyle w:val="Tekstpodstawowy"/>
        <w:numPr>
          <w:ilvl w:val="0"/>
          <w:numId w:val="22"/>
        </w:numPr>
        <w:spacing w:after="0" w:line="276" w:lineRule="auto"/>
        <w:ind w:left="350"/>
        <w:rPr>
          <w:rFonts w:ascii="Arial" w:hAnsi="Arial" w:cs="Arial"/>
          <w:sz w:val="24"/>
          <w:szCs w:val="24"/>
        </w:rPr>
      </w:pPr>
      <w:r w:rsidRPr="00D238C5">
        <w:rPr>
          <w:rFonts w:ascii="Arial" w:hAnsi="Arial" w:cs="Arial"/>
          <w:sz w:val="24"/>
          <w:szCs w:val="24"/>
        </w:rPr>
        <w:t>p</w:t>
      </w:r>
      <w:r w:rsidR="0069757D" w:rsidRPr="00D238C5">
        <w:rPr>
          <w:rFonts w:ascii="Arial" w:hAnsi="Arial" w:cs="Arial"/>
          <w:sz w:val="24"/>
          <w:szCs w:val="24"/>
        </w:rPr>
        <w:t xml:space="preserve">rodukty wykorzystywane do dezynfekcji magazynowane będą </w:t>
      </w:r>
      <w:r w:rsidR="0069757D" w:rsidRPr="00D238C5">
        <w:rPr>
          <w:rFonts w:ascii="Arial" w:hAnsi="Arial" w:cs="Arial"/>
          <w:sz w:val="24"/>
          <w:szCs w:val="24"/>
        </w:rPr>
        <w:br/>
        <w:t xml:space="preserve">w wydzielonym pomieszczeniu, w specjalnie do tego celu przystosowanych </w:t>
      </w:r>
      <w:r w:rsidR="0069757D" w:rsidRPr="00D238C5">
        <w:rPr>
          <w:rFonts w:ascii="Arial" w:hAnsi="Arial" w:cs="Arial"/>
          <w:sz w:val="24"/>
          <w:szCs w:val="24"/>
        </w:rPr>
        <w:br/>
        <w:t>i przeznaczonych opakowaniach, w sposób uniemożliwiających ich rozlewanie, roznoszenie i rozsypywanie. Materiały te będą magazynowane w ilościach uzasadnionych ich zapotrzebowaniem.</w:t>
      </w:r>
    </w:p>
    <w:p w:rsidR="0069757D" w:rsidRPr="00176331" w:rsidRDefault="00D238C5" w:rsidP="00D4752F">
      <w:pPr>
        <w:pStyle w:val="Tekstpodstawowy"/>
        <w:numPr>
          <w:ilvl w:val="0"/>
          <w:numId w:val="22"/>
        </w:numPr>
        <w:spacing w:after="0" w:line="276" w:lineRule="auto"/>
        <w:ind w:left="350"/>
        <w:rPr>
          <w:rFonts w:ascii="Arial" w:hAnsi="Arial" w:cs="Arial"/>
          <w:b/>
          <w:sz w:val="24"/>
          <w:szCs w:val="24"/>
        </w:rPr>
      </w:pPr>
      <w:r w:rsidRPr="00D4752F">
        <w:rPr>
          <w:rFonts w:ascii="Arial" w:hAnsi="Arial" w:cs="Arial"/>
          <w:sz w:val="24"/>
          <w:szCs w:val="24"/>
        </w:rPr>
        <w:t>gospodarowanie odpadami</w:t>
      </w:r>
      <w:r w:rsidR="0069757D" w:rsidRPr="00D4752F">
        <w:rPr>
          <w:rFonts w:ascii="Arial" w:hAnsi="Arial" w:cs="Arial"/>
          <w:sz w:val="24"/>
          <w:szCs w:val="24"/>
        </w:rPr>
        <w:t xml:space="preserve"> </w:t>
      </w:r>
      <w:r w:rsidRPr="00D4752F">
        <w:rPr>
          <w:rFonts w:ascii="Arial" w:hAnsi="Arial" w:cs="Arial"/>
          <w:sz w:val="24"/>
          <w:szCs w:val="24"/>
        </w:rPr>
        <w:t>p</w:t>
      </w:r>
      <w:r w:rsidR="0069757D" w:rsidRPr="00D4752F">
        <w:rPr>
          <w:rFonts w:ascii="Arial" w:hAnsi="Arial" w:cs="Arial"/>
          <w:sz w:val="24"/>
          <w:szCs w:val="24"/>
        </w:rPr>
        <w:t xml:space="preserve">rowadzone będzie w sposób zabezpieczający środowisko przed zanieczyszczeniem, ustalony w </w:t>
      </w:r>
      <w:r w:rsidR="00D4752F" w:rsidRPr="00D4752F">
        <w:rPr>
          <w:rFonts w:ascii="Arial" w:hAnsi="Arial" w:cs="Arial"/>
          <w:sz w:val="24"/>
          <w:szCs w:val="24"/>
        </w:rPr>
        <w:t>pozwoleniu zintegrowanym,</w:t>
      </w:r>
      <w:r w:rsidR="0069757D" w:rsidRPr="00D4752F">
        <w:rPr>
          <w:rFonts w:ascii="Arial" w:hAnsi="Arial" w:cs="Arial"/>
          <w:sz w:val="24"/>
          <w:szCs w:val="24"/>
        </w:rPr>
        <w:t xml:space="preserve">  </w:t>
      </w:r>
    </w:p>
    <w:p w:rsidR="00176331" w:rsidRPr="00176331" w:rsidRDefault="00176331" w:rsidP="00D4752F">
      <w:pPr>
        <w:pStyle w:val="Tekstpodstawowy"/>
        <w:numPr>
          <w:ilvl w:val="0"/>
          <w:numId w:val="22"/>
        </w:numPr>
        <w:spacing w:after="0" w:line="276" w:lineRule="auto"/>
        <w:ind w:left="350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eksploatowane</w:t>
      </w:r>
      <w:r w:rsidRPr="00176331">
        <w:rPr>
          <w:rFonts w:ascii="Arial" w:eastAsia="Calibri" w:hAnsi="Arial" w:cs="Arial"/>
          <w:sz w:val="24"/>
          <w:szCs w:val="24"/>
          <w:lang w:eastAsia="en-US"/>
        </w:rPr>
        <w:t xml:space="preserve"> urządzenia utrzymywane </w:t>
      </w:r>
      <w:r>
        <w:rPr>
          <w:rFonts w:ascii="Arial" w:eastAsia="Calibri" w:hAnsi="Arial" w:cs="Arial"/>
          <w:sz w:val="24"/>
          <w:szCs w:val="24"/>
          <w:lang w:eastAsia="en-US"/>
        </w:rPr>
        <w:t>są w dobrym</w:t>
      </w:r>
      <w:r w:rsidRPr="00176331">
        <w:rPr>
          <w:rFonts w:ascii="Arial" w:eastAsia="Calibri" w:hAnsi="Arial" w:cs="Arial"/>
          <w:sz w:val="24"/>
          <w:szCs w:val="24"/>
          <w:lang w:eastAsia="en-US"/>
        </w:rPr>
        <w:t xml:space="preserve"> stanie technicznym</w:t>
      </w:r>
      <w:r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69757D" w:rsidRPr="00570C63" w:rsidRDefault="00176331" w:rsidP="00570C63">
      <w:pPr>
        <w:pStyle w:val="Tekstpodstawowy"/>
        <w:numPr>
          <w:ilvl w:val="0"/>
          <w:numId w:val="22"/>
        </w:numPr>
        <w:spacing w:after="0" w:line="276" w:lineRule="auto"/>
        <w:ind w:left="350"/>
        <w:rPr>
          <w:rFonts w:ascii="Arial" w:hAnsi="Arial" w:cs="Arial"/>
          <w:sz w:val="24"/>
          <w:szCs w:val="24"/>
        </w:rPr>
      </w:pPr>
      <w:r w:rsidRPr="00570C63">
        <w:rPr>
          <w:rFonts w:ascii="Arial" w:hAnsi="Arial" w:cs="Arial"/>
          <w:sz w:val="24"/>
          <w:szCs w:val="24"/>
        </w:rPr>
        <w:lastRenderedPageBreak/>
        <w:t>p</w:t>
      </w:r>
      <w:r w:rsidR="0069757D" w:rsidRPr="00570C63">
        <w:rPr>
          <w:rFonts w:ascii="Arial" w:hAnsi="Arial" w:cs="Arial"/>
          <w:sz w:val="24"/>
          <w:szCs w:val="24"/>
        </w:rPr>
        <w:t xml:space="preserve">rowadzony </w:t>
      </w:r>
      <w:r w:rsidRPr="00570C63">
        <w:rPr>
          <w:rFonts w:ascii="Arial" w:hAnsi="Arial" w:cs="Arial"/>
          <w:sz w:val="24"/>
          <w:szCs w:val="24"/>
        </w:rPr>
        <w:t>jest</w:t>
      </w:r>
      <w:r w:rsidR="0069757D" w:rsidRPr="00570C63">
        <w:rPr>
          <w:rFonts w:ascii="Arial" w:hAnsi="Arial" w:cs="Arial"/>
          <w:sz w:val="24"/>
          <w:szCs w:val="24"/>
        </w:rPr>
        <w:t xml:space="preserve"> monitoring wpływu instalacji na środowisko</w:t>
      </w:r>
      <w:r w:rsidRPr="00570C63">
        <w:rPr>
          <w:rFonts w:ascii="Arial" w:hAnsi="Arial" w:cs="Arial"/>
          <w:sz w:val="24"/>
          <w:szCs w:val="24"/>
        </w:rPr>
        <w:t xml:space="preserve">, tj. wody powierzchniowe i podziemne, </w:t>
      </w:r>
      <w:r w:rsidR="0069757D" w:rsidRPr="00570C63">
        <w:rPr>
          <w:rFonts w:ascii="Arial" w:hAnsi="Arial" w:cs="Arial"/>
          <w:sz w:val="24"/>
          <w:szCs w:val="24"/>
        </w:rPr>
        <w:t xml:space="preserve">w sposób ustalony w </w:t>
      </w:r>
      <w:r w:rsidRPr="00570C63">
        <w:rPr>
          <w:rFonts w:ascii="Arial" w:hAnsi="Arial" w:cs="Arial"/>
          <w:sz w:val="24"/>
          <w:szCs w:val="24"/>
        </w:rPr>
        <w:t>pozwoleniu zintegrowanym</w:t>
      </w:r>
      <w:r w:rsidR="0069757D" w:rsidRPr="00570C63">
        <w:rPr>
          <w:rFonts w:ascii="Arial" w:hAnsi="Arial" w:cs="Arial"/>
          <w:sz w:val="24"/>
          <w:szCs w:val="24"/>
        </w:rPr>
        <w:t xml:space="preserve">. </w:t>
      </w:r>
    </w:p>
    <w:p w:rsidR="00570C63" w:rsidRPr="00570C63" w:rsidRDefault="00570C63" w:rsidP="00570C63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70C63">
        <w:rPr>
          <w:rFonts w:ascii="Arial" w:hAnsi="Arial" w:cs="Arial"/>
        </w:rPr>
        <w:t xml:space="preserve">W wyniku przeprowadzonej analizy substancji powodujących ryzyko, które mogą być </w:t>
      </w:r>
      <w:r w:rsidRPr="00570C63">
        <w:rPr>
          <w:rFonts w:ascii="Arial" w:hAnsi="Arial" w:cs="Arial"/>
          <w:iCs/>
        </w:rPr>
        <w:t xml:space="preserve">wykorzystywane, wytwarzane lub emitowane (uwalnianie) na terenie zakładu  </w:t>
      </w:r>
      <w:r w:rsidRPr="00570C63">
        <w:rPr>
          <w:rFonts w:ascii="Arial" w:hAnsi="Arial" w:cs="Arial"/>
          <w:iCs/>
        </w:rPr>
        <w:br/>
        <w:t xml:space="preserve">w wyniku eksploatacji składowiska odpadów w Młynach, </w:t>
      </w:r>
      <w:r w:rsidRPr="00570C63">
        <w:rPr>
          <w:rFonts w:ascii="Arial" w:hAnsi="Arial" w:cs="Arial"/>
        </w:rPr>
        <w:t xml:space="preserve">ich ilości oraz właściwości, wskazano następujące </w:t>
      </w:r>
      <w:r w:rsidRPr="00570C63">
        <w:rPr>
          <w:rFonts w:ascii="Arial" w:hAnsi="Arial" w:cs="Arial"/>
          <w:b/>
        </w:rPr>
        <w:t>„istotne” substancje mogące</w:t>
      </w:r>
      <w:r w:rsidRPr="00570C63">
        <w:rPr>
          <w:rFonts w:ascii="Arial" w:hAnsi="Arial" w:cs="Arial"/>
        </w:rPr>
        <w:t xml:space="preserve"> </w:t>
      </w:r>
      <w:r w:rsidRPr="00570C63">
        <w:rPr>
          <w:rFonts w:ascii="Arial" w:hAnsi="Arial" w:cs="Arial"/>
          <w:b/>
        </w:rPr>
        <w:t>stwarzać ryzyko</w:t>
      </w:r>
      <w:r w:rsidRPr="00570C63">
        <w:rPr>
          <w:rFonts w:ascii="Arial" w:hAnsi="Arial" w:cs="Arial"/>
        </w:rPr>
        <w:t xml:space="preserve"> </w:t>
      </w:r>
      <w:r w:rsidRPr="00570C63">
        <w:rPr>
          <w:rFonts w:ascii="Arial" w:hAnsi="Arial" w:cs="Arial"/>
          <w:b/>
        </w:rPr>
        <w:t>zanieczyszczenia gleby, ziemi i wód podziemnych</w:t>
      </w:r>
      <w:r w:rsidRPr="00570C63">
        <w:rPr>
          <w:rFonts w:ascii="Arial" w:hAnsi="Arial" w:cs="Arial"/>
        </w:rPr>
        <w:t xml:space="preserve">, posiadające oznaczenia </w:t>
      </w:r>
      <w:r w:rsidR="008E20EE">
        <w:rPr>
          <w:rFonts w:ascii="Arial" w:hAnsi="Arial" w:cs="Arial"/>
        </w:rPr>
        <w:br/>
      </w:r>
      <w:r w:rsidRPr="00570C63">
        <w:rPr>
          <w:rFonts w:ascii="Arial" w:hAnsi="Arial" w:cs="Arial"/>
        </w:rPr>
        <w:t>H400 (działa bardzo toksycznie na organizmy wodne), H410 (działa bardzo toksycznie na organizmy wodne, powodując długotrwałe skutki), H413 (może powodować długotrwałe szkodliwe skutki dla organizmów wodnych):</w:t>
      </w:r>
    </w:p>
    <w:p w:rsidR="00570C63" w:rsidRPr="00570C63" w:rsidRDefault="00570C63" w:rsidP="00570C63">
      <w:pPr>
        <w:pStyle w:val="Tekstpodstawowy"/>
        <w:numPr>
          <w:ilvl w:val="0"/>
          <w:numId w:val="22"/>
        </w:numPr>
        <w:spacing w:after="0" w:line="276" w:lineRule="auto"/>
        <w:ind w:left="350"/>
        <w:rPr>
          <w:rFonts w:ascii="Arial" w:hAnsi="Arial" w:cs="Arial"/>
          <w:sz w:val="24"/>
          <w:szCs w:val="24"/>
        </w:rPr>
      </w:pPr>
      <w:r w:rsidRPr="00570C63">
        <w:rPr>
          <w:rFonts w:ascii="Arial" w:hAnsi="Arial" w:cs="Arial"/>
          <w:sz w:val="24"/>
          <w:szCs w:val="24"/>
        </w:rPr>
        <w:t>Wielopierścieniowe węglowodory aromatyczne</w:t>
      </w:r>
    </w:p>
    <w:p w:rsidR="00570C63" w:rsidRPr="00570C63" w:rsidRDefault="00570C63" w:rsidP="00570C63">
      <w:pPr>
        <w:pStyle w:val="Tekstpodstawowy"/>
        <w:numPr>
          <w:ilvl w:val="0"/>
          <w:numId w:val="22"/>
        </w:numPr>
        <w:spacing w:after="0" w:line="276" w:lineRule="auto"/>
        <w:ind w:left="350"/>
        <w:rPr>
          <w:rFonts w:ascii="Arial" w:hAnsi="Arial" w:cs="Arial"/>
          <w:sz w:val="24"/>
          <w:szCs w:val="24"/>
        </w:rPr>
      </w:pPr>
      <w:r w:rsidRPr="00570C63">
        <w:rPr>
          <w:rFonts w:ascii="Arial" w:hAnsi="Arial" w:cs="Arial"/>
          <w:sz w:val="24"/>
          <w:szCs w:val="24"/>
        </w:rPr>
        <w:t>BTEX (suma), Benzyny (C6 – C12)</w:t>
      </w:r>
    </w:p>
    <w:p w:rsidR="00570C63" w:rsidRPr="00570C63" w:rsidRDefault="00570C63" w:rsidP="00570C63">
      <w:pPr>
        <w:pStyle w:val="Tekstpodstawowy"/>
        <w:numPr>
          <w:ilvl w:val="0"/>
          <w:numId w:val="22"/>
        </w:numPr>
        <w:spacing w:after="0" w:line="276" w:lineRule="auto"/>
        <w:ind w:left="350"/>
        <w:rPr>
          <w:rFonts w:ascii="Arial" w:hAnsi="Arial" w:cs="Arial"/>
          <w:sz w:val="24"/>
          <w:szCs w:val="24"/>
        </w:rPr>
      </w:pPr>
      <w:r w:rsidRPr="00570C63">
        <w:rPr>
          <w:rFonts w:ascii="Arial" w:hAnsi="Arial" w:cs="Arial"/>
          <w:sz w:val="24"/>
          <w:szCs w:val="24"/>
        </w:rPr>
        <w:t>Kadm (Cd), Cynk (Zn) Rtęć (</w:t>
      </w:r>
      <w:proofErr w:type="spellStart"/>
      <w:r w:rsidRPr="00570C63">
        <w:rPr>
          <w:rFonts w:ascii="Arial" w:hAnsi="Arial" w:cs="Arial"/>
          <w:sz w:val="24"/>
          <w:szCs w:val="24"/>
        </w:rPr>
        <w:t>Hg</w:t>
      </w:r>
      <w:proofErr w:type="spellEnd"/>
      <w:r w:rsidRPr="00570C63">
        <w:rPr>
          <w:rFonts w:ascii="Arial" w:hAnsi="Arial" w:cs="Arial"/>
          <w:sz w:val="24"/>
          <w:szCs w:val="24"/>
        </w:rPr>
        <w:t xml:space="preserve">), Chrom (Cr), Miedź (Cu), Nikiel (Ni), </w:t>
      </w:r>
      <w:r w:rsidRPr="00570C63">
        <w:rPr>
          <w:rFonts w:ascii="Arial" w:hAnsi="Arial" w:cs="Arial"/>
          <w:sz w:val="24"/>
          <w:szCs w:val="24"/>
        </w:rPr>
        <w:br/>
        <w:t xml:space="preserve">Ołów (Pb), </w:t>
      </w:r>
      <w:proofErr w:type="spellStart"/>
      <w:r w:rsidRPr="00570C63">
        <w:rPr>
          <w:rFonts w:ascii="Arial" w:hAnsi="Arial" w:cs="Arial"/>
          <w:sz w:val="24"/>
          <w:szCs w:val="24"/>
        </w:rPr>
        <w:t>Ręć</w:t>
      </w:r>
      <w:proofErr w:type="spellEnd"/>
      <w:r w:rsidRPr="00570C6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70C63">
        <w:rPr>
          <w:rFonts w:ascii="Arial" w:hAnsi="Arial" w:cs="Arial"/>
          <w:sz w:val="24"/>
          <w:szCs w:val="24"/>
        </w:rPr>
        <w:t>Hg</w:t>
      </w:r>
      <w:proofErr w:type="spellEnd"/>
      <w:r w:rsidRPr="00570C63">
        <w:rPr>
          <w:rFonts w:ascii="Arial" w:hAnsi="Arial" w:cs="Arial"/>
          <w:sz w:val="24"/>
          <w:szCs w:val="24"/>
        </w:rPr>
        <w:t xml:space="preserve">), Naftalen, </w:t>
      </w:r>
      <w:proofErr w:type="spellStart"/>
      <w:r w:rsidRPr="00570C63">
        <w:rPr>
          <w:rFonts w:ascii="Arial" w:hAnsi="Arial" w:cs="Arial"/>
          <w:sz w:val="24"/>
          <w:szCs w:val="24"/>
        </w:rPr>
        <w:t>Benzo</w:t>
      </w:r>
      <w:proofErr w:type="spellEnd"/>
      <w:r w:rsidRPr="00570C63">
        <w:rPr>
          <w:rFonts w:ascii="Arial" w:hAnsi="Arial" w:cs="Arial"/>
          <w:sz w:val="24"/>
          <w:szCs w:val="24"/>
        </w:rPr>
        <w:t xml:space="preserve">(a)antracen, </w:t>
      </w:r>
      <w:proofErr w:type="spellStart"/>
      <w:r w:rsidRPr="00570C63">
        <w:rPr>
          <w:rFonts w:ascii="Arial" w:hAnsi="Arial" w:cs="Arial"/>
          <w:sz w:val="24"/>
          <w:szCs w:val="24"/>
        </w:rPr>
        <w:t>Benzo</w:t>
      </w:r>
      <w:proofErr w:type="spellEnd"/>
      <w:r w:rsidRPr="00570C63">
        <w:rPr>
          <w:rFonts w:ascii="Arial" w:hAnsi="Arial" w:cs="Arial"/>
          <w:sz w:val="24"/>
          <w:szCs w:val="24"/>
        </w:rPr>
        <w:t>(a)</w:t>
      </w:r>
      <w:proofErr w:type="spellStart"/>
      <w:r w:rsidRPr="00570C63">
        <w:rPr>
          <w:rFonts w:ascii="Arial" w:hAnsi="Arial" w:cs="Arial"/>
          <w:sz w:val="24"/>
          <w:szCs w:val="24"/>
        </w:rPr>
        <w:t>piren</w:t>
      </w:r>
      <w:proofErr w:type="spellEnd"/>
      <w:r w:rsidRPr="00570C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0C63">
        <w:rPr>
          <w:rFonts w:ascii="Arial" w:hAnsi="Arial" w:cs="Arial"/>
          <w:sz w:val="24"/>
          <w:szCs w:val="24"/>
        </w:rPr>
        <w:t>Benzo</w:t>
      </w:r>
      <w:proofErr w:type="spellEnd"/>
      <w:r w:rsidRPr="00570C63">
        <w:rPr>
          <w:rFonts w:ascii="Arial" w:hAnsi="Arial" w:cs="Arial"/>
          <w:sz w:val="24"/>
          <w:szCs w:val="24"/>
        </w:rPr>
        <w:t>(k)</w:t>
      </w:r>
      <w:proofErr w:type="spellStart"/>
      <w:r w:rsidRPr="00570C63">
        <w:rPr>
          <w:rFonts w:ascii="Arial" w:hAnsi="Arial" w:cs="Arial"/>
          <w:sz w:val="24"/>
          <w:szCs w:val="24"/>
        </w:rPr>
        <w:t>fluoranten</w:t>
      </w:r>
      <w:proofErr w:type="spellEnd"/>
      <w:r w:rsidRPr="00570C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0C63">
        <w:rPr>
          <w:rFonts w:ascii="Arial" w:hAnsi="Arial" w:cs="Arial"/>
          <w:sz w:val="24"/>
          <w:szCs w:val="24"/>
        </w:rPr>
        <w:t>Chrysen</w:t>
      </w:r>
      <w:proofErr w:type="spellEnd"/>
      <w:r w:rsidRPr="00570C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0C63">
        <w:rPr>
          <w:rFonts w:ascii="Arial" w:hAnsi="Arial" w:cs="Arial"/>
          <w:sz w:val="24"/>
          <w:szCs w:val="24"/>
        </w:rPr>
        <w:t>Dibenzo</w:t>
      </w:r>
      <w:proofErr w:type="spellEnd"/>
      <w:r w:rsidRPr="00570C63">
        <w:rPr>
          <w:rFonts w:ascii="Arial" w:hAnsi="Arial" w:cs="Arial"/>
          <w:sz w:val="24"/>
          <w:szCs w:val="24"/>
        </w:rPr>
        <w:t>(</w:t>
      </w:r>
      <w:proofErr w:type="spellStart"/>
      <w:r w:rsidRPr="00570C63">
        <w:rPr>
          <w:rFonts w:ascii="Arial" w:hAnsi="Arial" w:cs="Arial"/>
          <w:sz w:val="24"/>
          <w:szCs w:val="24"/>
        </w:rPr>
        <w:t>a,h</w:t>
      </w:r>
      <w:proofErr w:type="spellEnd"/>
      <w:r w:rsidRPr="00570C63">
        <w:rPr>
          <w:rFonts w:ascii="Arial" w:hAnsi="Arial" w:cs="Arial"/>
          <w:sz w:val="24"/>
          <w:szCs w:val="24"/>
        </w:rPr>
        <w:t>)antracen, Arsen (As),</w:t>
      </w:r>
    </w:p>
    <w:p w:rsidR="00570C63" w:rsidRPr="00570C63" w:rsidRDefault="00570C63" w:rsidP="00570C63">
      <w:pPr>
        <w:pStyle w:val="Tekstpodstawowy"/>
        <w:numPr>
          <w:ilvl w:val="0"/>
          <w:numId w:val="22"/>
        </w:numPr>
        <w:spacing w:after="0" w:line="276" w:lineRule="auto"/>
        <w:ind w:left="350"/>
        <w:rPr>
          <w:rFonts w:ascii="Arial" w:hAnsi="Arial" w:cs="Arial"/>
          <w:sz w:val="24"/>
          <w:szCs w:val="24"/>
        </w:rPr>
      </w:pPr>
      <w:r w:rsidRPr="00570C63">
        <w:rPr>
          <w:rFonts w:ascii="Arial" w:hAnsi="Arial" w:cs="Arial"/>
          <w:sz w:val="24"/>
          <w:szCs w:val="24"/>
        </w:rPr>
        <w:t>Węglowodory ropopochodne: oleje (C12 – C35), azot amonowy, azot azotynowy, azot azotanowy, mangan, sód, potas, chlorki, siarczany, żelazo, fosfor, magnez, wapń</w:t>
      </w:r>
      <w:r w:rsidR="00701DAB">
        <w:rPr>
          <w:rFonts w:ascii="Arial" w:hAnsi="Arial" w:cs="Arial"/>
          <w:sz w:val="24"/>
          <w:szCs w:val="24"/>
        </w:rPr>
        <w:t>,</w:t>
      </w:r>
    </w:p>
    <w:p w:rsidR="006E7412" w:rsidRDefault="00570C63" w:rsidP="00570C63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D11F07">
        <w:rPr>
          <w:rFonts w:ascii="Arial" w:hAnsi="Arial" w:cs="Arial"/>
        </w:rPr>
        <w:t>występujące jako substancje w powstających na składowisku wodach odciekowych,</w:t>
      </w:r>
      <w:r w:rsidRPr="00D11F07">
        <w:rPr>
          <w:rFonts w:ascii="Arial" w:hAnsi="Arial" w:cs="Arial"/>
        </w:rPr>
        <w:br/>
        <w:t xml:space="preserve">w spalinach maszyn i pojazdów wykorzystywanych do eksploatacji składowiska, wykorzystywanych do ich napędu. </w:t>
      </w:r>
    </w:p>
    <w:p w:rsidR="00E05B9B" w:rsidRDefault="004817EC" w:rsidP="00E05B9B">
      <w:pPr>
        <w:pStyle w:val="Akapitzlist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5D7F38">
        <w:rPr>
          <w:rFonts w:ascii="Arial" w:hAnsi="Arial" w:cs="Arial"/>
          <w:sz w:val="24"/>
          <w:szCs w:val="24"/>
        </w:rPr>
        <w:t xml:space="preserve">W </w:t>
      </w:r>
      <w:r w:rsidR="00D11F07" w:rsidRPr="005D7F38">
        <w:rPr>
          <w:rFonts w:ascii="Arial" w:hAnsi="Arial" w:cs="Arial"/>
          <w:sz w:val="24"/>
          <w:szCs w:val="24"/>
        </w:rPr>
        <w:t>przedłożonej dokumentacji</w:t>
      </w:r>
      <w:r w:rsidRPr="005D7F38">
        <w:rPr>
          <w:rFonts w:ascii="Arial" w:hAnsi="Arial" w:cs="Arial"/>
          <w:sz w:val="24"/>
          <w:szCs w:val="24"/>
        </w:rPr>
        <w:t xml:space="preserve">  dokonano analizy prawdopodobieństwa uwolnienia do środowiska gruntowo - wodnego zidentyfikowanych „istotnych” substancji stwarzających zagrożenie. </w:t>
      </w:r>
      <w:r w:rsidR="00097580" w:rsidRPr="005D7F38">
        <w:rPr>
          <w:rFonts w:ascii="Arial" w:hAnsi="Arial" w:cs="Arial"/>
          <w:sz w:val="24"/>
          <w:szCs w:val="24"/>
        </w:rPr>
        <w:t>Wykazano</w:t>
      </w:r>
      <w:r w:rsidR="005D072B" w:rsidRPr="005D7F38">
        <w:rPr>
          <w:rFonts w:ascii="Arial" w:hAnsi="Arial" w:cs="Arial"/>
          <w:sz w:val="24"/>
          <w:szCs w:val="24"/>
        </w:rPr>
        <w:t xml:space="preserve">, że z uwagi na stosowane przez prowadzącego instalacje zabezpieczenia środowiska gruntowo – wodnego, ryzyko </w:t>
      </w:r>
      <w:r w:rsidR="005D072B" w:rsidRPr="005D7F38">
        <w:rPr>
          <w:rStyle w:val="FontStyle150"/>
          <w:sz w:val="24"/>
          <w:szCs w:val="24"/>
        </w:rPr>
        <w:t xml:space="preserve">uwalniania substancji do środowiska oszacowano jako </w:t>
      </w:r>
      <w:r w:rsidR="005D072B" w:rsidRPr="00B33049">
        <w:rPr>
          <w:rFonts w:ascii="Arial" w:hAnsi="Arial" w:cs="Arial"/>
          <w:b/>
          <w:sz w:val="24"/>
          <w:szCs w:val="24"/>
        </w:rPr>
        <w:t>niskie lub średnie</w:t>
      </w:r>
      <w:r w:rsidR="005D072B" w:rsidRPr="005D7F38">
        <w:rPr>
          <w:rFonts w:ascii="Arial" w:hAnsi="Arial" w:cs="Arial"/>
          <w:sz w:val="24"/>
          <w:szCs w:val="24"/>
        </w:rPr>
        <w:t>.</w:t>
      </w:r>
      <w:r w:rsidR="00097580" w:rsidRPr="005D7F38">
        <w:rPr>
          <w:rFonts w:ascii="Arial" w:hAnsi="Arial" w:cs="Arial"/>
          <w:sz w:val="24"/>
          <w:szCs w:val="24"/>
        </w:rPr>
        <w:t xml:space="preserve"> </w:t>
      </w:r>
      <w:r w:rsidR="005D7F38" w:rsidRPr="005D7F38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6E7412" w:rsidRPr="005D7F38">
        <w:rPr>
          <w:rFonts w:ascii="Arial" w:eastAsia="Times New Roman" w:hAnsi="Arial" w:cs="Arial"/>
          <w:sz w:val="24"/>
          <w:szCs w:val="24"/>
          <w:lang w:eastAsia="pl-PL"/>
        </w:rPr>
        <w:t>twierdza się, że możliwość wystąpienia zanieczyszczenia środowiska,</w:t>
      </w:r>
      <w:r w:rsidR="005D7F38" w:rsidRPr="005D7F38">
        <w:rPr>
          <w:rFonts w:ascii="Arial" w:hAnsi="Arial" w:cs="Arial"/>
          <w:sz w:val="24"/>
          <w:szCs w:val="24"/>
        </w:rPr>
        <w:t xml:space="preserve"> </w:t>
      </w:r>
      <w:r w:rsidR="006E7412" w:rsidRPr="005D7F38">
        <w:rPr>
          <w:rFonts w:ascii="Arial" w:eastAsia="Times New Roman" w:hAnsi="Arial" w:cs="Arial"/>
          <w:sz w:val="24"/>
          <w:szCs w:val="24"/>
          <w:lang w:eastAsia="pl-PL"/>
        </w:rPr>
        <w:t xml:space="preserve">w tym gleby, ziemi </w:t>
      </w:r>
      <w:r w:rsidR="005D7F38" w:rsidRPr="005D7F38">
        <w:rPr>
          <w:rFonts w:ascii="Arial" w:hAnsi="Arial" w:cs="Arial"/>
          <w:sz w:val="24"/>
          <w:szCs w:val="24"/>
        </w:rPr>
        <w:br/>
      </w:r>
      <w:r w:rsidR="006E7412" w:rsidRPr="005D7F38">
        <w:rPr>
          <w:rFonts w:ascii="Arial" w:eastAsia="Times New Roman" w:hAnsi="Arial" w:cs="Arial"/>
          <w:sz w:val="24"/>
          <w:szCs w:val="24"/>
          <w:lang w:eastAsia="pl-PL"/>
        </w:rPr>
        <w:t>i wód gruntowych jest ograniczona do minimum i może wystąpić tylko w sytuacjach awaryjnych.</w:t>
      </w:r>
      <w:r w:rsidR="005D7F38" w:rsidRPr="005D7F38">
        <w:rPr>
          <w:rFonts w:ascii="Arial" w:hAnsi="Arial" w:cs="Arial"/>
          <w:sz w:val="24"/>
          <w:szCs w:val="24"/>
        </w:rPr>
        <w:t xml:space="preserve"> </w:t>
      </w:r>
      <w:r w:rsidR="00097580" w:rsidRPr="005D7F38">
        <w:rPr>
          <w:rFonts w:ascii="Arial" w:hAnsi="Arial" w:cs="Arial"/>
          <w:sz w:val="24"/>
          <w:szCs w:val="24"/>
        </w:rPr>
        <w:t>Przyjęto również zasadę, że stosowanie technik BAT stanowi istotny czynnik zmniejszający ryzyko uwolnienia zanieczyszczeń z instalacji do środowiska.</w:t>
      </w:r>
    </w:p>
    <w:p w:rsidR="00E62D2F" w:rsidRDefault="006920BB" w:rsidP="00E05B9B">
      <w:pPr>
        <w:pStyle w:val="Akapitzlist"/>
        <w:spacing w:line="276" w:lineRule="auto"/>
        <w:ind w:left="0" w:firstLine="708"/>
        <w:rPr>
          <w:rFonts w:ascii="Arial" w:hAnsi="Arial" w:cs="Arial"/>
          <w:sz w:val="24"/>
          <w:szCs w:val="24"/>
        </w:rPr>
      </w:pPr>
      <w:r w:rsidRPr="00701DAB">
        <w:rPr>
          <w:rFonts w:ascii="Arial" w:hAnsi="Arial" w:cs="Arial"/>
          <w:sz w:val="24"/>
          <w:szCs w:val="24"/>
        </w:rPr>
        <w:t>Miejscowość</w:t>
      </w:r>
      <w:r w:rsidRPr="00701DAB">
        <w:rPr>
          <w:rFonts w:ascii="Arial" w:hAnsi="Arial" w:cs="Arial"/>
          <w:spacing w:val="25"/>
          <w:sz w:val="24"/>
          <w:szCs w:val="24"/>
        </w:rPr>
        <w:t xml:space="preserve"> </w:t>
      </w:r>
      <w:r w:rsidRPr="00701DAB">
        <w:rPr>
          <w:rFonts w:ascii="Arial" w:hAnsi="Arial" w:cs="Arial"/>
          <w:sz w:val="24"/>
          <w:szCs w:val="24"/>
        </w:rPr>
        <w:t>Młyny</w:t>
      </w:r>
      <w:r w:rsidRPr="00701DAB">
        <w:rPr>
          <w:rFonts w:ascii="Arial" w:hAnsi="Arial" w:cs="Arial"/>
          <w:spacing w:val="20"/>
          <w:sz w:val="24"/>
          <w:szCs w:val="24"/>
        </w:rPr>
        <w:t xml:space="preserve"> </w:t>
      </w:r>
      <w:r w:rsidRPr="00701DAB">
        <w:rPr>
          <w:rFonts w:ascii="Arial" w:hAnsi="Arial" w:cs="Arial"/>
          <w:sz w:val="24"/>
          <w:szCs w:val="24"/>
        </w:rPr>
        <w:t>znajduje</w:t>
      </w:r>
      <w:r w:rsidRPr="00701DAB">
        <w:rPr>
          <w:rFonts w:ascii="Arial" w:hAnsi="Arial" w:cs="Arial"/>
          <w:spacing w:val="19"/>
          <w:sz w:val="24"/>
          <w:szCs w:val="24"/>
        </w:rPr>
        <w:t xml:space="preserve"> </w:t>
      </w:r>
      <w:r w:rsidRPr="00701DAB">
        <w:rPr>
          <w:rFonts w:ascii="Arial" w:hAnsi="Arial" w:cs="Arial"/>
          <w:sz w:val="24"/>
          <w:szCs w:val="24"/>
        </w:rPr>
        <w:t>się</w:t>
      </w:r>
      <w:r w:rsidRPr="00701DAB">
        <w:rPr>
          <w:rFonts w:ascii="Arial" w:hAnsi="Arial" w:cs="Arial"/>
          <w:spacing w:val="54"/>
          <w:sz w:val="24"/>
          <w:szCs w:val="24"/>
        </w:rPr>
        <w:t xml:space="preserve"> </w:t>
      </w:r>
      <w:r w:rsidRPr="00701DAB">
        <w:rPr>
          <w:rFonts w:ascii="Arial" w:hAnsi="Arial" w:cs="Arial"/>
          <w:sz w:val="24"/>
          <w:szCs w:val="24"/>
        </w:rPr>
        <w:t>w</w:t>
      </w:r>
      <w:r w:rsidRPr="00701DAB">
        <w:rPr>
          <w:rFonts w:ascii="Arial" w:hAnsi="Arial" w:cs="Arial"/>
          <w:spacing w:val="6"/>
          <w:sz w:val="24"/>
          <w:szCs w:val="24"/>
        </w:rPr>
        <w:t xml:space="preserve"> </w:t>
      </w:r>
      <w:r w:rsidRPr="00701DAB">
        <w:rPr>
          <w:rFonts w:ascii="Arial" w:hAnsi="Arial" w:cs="Arial"/>
          <w:sz w:val="24"/>
          <w:szCs w:val="24"/>
        </w:rPr>
        <w:t>obrębie</w:t>
      </w:r>
      <w:r w:rsidRPr="00701DAB">
        <w:rPr>
          <w:rFonts w:ascii="Arial" w:hAnsi="Arial" w:cs="Arial"/>
          <w:spacing w:val="10"/>
          <w:sz w:val="24"/>
          <w:szCs w:val="24"/>
        </w:rPr>
        <w:t xml:space="preserve"> </w:t>
      </w:r>
      <w:r w:rsidRPr="00701DAB">
        <w:rPr>
          <w:rFonts w:ascii="Arial" w:hAnsi="Arial" w:cs="Arial"/>
          <w:sz w:val="24"/>
          <w:szCs w:val="24"/>
        </w:rPr>
        <w:t>Zapadliska</w:t>
      </w:r>
      <w:r w:rsidRPr="00701DAB">
        <w:rPr>
          <w:rFonts w:ascii="Arial" w:hAnsi="Arial" w:cs="Arial"/>
          <w:spacing w:val="18"/>
          <w:sz w:val="24"/>
          <w:szCs w:val="24"/>
        </w:rPr>
        <w:t xml:space="preserve"> </w:t>
      </w:r>
      <w:r w:rsidRPr="00701DAB">
        <w:rPr>
          <w:rFonts w:ascii="Arial" w:hAnsi="Arial" w:cs="Arial"/>
          <w:sz w:val="24"/>
          <w:szCs w:val="24"/>
        </w:rPr>
        <w:t>Przedkarpackiego,</w:t>
      </w:r>
      <w:r w:rsidRPr="00701DAB">
        <w:rPr>
          <w:rFonts w:ascii="Arial" w:hAnsi="Arial" w:cs="Arial"/>
          <w:spacing w:val="46"/>
          <w:sz w:val="24"/>
          <w:szCs w:val="24"/>
        </w:rPr>
        <w:t xml:space="preserve"> </w:t>
      </w:r>
      <w:r w:rsidRPr="00701DAB">
        <w:rPr>
          <w:rFonts w:ascii="Arial" w:hAnsi="Arial" w:cs="Arial"/>
          <w:sz w:val="24"/>
          <w:szCs w:val="24"/>
        </w:rPr>
        <w:t>stanowiącego basen</w:t>
      </w:r>
      <w:r w:rsidRPr="00701DAB">
        <w:rPr>
          <w:rFonts w:ascii="Arial" w:hAnsi="Arial" w:cs="Arial"/>
          <w:spacing w:val="24"/>
          <w:sz w:val="24"/>
          <w:szCs w:val="24"/>
        </w:rPr>
        <w:t xml:space="preserve"> </w:t>
      </w:r>
      <w:r w:rsidRPr="00701DAB">
        <w:rPr>
          <w:rFonts w:ascii="Arial" w:hAnsi="Arial" w:cs="Arial"/>
          <w:sz w:val="24"/>
          <w:szCs w:val="24"/>
        </w:rPr>
        <w:t>na</w:t>
      </w:r>
      <w:r w:rsidRPr="00701DAB">
        <w:rPr>
          <w:rFonts w:ascii="Arial" w:hAnsi="Arial" w:cs="Arial"/>
          <w:spacing w:val="11"/>
          <w:sz w:val="24"/>
          <w:szCs w:val="24"/>
        </w:rPr>
        <w:t xml:space="preserve"> </w:t>
      </w:r>
      <w:r w:rsidRPr="00701DAB">
        <w:rPr>
          <w:rFonts w:ascii="Arial" w:hAnsi="Arial" w:cs="Arial"/>
          <w:sz w:val="24"/>
          <w:szCs w:val="24"/>
        </w:rPr>
        <w:t>przedpolu</w:t>
      </w:r>
      <w:r w:rsidRPr="00701DAB">
        <w:rPr>
          <w:rFonts w:ascii="Arial" w:hAnsi="Arial" w:cs="Arial"/>
          <w:spacing w:val="41"/>
          <w:sz w:val="24"/>
          <w:szCs w:val="24"/>
        </w:rPr>
        <w:t xml:space="preserve"> </w:t>
      </w:r>
      <w:r w:rsidRPr="00701DAB">
        <w:rPr>
          <w:rFonts w:ascii="Arial" w:hAnsi="Arial" w:cs="Arial"/>
          <w:sz w:val="24"/>
          <w:szCs w:val="24"/>
        </w:rPr>
        <w:t>Karpat,</w:t>
      </w:r>
      <w:r w:rsidRPr="00701DAB">
        <w:rPr>
          <w:rFonts w:ascii="Arial" w:hAnsi="Arial" w:cs="Arial"/>
          <w:spacing w:val="26"/>
          <w:sz w:val="24"/>
          <w:szCs w:val="24"/>
        </w:rPr>
        <w:t xml:space="preserve"> </w:t>
      </w:r>
      <w:r w:rsidRPr="00701DAB">
        <w:rPr>
          <w:rFonts w:ascii="Arial" w:hAnsi="Arial" w:cs="Arial"/>
          <w:sz w:val="24"/>
          <w:szCs w:val="24"/>
        </w:rPr>
        <w:t>wypełniony</w:t>
      </w:r>
      <w:r w:rsidRPr="00701DAB">
        <w:rPr>
          <w:rFonts w:ascii="Arial" w:hAnsi="Arial" w:cs="Arial"/>
          <w:spacing w:val="37"/>
          <w:sz w:val="24"/>
          <w:szCs w:val="24"/>
        </w:rPr>
        <w:t xml:space="preserve"> </w:t>
      </w:r>
      <w:r w:rsidRPr="00701DAB">
        <w:rPr>
          <w:rFonts w:ascii="Arial" w:hAnsi="Arial" w:cs="Arial"/>
          <w:sz w:val="24"/>
          <w:szCs w:val="24"/>
        </w:rPr>
        <w:t>w</w:t>
      </w:r>
      <w:r w:rsidRPr="00701DAB">
        <w:rPr>
          <w:rFonts w:ascii="Arial" w:hAnsi="Arial" w:cs="Arial"/>
          <w:spacing w:val="19"/>
          <w:sz w:val="24"/>
          <w:szCs w:val="24"/>
        </w:rPr>
        <w:t xml:space="preserve"> </w:t>
      </w:r>
      <w:r w:rsidRPr="00701DAB">
        <w:rPr>
          <w:rFonts w:ascii="Arial" w:hAnsi="Arial" w:cs="Arial"/>
          <w:sz w:val="24"/>
          <w:szCs w:val="24"/>
        </w:rPr>
        <w:t>okresie</w:t>
      </w:r>
      <w:r w:rsidRPr="00701DAB">
        <w:rPr>
          <w:rFonts w:ascii="Arial" w:hAnsi="Arial" w:cs="Arial"/>
          <w:spacing w:val="18"/>
          <w:sz w:val="24"/>
          <w:szCs w:val="24"/>
        </w:rPr>
        <w:t xml:space="preserve"> </w:t>
      </w:r>
      <w:r w:rsidRPr="00701DAB">
        <w:rPr>
          <w:rFonts w:ascii="Arial" w:hAnsi="Arial" w:cs="Arial"/>
          <w:sz w:val="24"/>
          <w:szCs w:val="24"/>
        </w:rPr>
        <w:t>trzeciorzędowym</w:t>
      </w:r>
      <w:r w:rsidRPr="00701DAB">
        <w:rPr>
          <w:rFonts w:ascii="Arial" w:hAnsi="Arial" w:cs="Arial"/>
          <w:spacing w:val="41"/>
          <w:sz w:val="24"/>
          <w:szCs w:val="24"/>
        </w:rPr>
        <w:t xml:space="preserve"> </w:t>
      </w:r>
      <w:r w:rsidRPr="00701DAB">
        <w:rPr>
          <w:rFonts w:ascii="Arial" w:hAnsi="Arial" w:cs="Arial"/>
          <w:sz w:val="24"/>
          <w:szCs w:val="24"/>
        </w:rPr>
        <w:t>przez</w:t>
      </w:r>
      <w:r w:rsidRPr="00701DAB">
        <w:rPr>
          <w:rFonts w:ascii="Arial" w:hAnsi="Arial" w:cs="Arial"/>
          <w:spacing w:val="30"/>
          <w:sz w:val="24"/>
          <w:szCs w:val="24"/>
        </w:rPr>
        <w:t xml:space="preserve"> </w:t>
      </w:r>
      <w:r w:rsidRPr="00701DAB">
        <w:rPr>
          <w:rFonts w:ascii="Arial" w:hAnsi="Arial" w:cs="Arial"/>
          <w:sz w:val="24"/>
          <w:szCs w:val="24"/>
        </w:rPr>
        <w:t>iły</w:t>
      </w:r>
      <w:r w:rsidRPr="00701DAB">
        <w:rPr>
          <w:rFonts w:ascii="Arial" w:hAnsi="Arial" w:cs="Arial"/>
          <w:spacing w:val="14"/>
          <w:sz w:val="24"/>
          <w:szCs w:val="24"/>
        </w:rPr>
        <w:t xml:space="preserve"> </w:t>
      </w:r>
      <w:r w:rsidRPr="00701DAB">
        <w:rPr>
          <w:rFonts w:ascii="Arial" w:hAnsi="Arial" w:cs="Arial"/>
          <w:sz w:val="24"/>
          <w:szCs w:val="24"/>
        </w:rPr>
        <w:t>krakowieckie. W</w:t>
      </w:r>
      <w:r w:rsidRPr="00701DAB">
        <w:rPr>
          <w:rFonts w:ascii="Arial" w:hAnsi="Arial" w:cs="Arial"/>
          <w:spacing w:val="48"/>
          <w:sz w:val="24"/>
          <w:szCs w:val="24"/>
        </w:rPr>
        <w:t xml:space="preserve"> </w:t>
      </w:r>
      <w:r w:rsidRPr="00701DAB">
        <w:rPr>
          <w:rFonts w:ascii="Arial" w:hAnsi="Arial" w:cs="Arial"/>
          <w:sz w:val="24"/>
          <w:szCs w:val="24"/>
        </w:rPr>
        <w:t>celu</w:t>
      </w:r>
      <w:r w:rsidRPr="00701DAB">
        <w:rPr>
          <w:rFonts w:ascii="Arial" w:hAnsi="Arial" w:cs="Arial"/>
          <w:spacing w:val="33"/>
          <w:sz w:val="24"/>
          <w:szCs w:val="24"/>
        </w:rPr>
        <w:t xml:space="preserve"> </w:t>
      </w:r>
      <w:r w:rsidRPr="00701DAB">
        <w:rPr>
          <w:rFonts w:ascii="Arial" w:hAnsi="Arial" w:cs="Arial"/>
          <w:sz w:val="24"/>
          <w:szCs w:val="24"/>
        </w:rPr>
        <w:t>rozpoznania  budowy</w:t>
      </w:r>
      <w:r w:rsidRPr="00701DAB">
        <w:rPr>
          <w:rFonts w:ascii="Arial" w:hAnsi="Arial" w:cs="Arial"/>
          <w:spacing w:val="11"/>
          <w:sz w:val="24"/>
          <w:szCs w:val="24"/>
        </w:rPr>
        <w:t xml:space="preserve"> </w:t>
      </w:r>
      <w:r w:rsidRPr="00701DAB">
        <w:rPr>
          <w:rFonts w:ascii="Arial" w:hAnsi="Arial" w:cs="Arial"/>
          <w:sz w:val="24"/>
          <w:szCs w:val="24"/>
        </w:rPr>
        <w:t>geologicznej,</w:t>
      </w:r>
      <w:r w:rsidRPr="00701DAB">
        <w:rPr>
          <w:rFonts w:ascii="Arial" w:hAnsi="Arial" w:cs="Arial"/>
          <w:spacing w:val="5"/>
          <w:sz w:val="24"/>
          <w:szCs w:val="24"/>
        </w:rPr>
        <w:t xml:space="preserve"> </w:t>
      </w:r>
      <w:r w:rsidRPr="00701DAB">
        <w:rPr>
          <w:rFonts w:ascii="Arial" w:hAnsi="Arial" w:cs="Arial"/>
          <w:sz w:val="24"/>
          <w:szCs w:val="24"/>
        </w:rPr>
        <w:t>litologii</w:t>
      </w:r>
      <w:r w:rsidRPr="00701DAB">
        <w:rPr>
          <w:rFonts w:ascii="Arial" w:hAnsi="Arial" w:cs="Arial"/>
          <w:spacing w:val="4"/>
          <w:sz w:val="24"/>
          <w:szCs w:val="24"/>
        </w:rPr>
        <w:t xml:space="preserve"> </w:t>
      </w:r>
      <w:r w:rsidRPr="00701DAB">
        <w:rPr>
          <w:rFonts w:ascii="Arial" w:hAnsi="Arial" w:cs="Arial"/>
          <w:sz w:val="24"/>
          <w:szCs w:val="24"/>
        </w:rPr>
        <w:t>i</w:t>
      </w:r>
      <w:r w:rsidRPr="00701DAB">
        <w:rPr>
          <w:rFonts w:ascii="Arial" w:hAnsi="Arial" w:cs="Arial"/>
          <w:spacing w:val="41"/>
          <w:sz w:val="24"/>
          <w:szCs w:val="24"/>
        </w:rPr>
        <w:t xml:space="preserve"> </w:t>
      </w:r>
      <w:r w:rsidRPr="00701DAB">
        <w:rPr>
          <w:rFonts w:ascii="Arial" w:hAnsi="Arial" w:cs="Arial"/>
          <w:sz w:val="24"/>
          <w:szCs w:val="24"/>
        </w:rPr>
        <w:t>genezy</w:t>
      </w:r>
      <w:r w:rsidRPr="00701DAB">
        <w:rPr>
          <w:rFonts w:ascii="Arial" w:hAnsi="Arial" w:cs="Arial"/>
          <w:spacing w:val="56"/>
          <w:sz w:val="24"/>
          <w:szCs w:val="24"/>
        </w:rPr>
        <w:t xml:space="preserve"> </w:t>
      </w:r>
      <w:r w:rsidRPr="00701DAB">
        <w:rPr>
          <w:rFonts w:ascii="Arial" w:hAnsi="Arial" w:cs="Arial"/>
          <w:sz w:val="24"/>
          <w:szCs w:val="24"/>
        </w:rPr>
        <w:t>oraz</w:t>
      </w:r>
      <w:r w:rsidRPr="00701DAB">
        <w:rPr>
          <w:rFonts w:ascii="Arial" w:hAnsi="Arial" w:cs="Arial"/>
          <w:spacing w:val="42"/>
          <w:sz w:val="24"/>
          <w:szCs w:val="24"/>
        </w:rPr>
        <w:t xml:space="preserve"> </w:t>
      </w:r>
      <w:r w:rsidRPr="00701DAB">
        <w:rPr>
          <w:rFonts w:ascii="Arial" w:hAnsi="Arial" w:cs="Arial"/>
          <w:sz w:val="24"/>
          <w:szCs w:val="24"/>
        </w:rPr>
        <w:t>warunków</w:t>
      </w:r>
      <w:r w:rsidRPr="00701DAB">
        <w:rPr>
          <w:rFonts w:ascii="Arial" w:hAnsi="Arial" w:cs="Arial"/>
          <w:spacing w:val="51"/>
          <w:sz w:val="24"/>
          <w:szCs w:val="24"/>
        </w:rPr>
        <w:t xml:space="preserve"> </w:t>
      </w:r>
      <w:r w:rsidRPr="00701DAB">
        <w:rPr>
          <w:rFonts w:ascii="Arial" w:hAnsi="Arial" w:cs="Arial"/>
          <w:sz w:val="24"/>
          <w:szCs w:val="24"/>
        </w:rPr>
        <w:t>hydrogeologicznych</w:t>
      </w:r>
      <w:r w:rsidRPr="00701DAB">
        <w:rPr>
          <w:rFonts w:ascii="Arial" w:hAnsi="Arial" w:cs="Arial"/>
          <w:spacing w:val="3"/>
          <w:sz w:val="24"/>
          <w:szCs w:val="24"/>
        </w:rPr>
        <w:t xml:space="preserve"> </w:t>
      </w:r>
      <w:r w:rsidRPr="00701DAB">
        <w:rPr>
          <w:rFonts w:ascii="Arial" w:hAnsi="Arial" w:cs="Arial"/>
          <w:sz w:val="24"/>
          <w:szCs w:val="24"/>
        </w:rPr>
        <w:t>na</w:t>
      </w:r>
      <w:r w:rsidRPr="00701DAB">
        <w:rPr>
          <w:rFonts w:ascii="Arial" w:hAnsi="Arial" w:cs="Arial"/>
          <w:spacing w:val="45"/>
          <w:sz w:val="24"/>
          <w:szCs w:val="24"/>
        </w:rPr>
        <w:t xml:space="preserve"> </w:t>
      </w:r>
      <w:r w:rsidRPr="00701DAB">
        <w:rPr>
          <w:rFonts w:ascii="Arial" w:hAnsi="Arial" w:cs="Arial"/>
          <w:sz w:val="24"/>
          <w:szCs w:val="24"/>
        </w:rPr>
        <w:t xml:space="preserve">terenie </w:t>
      </w:r>
      <w:r w:rsidRPr="00701DAB">
        <w:rPr>
          <w:rFonts w:ascii="Arial" w:hAnsi="Arial" w:cs="Arial"/>
          <w:spacing w:val="6"/>
          <w:sz w:val="24"/>
          <w:szCs w:val="24"/>
        </w:rPr>
        <w:t> </w:t>
      </w:r>
      <w:r w:rsidRPr="00701DAB">
        <w:rPr>
          <w:rFonts w:ascii="Arial" w:hAnsi="Arial" w:cs="Arial"/>
          <w:sz w:val="24"/>
          <w:szCs w:val="24"/>
        </w:rPr>
        <w:t xml:space="preserve">składowiska </w:t>
      </w:r>
      <w:r w:rsidRPr="00701DAB">
        <w:rPr>
          <w:rFonts w:ascii="Arial" w:hAnsi="Arial" w:cs="Arial"/>
          <w:spacing w:val="1"/>
          <w:sz w:val="24"/>
          <w:szCs w:val="24"/>
        </w:rPr>
        <w:t> </w:t>
      </w:r>
      <w:r w:rsidRPr="00701DAB">
        <w:rPr>
          <w:rFonts w:ascii="Arial" w:hAnsi="Arial" w:cs="Arial"/>
          <w:sz w:val="24"/>
          <w:szCs w:val="24"/>
        </w:rPr>
        <w:t>odpadów</w:t>
      </w:r>
      <w:r w:rsidRPr="00701DAB">
        <w:rPr>
          <w:rFonts w:ascii="Arial" w:hAnsi="Arial" w:cs="Arial"/>
          <w:spacing w:val="47"/>
          <w:sz w:val="24"/>
          <w:szCs w:val="24"/>
        </w:rPr>
        <w:t xml:space="preserve"> </w:t>
      </w:r>
      <w:r w:rsidRPr="00701DAB">
        <w:rPr>
          <w:rFonts w:ascii="Arial" w:hAnsi="Arial" w:cs="Arial"/>
          <w:sz w:val="24"/>
          <w:szCs w:val="24"/>
        </w:rPr>
        <w:t xml:space="preserve">komunalnych </w:t>
      </w:r>
      <w:r w:rsidRPr="00701DAB">
        <w:rPr>
          <w:rFonts w:ascii="Arial" w:hAnsi="Arial" w:cs="Arial"/>
          <w:spacing w:val="20"/>
          <w:sz w:val="24"/>
          <w:szCs w:val="24"/>
        </w:rPr>
        <w:t> </w:t>
      </w:r>
      <w:r w:rsidRPr="00701DAB">
        <w:rPr>
          <w:rFonts w:ascii="Arial" w:hAnsi="Arial" w:cs="Arial"/>
          <w:sz w:val="24"/>
          <w:szCs w:val="24"/>
        </w:rPr>
        <w:t>w</w:t>
      </w:r>
      <w:r w:rsidRPr="00701DAB">
        <w:rPr>
          <w:rFonts w:ascii="Arial" w:hAnsi="Arial" w:cs="Arial"/>
          <w:spacing w:val="52"/>
          <w:sz w:val="24"/>
          <w:szCs w:val="24"/>
        </w:rPr>
        <w:t xml:space="preserve"> </w:t>
      </w:r>
      <w:r w:rsidRPr="00701DAB">
        <w:rPr>
          <w:rFonts w:ascii="Arial" w:hAnsi="Arial" w:cs="Arial"/>
          <w:sz w:val="24"/>
          <w:szCs w:val="24"/>
        </w:rPr>
        <w:t xml:space="preserve">Młynach, </w:t>
      </w:r>
      <w:r w:rsidRPr="00701DAB">
        <w:rPr>
          <w:rFonts w:ascii="Arial" w:hAnsi="Arial" w:cs="Arial"/>
          <w:spacing w:val="8"/>
          <w:sz w:val="24"/>
          <w:szCs w:val="24"/>
        </w:rPr>
        <w:t> </w:t>
      </w:r>
      <w:r w:rsidRPr="00701DAB">
        <w:rPr>
          <w:rFonts w:ascii="Arial" w:hAnsi="Arial" w:cs="Arial"/>
          <w:sz w:val="24"/>
          <w:szCs w:val="24"/>
        </w:rPr>
        <w:t>opracowana  została w</w:t>
      </w:r>
      <w:r w:rsidRPr="00701DAB">
        <w:rPr>
          <w:rFonts w:ascii="Arial" w:hAnsi="Arial" w:cs="Arial"/>
          <w:spacing w:val="28"/>
          <w:sz w:val="24"/>
          <w:szCs w:val="24"/>
        </w:rPr>
        <w:t xml:space="preserve"> </w:t>
      </w:r>
      <w:r w:rsidRPr="00701DAB">
        <w:rPr>
          <w:rFonts w:ascii="Arial" w:hAnsi="Arial" w:cs="Arial"/>
          <w:sz w:val="24"/>
          <w:szCs w:val="24"/>
        </w:rPr>
        <w:t>2004</w:t>
      </w:r>
      <w:r w:rsidRPr="00701DAB">
        <w:rPr>
          <w:rFonts w:ascii="Arial" w:hAnsi="Arial" w:cs="Arial"/>
          <w:spacing w:val="24"/>
          <w:sz w:val="24"/>
          <w:szCs w:val="24"/>
        </w:rPr>
        <w:t xml:space="preserve"> </w:t>
      </w:r>
      <w:r w:rsidRPr="00701DAB">
        <w:rPr>
          <w:rFonts w:ascii="Arial" w:hAnsi="Arial" w:cs="Arial"/>
          <w:sz w:val="24"/>
          <w:szCs w:val="24"/>
        </w:rPr>
        <w:t>roku</w:t>
      </w:r>
      <w:r w:rsidRPr="00701DAB">
        <w:rPr>
          <w:rFonts w:ascii="Arial" w:hAnsi="Arial" w:cs="Arial"/>
          <w:spacing w:val="27"/>
          <w:sz w:val="24"/>
          <w:szCs w:val="24"/>
        </w:rPr>
        <w:t xml:space="preserve"> </w:t>
      </w:r>
      <w:r w:rsidRPr="00701DAB">
        <w:rPr>
          <w:rFonts w:ascii="Arial" w:hAnsi="Arial" w:cs="Arial"/>
          <w:sz w:val="24"/>
          <w:szCs w:val="24"/>
        </w:rPr>
        <w:t>przez</w:t>
      </w:r>
      <w:r w:rsidRPr="00701DAB">
        <w:rPr>
          <w:rFonts w:ascii="Arial" w:hAnsi="Arial" w:cs="Arial"/>
          <w:spacing w:val="42"/>
          <w:sz w:val="24"/>
          <w:szCs w:val="24"/>
        </w:rPr>
        <w:t xml:space="preserve"> </w:t>
      </w:r>
      <w:r w:rsidRPr="00701DAB">
        <w:rPr>
          <w:rFonts w:ascii="Arial" w:hAnsi="Arial" w:cs="Arial"/>
          <w:sz w:val="24"/>
          <w:szCs w:val="24"/>
        </w:rPr>
        <w:t>inż.</w:t>
      </w:r>
      <w:r w:rsidRPr="00701DAB">
        <w:rPr>
          <w:rFonts w:ascii="Arial" w:hAnsi="Arial" w:cs="Arial"/>
          <w:spacing w:val="38"/>
          <w:sz w:val="24"/>
          <w:szCs w:val="24"/>
        </w:rPr>
        <w:t xml:space="preserve"> </w:t>
      </w:r>
      <w:r w:rsidRPr="00701DAB">
        <w:rPr>
          <w:rFonts w:ascii="Arial" w:hAnsi="Arial" w:cs="Arial"/>
          <w:sz w:val="24"/>
          <w:szCs w:val="24"/>
        </w:rPr>
        <w:t>Stanisława</w:t>
      </w:r>
      <w:r w:rsidRPr="00701DAB">
        <w:rPr>
          <w:rFonts w:ascii="Arial" w:hAnsi="Arial" w:cs="Arial"/>
          <w:spacing w:val="26"/>
          <w:sz w:val="24"/>
          <w:szCs w:val="24"/>
        </w:rPr>
        <w:t xml:space="preserve"> </w:t>
      </w:r>
      <w:r w:rsidRPr="00701DAB">
        <w:rPr>
          <w:rFonts w:ascii="Arial" w:hAnsi="Arial" w:cs="Arial"/>
          <w:sz w:val="24"/>
          <w:szCs w:val="24"/>
        </w:rPr>
        <w:t>Wójcika</w:t>
      </w:r>
      <w:r w:rsidRPr="00701DAB">
        <w:rPr>
          <w:rFonts w:ascii="Arial" w:hAnsi="Arial" w:cs="Arial"/>
          <w:spacing w:val="31"/>
          <w:sz w:val="24"/>
          <w:szCs w:val="24"/>
        </w:rPr>
        <w:t xml:space="preserve"> </w:t>
      </w:r>
      <w:r w:rsidRPr="00701DAB">
        <w:rPr>
          <w:rFonts w:ascii="Arial" w:hAnsi="Arial" w:cs="Arial"/>
          <w:sz w:val="24"/>
          <w:szCs w:val="24"/>
        </w:rPr>
        <w:t>dokumentacja</w:t>
      </w:r>
      <w:r w:rsidRPr="00701DAB">
        <w:rPr>
          <w:rFonts w:ascii="Arial" w:hAnsi="Arial" w:cs="Arial"/>
          <w:spacing w:val="53"/>
          <w:sz w:val="24"/>
          <w:szCs w:val="24"/>
        </w:rPr>
        <w:t xml:space="preserve"> </w:t>
      </w:r>
      <w:r w:rsidRPr="00701DAB">
        <w:rPr>
          <w:rFonts w:ascii="Arial" w:hAnsi="Arial" w:cs="Arial"/>
          <w:sz w:val="24"/>
          <w:szCs w:val="24"/>
        </w:rPr>
        <w:t>geologiczno-inżynierska</w:t>
      </w:r>
      <w:r w:rsidRPr="00701DAB">
        <w:rPr>
          <w:rFonts w:ascii="Arial" w:hAnsi="Arial" w:cs="Arial"/>
          <w:spacing w:val="56"/>
          <w:sz w:val="24"/>
          <w:szCs w:val="24"/>
        </w:rPr>
        <w:t xml:space="preserve"> </w:t>
      </w:r>
      <w:r w:rsidRPr="00701DAB">
        <w:rPr>
          <w:rFonts w:ascii="Arial" w:hAnsi="Arial" w:cs="Arial"/>
          <w:sz w:val="24"/>
          <w:szCs w:val="24"/>
        </w:rPr>
        <w:t>uproszczona.</w:t>
      </w:r>
      <w:r w:rsidR="002F7E40" w:rsidRPr="00701DAB">
        <w:rPr>
          <w:rFonts w:ascii="Arial" w:hAnsi="Arial" w:cs="Arial"/>
          <w:sz w:val="24"/>
          <w:szCs w:val="24"/>
        </w:rPr>
        <w:t xml:space="preserve"> W</w:t>
      </w:r>
      <w:r w:rsidR="002F7E40" w:rsidRPr="00701DAB">
        <w:rPr>
          <w:rFonts w:ascii="Arial" w:hAnsi="Arial" w:cs="Arial"/>
          <w:spacing w:val="19"/>
          <w:sz w:val="24"/>
          <w:szCs w:val="24"/>
        </w:rPr>
        <w:t xml:space="preserve"> </w:t>
      </w:r>
      <w:r w:rsidR="002F7E40" w:rsidRPr="00701DAB">
        <w:rPr>
          <w:rFonts w:ascii="Arial" w:hAnsi="Arial" w:cs="Arial"/>
          <w:sz w:val="24"/>
          <w:szCs w:val="24"/>
        </w:rPr>
        <w:t>przedmiotowym</w:t>
      </w:r>
      <w:r w:rsidR="002F7E40" w:rsidRPr="00701DAB">
        <w:rPr>
          <w:rFonts w:ascii="Arial" w:hAnsi="Arial" w:cs="Arial"/>
          <w:spacing w:val="1"/>
          <w:sz w:val="24"/>
          <w:szCs w:val="24"/>
        </w:rPr>
        <w:t xml:space="preserve"> </w:t>
      </w:r>
      <w:r w:rsidR="002F7E40" w:rsidRPr="00701DAB">
        <w:rPr>
          <w:rFonts w:ascii="Arial" w:hAnsi="Arial" w:cs="Arial"/>
          <w:sz w:val="24"/>
          <w:szCs w:val="24"/>
        </w:rPr>
        <w:t>terenie</w:t>
      </w:r>
      <w:r w:rsidR="002F7E40" w:rsidRPr="00701DAB">
        <w:rPr>
          <w:rFonts w:ascii="Arial" w:hAnsi="Arial" w:cs="Arial"/>
          <w:spacing w:val="33"/>
          <w:sz w:val="24"/>
          <w:szCs w:val="24"/>
        </w:rPr>
        <w:t xml:space="preserve"> </w:t>
      </w:r>
      <w:r w:rsidR="002F7E40" w:rsidRPr="00701DAB">
        <w:rPr>
          <w:rFonts w:ascii="Arial" w:hAnsi="Arial" w:cs="Arial"/>
          <w:sz w:val="24"/>
          <w:szCs w:val="24"/>
        </w:rPr>
        <w:t>zostało</w:t>
      </w:r>
      <w:r w:rsidR="002F7E40" w:rsidRPr="00701DAB">
        <w:rPr>
          <w:rFonts w:ascii="Arial" w:hAnsi="Arial" w:cs="Arial"/>
          <w:spacing w:val="33"/>
          <w:sz w:val="24"/>
          <w:szCs w:val="24"/>
        </w:rPr>
        <w:t xml:space="preserve"> </w:t>
      </w:r>
      <w:r w:rsidR="002F7E40" w:rsidRPr="00701DAB">
        <w:rPr>
          <w:rFonts w:ascii="Arial" w:hAnsi="Arial" w:cs="Arial"/>
          <w:sz w:val="24"/>
          <w:szCs w:val="24"/>
        </w:rPr>
        <w:t>odwierconych</w:t>
      </w:r>
      <w:r w:rsidR="002F7E40" w:rsidRPr="00701DAB">
        <w:rPr>
          <w:rFonts w:ascii="Arial" w:hAnsi="Arial" w:cs="Arial"/>
          <w:spacing w:val="4"/>
          <w:sz w:val="24"/>
          <w:szCs w:val="24"/>
        </w:rPr>
        <w:t xml:space="preserve"> </w:t>
      </w:r>
      <w:r w:rsidR="002F7E40" w:rsidRPr="00701DAB">
        <w:rPr>
          <w:rFonts w:ascii="Arial" w:hAnsi="Arial" w:cs="Arial"/>
          <w:sz w:val="24"/>
          <w:szCs w:val="24"/>
        </w:rPr>
        <w:t>13</w:t>
      </w:r>
      <w:r w:rsidR="002F7E40" w:rsidRPr="00701DAB">
        <w:rPr>
          <w:rFonts w:ascii="Arial" w:hAnsi="Arial" w:cs="Arial"/>
          <w:spacing w:val="-1"/>
          <w:sz w:val="24"/>
          <w:szCs w:val="24"/>
        </w:rPr>
        <w:t xml:space="preserve"> </w:t>
      </w:r>
      <w:r w:rsidR="002F7E40" w:rsidRPr="00701DAB">
        <w:rPr>
          <w:rFonts w:ascii="Arial" w:hAnsi="Arial" w:cs="Arial"/>
          <w:sz w:val="24"/>
          <w:szCs w:val="24"/>
        </w:rPr>
        <w:t>otworów</w:t>
      </w:r>
      <w:r w:rsidR="002F7E40" w:rsidRPr="00701DAB">
        <w:rPr>
          <w:rFonts w:ascii="Arial" w:hAnsi="Arial" w:cs="Arial"/>
          <w:spacing w:val="23"/>
          <w:sz w:val="24"/>
          <w:szCs w:val="24"/>
        </w:rPr>
        <w:t xml:space="preserve"> </w:t>
      </w:r>
      <w:r w:rsidR="002F7E40" w:rsidRPr="00701DAB">
        <w:rPr>
          <w:rFonts w:ascii="Arial" w:hAnsi="Arial" w:cs="Arial"/>
          <w:sz w:val="24"/>
          <w:szCs w:val="24"/>
        </w:rPr>
        <w:t>badawczych,</w:t>
      </w:r>
      <w:r w:rsidR="002F7E40" w:rsidRPr="00701DAB">
        <w:rPr>
          <w:rFonts w:ascii="Arial" w:hAnsi="Arial" w:cs="Arial"/>
          <w:spacing w:val="48"/>
          <w:sz w:val="24"/>
          <w:szCs w:val="24"/>
        </w:rPr>
        <w:t xml:space="preserve"> </w:t>
      </w:r>
      <w:r w:rsidR="002F7E40" w:rsidRPr="00701DAB">
        <w:rPr>
          <w:rFonts w:ascii="Arial" w:hAnsi="Arial" w:cs="Arial"/>
          <w:sz w:val="24"/>
          <w:szCs w:val="24"/>
        </w:rPr>
        <w:t>w</w:t>
      </w:r>
      <w:r w:rsidR="002F7E40" w:rsidRPr="00701DAB">
        <w:rPr>
          <w:rFonts w:ascii="Arial" w:hAnsi="Arial" w:cs="Arial"/>
          <w:spacing w:val="15"/>
          <w:sz w:val="24"/>
          <w:szCs w:val="24"/>
        </w:rPr>
        <w:t xml:space="preserve"> </w:t>
      </w:r>
      <w:r w:rsidR="002F7E40" w:rsidRPr="00701DAB">
        <w:rPr>
          <w:rFonts w:ascii="Arial" w:hAnsi="Arial" w:cs="Arial"/>
          <w:sz w:val="24"/>
          <w:szCs w:val="24"/>
        </w:rPr>
        <w:t>tym</w:t>
      </w:r>
      <w:r w:rsidR="002F7E40" w:rsidRPr="00701DAB">
        <w:rPr>
          <w:rFonts w:ascii="Arial" w:hAnsi="Arial" w:cs="Arial"/>
          <w:spacing w:val="48"/>
          <w:sz w:val="24"/>
          <w:szCs w:val="24"/>
        </w:rPr>
        <w:t xml:space="preserve"> </w:t>
      </w:r>
      <w:r w:rsidR="002F7E40" w:rsidRPr="00701DAB">
        <w:rPr>
          <w:rFonts w:ascii="Arial" w:hAnsi="Arial" w:cs="Arial"/>
          <w:sz w:val="24"/>
          <w:szCs w:val="24"/>
        </w:rPr>
        <w:t>11</w:t>
      </w:r>
      <w:r w:rsidR="002F7E40" w:rsidRPr="00701DAB">
        <w:rPr>
          <w:rFonts w:ascii="Arial" w:hAnsi="Arial" w:cs="Arial"/>
          <w:spacing w:val="2"/>
          <w:sz w:val="24"/>
          <w:szCs w:val="24"/>
        </w:rPr>
        <w:t xml:space="preserve"> </w:t>
      </w:r>
      <w:r w:rsidR="002F7E40" w:rsidRPr="00701DAB">
        <w:rPr>
          <w:rFonts w:ascii="Arial" w:hAnsi="Arial" w:cs="Arial"/>
          <w:sz w:val="24"/>
          <w:szCs w:val="24"/>
        </w:rPr>
        <w:t>otworów</w:t>
      </w:r>
      <w:r w:rsidR="002F7E40" w:rsidRPr="00701DAB">
        <w:rPr>
          <w:rFonts w:ascii="Arial" w:hAnsi="Arial" w:cs="Arial"/>
          <w:spacing w:val="39"/>
          <w:sz w:val="24"/>
          <w:szCs w:val="24"/>
        </w:rPr>
        <w:t xml:space="preserve"> </w:t>
      </w:r>
      <w:r w:rsidR="002F7E40" w:rsidRPr="00701DAB">
        <w:rPr>
          <w:rFonts w:ascii="Arial" w:hAnsi="Arial" w:cs="Arial"/>
          <w:sz w:val="24"/>
          <w:szCs w:val="24"/>
        </w:rPr>
        <w:t>do</w:t>
      </w:r>
      <w:r w:rsidR="002F7E40" w:rsidRPr="00701DAB">
        <w:rPr>
          <w:rFonts w:ascii="Arial" w:hAnsi="Arial" w:cs="Arial"/>
          <w:spacing w:val="41"/>
          <w:sz w:val="24"/>
          <w:szCs w:val="24"/>
        </w:rPr>
        <w:t xml:space="preserve"> </w:t>
      </w:r>
      <w:r w:rsidR="002F7E40" w:rsidRPr="00701DAB">
        <w:rPr>
          <w:rFonts w:ascii="Arial" w:hAnsi="Arial" w:cs="Arial"/>
          <w:sz w:val="24"/>
          <w:szCs w:val="24"/>
        </w:rPr>
        <w:t>głębokości</w:t>
      </w:r>
      <w:r w:rsidR="002F7E40" w:rsidRPr="00701DAB">
        <w:rPr>
          <w:rFonts w:ascii="Arial" w:hAnsi="Arial" w:cs="Arial"/>
          <w:spacing w:val="2"/>
          <w:sz w:val="24"/>
          <w:szCs w:val="24"/>
        </w:rPr>
        <w:t xml:space="preserve"> </w:t>
      </w:r>
      <w:r w:rsidR="002F7E40" w:rsidRPr="00701DAB">
        <w:rPr>
          <w:rFonts w:ascii="Arial" w:hAnsi="Arial" w:cs="Arial"/>
          <w:sz w:val="24"/>
          <w:szCs w:val="24"/>
        </w:rPr>
        <w:t>6,0 m.</w:t>
      </w:r>
      <w:r w:rsidR="002F7E40" w:rsidRPr="00701DAB">
        <w:rPr>
          <w:rFonts w:ascii="Arial" w:hAnsi="Arial" w:cs="Arial"/>
          <w:spacing w:val="28"/>
          <w:sz w:val="24"/>
          <w:szCs w:val="24"/>
        </w:rPr>
        <w:t xml:space="preserve"> </w:t>
      </w:r>
      <w:r w:rsidR="002F7E40" w:rsidRPr="00701DAB">
        <w:rPr>
          <w:rFonts w:ascii="Arial" w:hAnsi="Arial" w:cs="Arial"/>
          <w:sz w:val="24"/>
          <w:szCs w:val="24"/>
        </w:rPr>
        <w:t>Na</w:t>
      </w:r>
      <w:r w:rsidR="002F7E40" w:rsidRPr="00701DAB">
        <w:rPr>
          <w:rFonts w:ascii="Arial" w:hAnsi="Arial" w:cs="Arial"/>
          <w:spacing w:val="39"/>
          <w:sz w:val="24"/>
          <w:szCs w:val="24"/>
        </w:rPr>
        <w:t xml:space="preserve"> </w:t>
      </w:r>
      <w:r w:rsidR="002F7E40" w:rsidRPr="00701DAB">
        <w:rPr>
          <w:rFonts w:ascii="Arial" w:hAnsi="Arial" w:cs="Arial"/>
          <w:sz w:val="24"/>
          <w:szCs w:val="24"/>
        </w:rPr>
        <w:t>podstawie</w:t>
      </w:r>
      <w:r w:rsidR="002F7E40" w:rsidRPr="00701DAB">
        <w:rPr>
          <w:rFonts w:ascii="Arial" w:hAnsi="Arial" w:cs="Arial"/>
          <w:spacing w:val="50"/>
          <w:sz w:val="24"/>
          <w:szCs w:val="24"/>
        </w:rPr>
        <w:t xml:space="preserve"> </w:t>
      </w:r>
      <w:r w:rsidR="002F7E40" w:rsidRPr="00701DAB">
        <w:rPr>
          <w:rFonts w:ascii="Arial" w:hAnsi="Arial" w:cs="Arial"/>
          <w:sz w:val="24"/>
          <w:szCs w:val="24"/>
        </w:rPr>
        <w:t>wykonanych</w:t>
      </w:r>
      <w:r w:rsidR="002F7E40" w:rsidRPr="00701DAB">
        <w:rPr>
          <w:rFonts w:ascii="Arial" w:hAnsi="Arial" w:cs="Arial"/>
          <w:spacing w:val="8"/>
          <w:sz w:val="24"/>
          <w:szCs w:val="24"/>
        </w:rPr>
        <w:t xml:space="preserve"> </w:t>
      </w:r>
      <w:r w:rsidR="002F7E40" w:rsidRPr="00701DAB">
        <w:rPr>
          <w:rFonts w:ascii="Arial" w:hAnsi="Arial" w:cs="Arial"/>
          <w:sz w:val="24"/>
          <w:szCs w:val="24"/>
        </w:rPr>
        <w:t>badań i</w:t>
      </w:r>
      <w:r w:rsidR="002F7E40" w:rsidRPr="00701DAB">
        <w:rPr>
          <w:rFonts w:ascii="Arial" w:hAnsi="Arial" w:cs="Arial"/>
          <w:spacing w:val="33"/>
          <w:sz w:val="24"/>
          <w:szCs w:val="24"/>
        </w:rPr>
        <w:t xml:space="preserve"> </w:t>
      </w:r>
      <w:r w:rsidR="002F7E40" w:rsidRPr="00701DAB">
        <w:rPr>
          <w:rFonts w:ascii="Arial" w:hAnsi="Arial" w:cs="Arial"/>
          <w:sz w:val="24"/>
          <w:szCs w:val="24"/>
        </w:rPr>
        <w:t>przeprowadzonych</w:t>
      </w:r>
      <w:r w:rsidR="002F7E40" w:rsidRPr="00701DAB">
        <w:rPr>
          <w:rFonts w:ascii="Arial" w:hAnsi="Arial" w:cs="Arial"/>
          <w:spacing w:val="6"/>
          <w:sz w:val="24"/>
          <w:szCs w:val="24"/>
        </w:rPr>
        <w:t xml:space="preserve"> </w:t>
      </w:r>
      <w:r w:rsidR="002F7E40" w:rsidRPr="00701DAB">
        <w:rPr>
          <w:rFonts w:ascii="Arial" w:hAnsi="Arial" w:cs="Arial"/>
          <w:sz w:val="24"/>
          <w:szCs w:val="24"/>
        </w:rPr>
        <w:t>pomiarów stwierdza</w:t>
      </w:r>
      <w:r w:rsidR="002F7E40" w:rsidRPr="00701DAB">
        <w:rPr>
          <w:rFonts w:ascii="Arial" w:hAnsi="Arial" w:cs="Arial"/>
          <w:spacing w:val="27"/>
          <w:sz w:val="24"/>
          <w:szCs w:val="24"/>
        </w:rPr>
        <w:t xml:space="preserve"> </w:t>
      </w:r>
      <w:r w:rsidR="002F7E40" w:rsidRPr="00701DAB">
        <w:rPr>
          <w:rFonts w:ascii="Arial" w:hAnsi="Arial" w:cs="Arial"/>
          <w:sz w:val="24"/>
          <w:szCs w:val="24"/>
        </w:rPr>
        <w:t>się,</w:t>
      </w:r>
      <w:r w:rsidR="002F7E40" w:rsidRPr="00701DAB">
        <w:rPr>
          <w:rFonts w:ascii="Arial" w:hAnsi="Arial" w:cs="Arial"/>
          <w:spacing w:val="15"/>
          <w:sz w:val="24"/>
          <w:szCs w:val="24"/>
        </w:rPr>
        <w:t xml:space="preserve"> </w:t>
      </w:r>
      <w:r w:rsidR="002F7E40" w:rsidRPr="00701DAB">
        <w:rPr>
          <w:rFonts w:ascii="Arial" w:hAnsi="Arial" w:cs="Arial"/>
          <w:sz w:val="24"/>
          <w:szCs w:val="24"/>
        </w:rPr>
        <w:t>że</w:t>
      </w:r>
      <w:r w:rsidR="002F7E40" w:rsidRPr="00701DAB">
        <w:rPr>
          <w:rFonts w:ascii="Arial" w:hAnsi="Arial" w:cs="Arial"/>
          <w:spacing w:val="13"/>
          <w:sz w:val="24"/>
          <w:szCs w:val="24"/>
        </w:rPr>
        <w:t xml:space="preserve"> </w:t>
      </w:r>
      <w:r w:rsidR="002F7E40" w:rsidRPr="00701DAB">
        <w:rPr>
          <w:rFonts w:ascii="Arial" w:hAnsi="Arial" w:cs="Arial"/>
          <w:sz w:val="24"/>
          <w:szCs w:val="24"/>
        </w:rPr>
        <w:t>na</w:t>
      </w:r>
      <w:r w:rsidR="002F7E40" w:rsidRPr="00701DAB">
        <w:rPr>
          <w:rFonts w:ascii="Arial" w:hAnsi="Arial" w:cs="Arial"/>
          <w:spacing w:val="12"/>
          <w:sz w:val="24"/>
          <w:szCs w:val="24"/>
        </w:rPr>
        <w:t xml:space="preserve"> </w:t>
      </w:r>
      <w:r w:rsidR="002F7E40" w:rsidRPr="00701DAB">
        <w:rPr>
          <w:rFonts w:ascii="Arial" w:hAnsi="Arial" w:cs="Arial"/>
          <w:sz w:val="24"/>
          <w:szCs w:val="24"/>
        </w:rPr>
        <w:t>przedmiotowym</w:t>
      </w:r>
      <w:r w:rsidR="002F7E40" w:rsidRPr="00701DAB">
        <w:rPr>
          <w:rFonts w:ascii="Arial" w:hAnsi="Arial" w:cs="Arial"/>
          <w:spacing w:val="50"/>
          <w:sz w:val="24"/>
          <w:szCs w:val="24"/>
        </w:rPr>
        <w:t xml:space="preserve"> </w:t>
      </w:r>
      <w:r w:rsidR="002F7E40" w:rsidRPr="00701DAB">
        <w:rPr>
          <w:rFonts w:ascii="Arial" w:hAnsi="Arial" w:cs="Arial"/>
          <w:sz w:val="24"/>
          <w:szCs w:val="24"/>
        </w:rPr>
        <w:t>terenie</w:t>
      </w:r>
      <w:r w:rsidR="002F7E40" w:rsidRPr="00701DAB">
        <w:rPr>
          <w:rFonts w:ascii="Arial" w:hAnsi="Arial" w:cs="Arial"/>
          <w:spacing w:val="27"/>
          <w:sz w:val="24"/>
          <w:szCs w:val="24"/>
        </w:rPr>
        <w:t xml:space="preserve"> </w:t>
      </w:r>
      <w:r w:rsidR="002F7E40" w:rsidRPr="00701DAB">
        <w:rPr>
          <w:rFonts w:ascii="Arial" w:hAnsi="Arial" w:cs="Arial"/>
          <w:sz w:val="24"/>
          <w:szCs w:val="24"/>
        </w:rPr>
        <w:t>zalegają</w:t>
      </w:r>
      <w:r w:rsidR="002F7E40" w:rsidRPr="00701DAB">
        <w:rPr>
          <w:rFonts w:ascii="Arial" w:hAnsi="Arial" w:cs="Arial"/>
          <w:spacing w:val="25"/>
          <w:sz w:val="24"/>
          <w:szCs w:val="24"/>
        </w:rPr>
        <w:t xml:space="preserve"> </w:t>
      </w:r>
      <w:r w:rsidR="002F7E40" w:rsidRPr="00701DAB">
        <w:rPr>
          <w:rFonts w:ascii="Arial" w:hAnsi="Arial" w:cs="Arial"/>
          <w:sz w:val="24"/>
          <w:szCs w:val="24"/>
        </w:rPr>
        <w:t>następujące</w:t>
      </w:r>
      <w:r w:rsidR="002F7E40" w:rsidRPr="00701DAB">
        <w:rPr>
          <w:rFonts w:ascii="Arial" w:hAnsi="Arial" w:cs="Arial"/>
          <w:spacing w:val="40"/>
          <w:sz w:val="24"/>
          <w:szCs w:val="24"/>
        </w:rPr>
        <w:t xml:space="preserve"> </w:t>
      </w:r>
      <w:r w:rsidR="002F7E40" w:rsidRPr="00701DAB">
        <w:rPr>
          <w:rFonts w:ascii="Arial" w:hAnsi="Arial" w:cs="Arial"/>
          <w:sz w:val="24"/>
          <w:szCs w:val="24"/>
        </w:rPr>
        <w:t>warstwy</w:t>
      </w:r>
      <w:r w:rsidR="002F7E40" w:rsidRPr="00701DAB">
        <w:rPr>
          <w:rFonts w:ascii="Arial" w:hAnsi="Arial" w:cs="Arial"/>
          <w:spacing w:val="44"/>
          <w:sz w:val="24"/>
          <w:szCs w:val="24"/>
        </w:rPr>
        <w:t xml:space="preserve"> </w:t>
      </w:r>
      <w:r w:rsidR="002F7E40" w:rsidRPr="00701DAB">
        <w:rPr>
          <w:rFonts w:ascii="Arial" w:hAnsi="Arial" w:cs="Arial"/>
          <w:sz w:val="24"/>
          <w:szCs w:val="24"/>
        </w:rPr>
        <w:t>gruntowe:</w:t>
      </w:r>
    </w:p>
    <w:p w:rsidR="00E62D2F" w:rsidRPr="00E62D2F" w:rsidRDefault="002F7E40" w:rsidP="00E62D2F">
      <w:pPr>
        <w:pStyle w:val="Akapitzlist"/>
        <w:numPr>
          <w:ilvl w:val="0"/>
          <w:numId w:val="41"/>
        </w:numPr>
        <w:spacing w:line="276" w:lineRule="auto"/>
        <w:ind w:left="364"/>
        <w:rPr>
          <w:rFonts w:ascii="Arial" w:hAnsi="Arial" w:cs="Arial"/>
          <w:sz w:val="24"/>
          <w:szCs w:val="24"/>
        </w:rPr>
      </w:pPr>
      <w:r w:rsidRPr="00E62D2F">
        <w:rPr>
          <w:rFonts w:ascii="Arial" w:hAnsi="Arial" w:cs="Arial"/>
          <w:sz w:val="24"/>
          <w:szCs w:val="24"/>
        </w:rPr>
        <w:t>warstwa</w:t>
      </w:r>
      <w:r w:rsidRPr="00E62D2F">
        <w:rPr>
          <w:rFonts w:ascii="Arial" w:hAnsi="Arial" w:cs="Arial"/>
          <w:spacing w:val="32"/>
          <w:sz w:val="24"/>
          <w:szCs w:val="24"/>
        </w:rPr>
        <w:t xml:space="preserve"> </w:t>
      </w:r>
      <w:r w:rsidRPr="00E62D2F">
        <w:rPr>
          <w:rFonts w:ascii="Arial" w:hAnsi="Arial" w:cs="Arial"/>
          <w:sz w:val="24"/>
          <w:szCs w:val="24"/>
        </w:rPr>
        <w:t>I</w:t>
      </w:r>
      <w:r w:rsidRPr="00E62D2F">
        <w:rPr>
          <w:rFonts w:ascii="Arial" w:hAnsi="Arial" w:cs="Arial"/>
          <w:spacing w:val="14"/>
          <w:sz w:val="24"/>
          <w:szCs w:val="24"/>
        </w:rPr>
        <w:t xml:space="preserve"> </w:t>
      </w:r>
      <w:r w:rsidRPr="00E62D2F">
        <w:rPr>
          <w:rFonts w:ascii="Arial" w:hAnsi="Arial" w:cs="Arial"/>
          <w:sz w:val="24"/>
          <w:szCs w:val="24"/>
        </w:rPr>
        <w:t>-glina</w:t>
      </w:r>
      <w:r w:rsidRPr="00E62D2F">
        <w:rPr>
          <w:rFonts w:ascii="Arial" w:hAnsi="Arial" w:cs="Arial"/>
          <w:spacing w:val="22"/>
          <w:sz w:val="24"/>
          <w:szCs w:val="24"/>
        </w:rPr>
        <w:t xml:space="preserve"> </w:t>
      </w:r>
      <w:r w:rsidRPr="00E62D2F">
        <w:rPr>
          <w:rFonts w:ascii="Arial" w:hAnsi="Arial" w:cs="Arial"/>
          <w:sz w:val="24"/>
          <w:szCs w:val="24"/>
        </w:rPr>
        <w:t>zwięzła -</w:t>
      </w:r>
      <w:r w:rsidRPr="00E62D2F">
        <w:rPr>
          <w:rFonts w:ascii="Arial" w:hAnsi="Arial" w:cs="Arial"/>
          <w:spacing w:val="28"/>
          <w:sz w:val="24"/>
          <w:szCs w:val="24"/>
        </w:rPr>
        <w:t xml:space="preserve"> </w:t>
      </w:r>
      <w:r w:rsidRPr="00E62D2F">
        <w:rPr>
          <w:rFonts w:ascii="Arial" w:hAnsi="Arial" w:cs="Arial"/>
          <w:sz w:val="24"/>
          <w:szCs w:val="24"/>
        </w:rPr>
        <w:t>występuje</w:t>
      </w:r>
      <w:r w:rsidRPr="00E62D2F">
        <w:rPr>
          <w:rFonts w:ascii="Arial" w:hAnsi="Arial" w:cs="Arial"/>
          <w:spacing w:val="31"/>
          <w:sz w:val="24"/>
          <w:szCs w:val="24"/>
        </w:rPr>
        <w:t xml:space="preserve"> </w:t>
      </w:r>
      <w:r w:rsidRPr="00E62D2F">
        <w:rPr>
          <w:rFonts w:ascii="Arial" w:hAnsi="Arial" w:cs="Arial"/>
          <w:sz w:val="24"/>
          <w:szCs w:val="24"/>
        </w:rPr>
        <w:t>na</w:t>
      </w:r>
      <w:r w:rsidRPr="00E62D2F">
        <w:rPr>
          <w:rFonts w:ascii="Arial" w:hAnsi="Arial" w:cs="Arial"/>
          <w:spacing w:val="27"/>
          <w:sz w:val="24"/>
          <w:szCs w:val="24"/>
        </w:rPr>
        <w:t xml:space="preserve"> </w:t>
      </w:r>
      <w:r w:rsidRPr="00E62D2F">
        <w:rPr>
          <w:rFonts w:ascii="Arial" w:hAnsi="Arial" w:cs="Arial"/>
          <w:sz w:val="24"/>
          <w:szCs w:val="24"/>
        </w:rPr>
        <w:t>całej</w:t>
      </w:r>
      <w:r w:rsidRPr="00E62D2F">
        <w:rPr>
          <w:rFonts w:ascii="Arial" w:hAnsi="Arial" w:cs="Arial"/>
          <w:spacing w:val="26"/>
          <w:sz w:val="24"/>
          <w:szCs w:val="24"/>
        </w:rPr>
        <w:t xml:space="preserve"> </w:t>
      </w:r>
      <w:r w:rsidRPr="00E62D2F">
        <w:rPr>
          <w:rFonts w:ascii="Arial" w:hAnsi="Arial" w:cs="Arial"/>
          <w:sz w:val="24"/>
          <w:szCs w:val="24"/>
        </w:rPr>
        <w:t>powierzchni</w:t>
      </w:r>
      <w:r w:rsidRPr="00E62D2F">
        <w:rPr>
          <w:rFonts w:ascii="Arial" w:hAnsi="Arial" w:cs="Arial"/>
          <w:spacing w:val="46"/>
          <w:sz w:val="24"/>
          <w:szCs w:val="24"/>
        </w:rPr>
        <w:t xml:space="preserve"> </w:t>
      </w:r>
      <w:r w:rsidRPr="00E62D2F">
        <w:rPr>
          <w:rFonts w:ascii="Arial" w:hAnsi="Arial" w:cs="Arial"/>
          <w:sz w:val="24"/>
          <w:szCs w:val="24"/>
        </w:rPr>
        <w:t>badanego</w:t>
      </w:r>
      <w:r w:rsidRPr="00E62D2F">
        <w:rPr>
          <w:rFonts w:ascii="Arial" w:hAnsi="Arial" w:cs="Arial"/>
          <w:spacing w:val="35"/>
          <w:sz w:val="24"/>
          <w:szCs w:val="24"/>
        </w:rPr>
        <w:t xml:space="preserve"> </w:t>
      </w:r>
      <w:r w:rsidRPr="00E62D2F">
        <w:rPr>
          <w:rFonts w:ascii="Arial" w:hAnsi="Arial" w:cs="Arial"/>
          <w:sz w:val="24"/>
          <w:szCs w:val="24"/>
        </w:rPr>
        <w:t>terenu,</w:t>
      </w:r>
      <w:r w:rsidRPr="00E62D2F">
        <w:rPr>
          <w:rFonts w:ascii="Arial" w:hAnsi="Arial" w:cs="Arial"/>
          <w:spacing w:val="35"/>
          <w:sz w:val="24"/>
          <w:szCs w:val="24"/>
        </w:rPr>
        <w:t xml:space="preserve"> </w:t>
      </w:r>
      <w:r w:rsidRPr="00E62D2F">
        <w:rPr>
          <w:rFonts w:ascii="Arial" w:hAnsi="Arial" w:cs="Arial"/>
          <w:sz w:val="24"/>
          <w:szCs w:val="24"/>
        </w:rPr>
        <w:t>zalega</w:t>
      </w:r>
      <w:r w:rsidRPr="00E62D2F">
        <w:rPr>
          <w:rFonts w:ascii="Arial" w:hAnsi="Arial" w:cs="Arial"/>
          <w:spacing w:val="26"/>
          <w:sz w:val="24"/>
          <w:szCs w:val="24"/>
        </w:rPr>
        <w:t xml:space="preserve"> </w:t>
      </w:r>
      <w:r w:rsidRPr="00E62D2F">
        <w:rPr>
          <w:rFonts w:ascii="Arial" w:hAnsi="Arial" w:cs="Arial"/>
          <w:sz w:val="24"/>
          <w:szCs w:val="24"/>
        </w:rPr>
        <w:t>na głębokości</w:t>
      </w:r>
      <w:r w:rsidRPr="00E62D2F">
        <w:rPr>
          <w:rFonts w:ascii="Arial" w:hAnsi="Arial" w:cs="Arial"/>
          <w:spacing w:val="-3"/>
          <w:sz w:val="24"/>
          <w:szCs w:val="24"/>
        </w:rPr>
        <w:t xml:space="preserve"> </w:t>
      </w:r>
      <w:r w:rsidRPr="00E62D2F">
        <w:rPr>
          <w:rFonts w:ascii="Arial" w:hAnsi="Arial" w:cs="Arial"/>
          <w:sz w:val="24"/>
          <w:szCs w:val="24"/>
        </w:rPr>
        <w:t>od</w:t>
      </w:r>
      <w:r w:rsidRPr="00E62D2F">
        <w:rPr>
          <w:rFonts w:ascii="Arial" w:hAnsi="Arial" w:cs="Arial"/>
          <w:spacing w:val="-12"/>
          <w:sz w:val="24"/>
          <w:szCs w:val="24"/>
        </w:rPr>
        <w:t xml:space="preserve"> </w:t>
      </w:r>
      <w:r w:rsidRPr="00E62D2F">
        <w:rPr>
          <w:rFonts w:ascii="Arial" w:hAnsi="Arial" w:cs="Arial"/>
          <w:sz w:val="24"/>
          <w:szCs w:val="24"/>
        </w:rPr>
        <w:t>0,4</w:t>
      </w:r>
      <w:r w:rsidRPr="00E62D2F">
        <w:rPr>
          <w:rFonts w:ascii="Arial" w:hAnsi="Arial" w:cs="Arial"/>
          <w:spacing w:val="-16"/>
          <w:sz w:val="24"/>
          <w:szCs w:val="24"/>
        </w:rPr>
        <w:t xml:space="preserve"> </w:t>
      </w:r>
      <w:r w:rsidRPr="00E62D2F">
        <w:rPr>
          <w:rFonts w:ascii="Arial" w:hAnsi="Arial" w:cs="Arial"/>
          <w:sz w:val="24"/>
          <w:szCs w:val="24"/>
        </w:rPr>
        <w:t>do</w:t>
      </w:r>
      <w:r w:rsidRPr="00E62D2F">
        <w:rPr>
          <w:rFonts w:ascii="Arial" w:hAnsi="Arial" w:cs="Arial"/>
          <w:spacing w:val="-12"/>
          <w:sz w:val="24"/>
          <w:szCs w:val="24"/>
        </w:rPr>
        <w:t xml:space="preserve"> </w:t>
      </w:r>
      <w:r w:rsidRPr="00E62D2F">
        <w:rPr>
          <w:rFonts w:ascii="Arial" w:hAnsi="Arial" w:cs="Arial"/>
          <w:sz w:val="24"/>
          <w:szCs w:val="24"/>
        </w:rPr>
        <w:t>około</w:t>
      </w:r>
      <w:r w:rsidRPr="00E62D2F">
        <w:rPr>
          <w:rFonts w:ascii="Arial" w:hAnsi="Arial" w:cs="Arial"/>
          <w:spacing w:val="-9"/>
          <w:sz w:val="24"/>
          <w:szCs w:val="24"/>
        </w:rPr>
        <w:t xml:space="preserve"> </w:t>
      </w:r>
      <w:r w:rsidRPr="00E62D2F">
        <w:rPr>
          <w:rFonts w:ascii="Arial" w:hAnsi="Arial" w:cs="Arial"/>
          <w:sz w:val="24"/>
          <w:szCs w:val="24"/>
        </w:rPr>
        <w:t>2,0</w:t>
      </w:r>
      <w:r w:rsidRPr="00E62D2F">
        <w:rPr>
          <w:rFonts w:ascii="Arial" w:hAnsi="Arial" w:cs="Arial"/>
          <w:spacing w:val="-16"/>
          <w:sz w:val="24"/>
          <w:szCs w:val="24"/>
        </w:rPr>
        <w:t xml:space="preserve"> </w:t>
      </w:r>
      <w:r w:rsidRPr="00E62D2F">
        <w:rPr>
          <w:rFonts w:ascii="Arial" w:hAnsi="Arial" w:cs="Arial"/>
          <w:sz w:val="24"/>
          <w:szCs w:val="24"/>
        </w:rPr>
        <w:t>m, która</w:t>
      </w:r>
      <w:r w:rsidR="00E62D2F">
        <w:rPr>
          <w:rFonts w:ascii="Arial" w:hAnsi="Arial" w:cs="Arial"/>
          <w:sz w:val="24"/>
          <w:szCs w:val="24"/>
        </w:rPr>
        <w:t xml:space="preserve"> </w:t>
      </w:r>
      <w:r w:rsidRPr="00E62D2F">
        <w:rPr>
          <w:rFonts w:ascii="Arial" w:hAnsi="Arial" w:cs="Arial"/>
          <w:sz w:val="24"/>
          <w:szCs w:val="24"/>
        </w:rPr>
        <w:t>jest</w:t>
      </w:r>
      <w:r w:rsidRPr="00E62D2F">
        <w:rPr>
          <w:rFonts w:ascii="Arial" w:hAnsi="Arial" w:cs="Arial"/>
          <w:spacing w:val="3"/>
          <w:sz w:val="24"/>
          <w:szCs w:val="24"/>
        </w:rPr>
        <w:t xml:space="preserve"> </w:t>
      </w:r>
      <w:r w:rsidRPr="00E62D2F">
        <w:rPr>
          <w:rFonts w:ascii="Arial" w:hAnsi="Arial" w:cs="Arial"/>
          <w:sz w:val="24"/>
          <w:szCs w:val="24"/>
        </w:rPr>
        <w:t>w</w:t>
      </w:r>
      <w:r w:rsidRPr="00E62D2F">
        <w:rPr>
          <w:rFonts w:ascii="Arial" w:hAnsi="Arial" w:cs="Arial"/>
          <w:spacing w:val="-11"/>
          <w:sz w:val="24"/>
          <w:szCs w:val="24"/>
        </w:rPr>
        <w:t xml:space="preserve"> </w:t>
      </w:r>
      <w:r w:rsidRPr="00E62D2F">
        <w:rPr>
          <w:rFonts w:ascii="Arial" w:hAnsi="Arial" w:cs="Arial"/>
          <w:sz w:val="24"/>
          <w:szCs w:val="24"/>
        </w:rPr>
        <w:t>stanie</w:t>
      </w:r>
      <w:r w:rsidRPr="00E62D2F">
        <w:rPr>
          <w:rFonts w:ascii="Arial" w:hAnsi="Arial" w:cs="Arial"/>
          <w:spacing w:val="-23"/>
          <w:sz w:val="24"/>
          <w:szCs w:val="24"/>
        </w:rPr>
        <w:t xml:space="preserve"> </w:t>
      </w:r>
      <w:r w:rsidRPr="00E62D2F">
        <w:rPr>
          <w:rFonts w:ascii="Arial" w:hAnsi="Arial" w:cs="Arial"/>
          <w:sz w:val="24"/>
          <w:szCs w:val="24"/>
        </w:rPr>
        <w:t>plastycznym.</w:t>
      </w:r>
    </w:p>
    <w:p w:rsidR="002F7E40" w:rsidRPr="00E62D2F" w:rsidRDefault="00E62D2F" w:rsidP="00E62D2F">
      <w:pPr>
        <w:pStyle w:val="Akapitzlist"/>
        <w:numPr>
          <w:ilvl w:val="0"/>
          <w:numId w:val="41"/>
        </w:numPr>
        <w:spacing w:after="0" w:afterAutospacing="0" w:line="276" w:lineRule="auto"/>
        <w:ind w:left="364"/>
        <w:rPr>
          <w:rFonts w:ascii="Arial" w:hAnsi="Arial" w:cs="Arial"/>
          <w:sz w:val="24"/>
          <w:szCs w:val="24"/>
        </w:rPr>
      </w:pPr>
      <w:r w:rsidRPr="00E62D2F">
        <w:rPr>
          <w:rFonts w:ascii="Arial" w:hAnsi="Arial" w:cs="Arial"/>
          <w:sz w:val="24"/>
          <w:szCs w:val="24"/>
        </w:rPr>
        <w:lastRenderedPageBreak/>
        <w:t>w</w:t>
      </w:r>
      <w:r w:rsidR="002F7E40" w:rsidRPr="00E62D2F">
        <w:rPr>
          <w:rFonts w:ascii="Arial" w:hAnsi="Arial" w:cs="Arial"/>
          <w:sz w:val="24"/>
          <w:szCs w:val="24"/>
        </w:rPr>
        <w:t>arstwa</w:t>
      </w:r>
      <w:r w:rsidR="002F7E40" w:rsidRPr="00E62D2F">
        <w:rPr>
          <w:rFonts w:ascii="Arial" w:hAnsi="Arial" w:cs="Arial"/>
          <w:spacing w:val="4"/>
          <w:sz w:val="24"/>
          <w:szCs w:val="24"/>
        </w:rPr>
        <w:t xml:space="preserve"> </w:t>
      </w:r>
      <w:r w:rsidR="002F7E40" w:rsidRPr="00E62D2F">
        <w:rPr>
          <w:rFonts w:ascii="Arial" w:hAnsi="Arial" w:cs="Arial"/>
          <w:sz w:val="24"/>
          <w:szCs w:val="24"/>
        </w:rPr>
        <w:t>II</w:t>
      </w:r>
      <w:r w:rsidR="002F7E40" w:rsidRPr="00E62D2F"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2F7E40" w:rsidRPr="00E62D2F">
        <w:rPr>
          <w:rFonts w:ascii="Arial" w:hAnsi="Arial" w:cs="Arial"/>
          <w:sz w:val="24"/>
          <w:szCs w:val="24"/>
        </w:rPr>
        <w:t>ił</w:t>
      </w:r>
      <w:r w:rsidR="002F7E40" w:rsidRPr="00E62D2F">
        <w:rPr>
          <w:rFonts w:ascii="Arial" w:hAnsi="Arial" w:cs="Arial"/>
          <w:spacing w:val="-6"/>
          <w:sz w:val="24"/>
          <w:szCs w:val="24"/>
        </w:rPr>
        <w:t xml:space="preserve"> - </w:t>
      </w:r>
      <w:r w:rsidR="002F7E40" w:rsidRPr="00E62D2F">
        <w:rPr>
          <w:rFonts w:ascii="Arial" w:hAnsi="Arial" w:cs="Arial"/>
          <w:sz w:val="24"/>
          <w:szCs w:val="24"/>
        </w:rPr>
        <w:t>występuje</w:t>
      </w:r>
      <w:r w:rsidR="002F7E40" w:rsidRPr="00E62D2F">
        <w:rPr>
          <w:rFonts w:ascii="Arial" w:hAnsi="Arial" w:cs="Arial"/>
          <w:spacing w:val="3"/>
          <w:sz w:val="24"/>
          <w:szCs w:val="24"/>
        </w:rPr>
        <w:t xml:space="preserve"> </w:t>
      </w:r>
      <w:r w:rsidR="002F7E40" w:rsidRPr="00E62D2F">
        <w:rPr>
          <w:rFonts w:ascii="Arial" w:hAnsi="Arial" w:cs="Arial"/>
          <w:sz w:val="24"/>
          <w:szCs w:val="24"/>
        </w:rPr>
        <w:t>pod warstwą</w:t>
      </w:r>
      <w:r w:rsidR="002F7E40" w:rsidRPr="00E62D2F">
        <w:rPr>
          <w:rFonts w:ascii="Arial" w:hAnsi="Arial" w:cs="Arial"/>
          <w:spacing w:val="4"/>
          <w:sz w:val="24"/>
          <w:szCs w:val="24"/>
        </w:rPr>
        <w:t xml:space="preserve"> </w:t>
      </w:r>
      <w:r w:rsidR="002F7E40" w:rsidRPr="00E62D2F">
        <w:rPr>
          <w:rFonts w:ascii="Arial" w:hAnsi="Arial" w:cs="Arial"/>
          <w:sz w:val="24"/>
          <w:szCs w:val="24"/>
        </w:rPr>
        <w:t>gliny</w:t>
      </w:r>
      <w:r w:rsidR="002F7E40" w:rsidRPr="00E62D2F">
        <w:rPr>
          <w:rFonts w:ascii="Arial" w:hAnsi="Arial" w:cs="Arial"/>
          <w:spacing w:val="-7"/>
          <w:sz w:val="24"/>
          <w:szCs w:val="24"/>
        </w:rPr>
        <w:t xml:space="preserve"> </w:t>
      </w:r>
      <w:r w:rsidR="002F7E40" w:rsidRPr="00E62D2F">
        <w:rPr>
          <w:rFonts w:ascii="Arial" w:hAnsi="Arial" w:cs="Arial"/>
          <w:sz w:val="24"/>
          <w:szCs w:val="24"/>
        </w:rPr>
        <w:t>na</w:t>
      </w:r>
      <w:r w:rsidR="002F7E40" w:rsidRPr="00E62D2F">
        <w:rPr>
          <w:rFonts w:ascii="Arial" w:hAnsi="Arial" w:cs="Arial"/>
          <w:spacing w:val="-4"/>
          <w:sz w:val="24"/>
          <w:szCs w:val="24"/>
        </w:rPr>
        <w:t xml:space="preserve"> </w:t>
      </w:r>
      <w:r w:rsidR="002F7E40" w:rsidRPr="00E62D2F">
        <w:rPr>
          <w:rFonts w:ascii="Arial" w:hAnsi="Arial" w:cs="Arial"/>
          <w:sz w:val="24"/>
          <w:szCs w:val="24"/>
        </w:rPr>
        <w:t>głębokości</w:t>
      </w:r>
      <w:r w:rsidR="002F7E40" w:rsidRPr="00E62D2F">
        <w:rPr>
          <w:rFonts w:ascii="Arial" w:hAnsi="Arial" w:cs="Arial"/>
          <w:spacing w:val="10"/>
          <w:sz w:val="24"/>
          <w:szCs w:val="24"/>
        </w:rPr>
        <w:t xml:space="preserve"> </w:t>
      </w:r>
      <w:r w:rsidR="002F7E40" w:rsidRPr="00E62D2F">
        <w:rPr>
          <w:rFonts w:ascii="Arial" w:hAnsi="Arial" w:cs="Arial"/>
          <w:sz w:val="24"/>
          <w:szCs w:val="24"/>
        </w:rPr>
        <w:t>od</w:t>
      </w:r>
      <w:r w:rsidR="002F7E40" w:rsidRPr="00E62D2F">
        <w:rPr>
          <w:rFonts w:ascii="Arial" w:hAnsi="Arial" w:cs="Arial"/>
          <w:spacing w:val="-7"/>
          <w:sz w:val="24"/>
          <w:szCs w:val="24"/>
        </w:rPr>
        <w:t xml:space="preserve"> </w:t>
      </w:r>
      <w:r w:rsidR="002F7E40" w:rsidRPr="00E62D2F">
        <w:rPr>
          <w:rFonts w:ascii="Arial" w:hAnsi="Arial" w:cs="Arial"/>
          <w:sz w:val="24"/>
          <w:szCs w:val="24"/>
        </w:rPr>
        <w:t>2,0</w:t>
      </w:r>
      <w:r w:rsidR="002F7E40" w:rsidRPr="00E62D2F">
        <w:rPr>
          <w:rFonts w:ascii="Arial" w:hAnsi="Arial" w:cs="Arial"/>
          <w:spacing w:val="-4"/>
          <w:sz w:val="24"/>
          <w:szCs w:val="24"/>
        </w:rPr>
        <w:t xml:space="preserve"> </w:t>
      </w:r>
      <w:r w:rsidR="002F7E40" w:rsidRPr="00E62D2F">
        <w:rPr>
          <w:rFonts w:ascii="Arial" w:hAnsi="Arial" w:cs="Arial"/>
          <w:sz w:val="24"/>
          <w:szCs w:val="24"/>
        </w:rPr>
        <w:t>m</w:t>
      </w:r>
      <w:r w:rsidR="002F7E40" w:rsidRPr="00E62D2F">
        <w:rPr>
          <w:rFonts w:ascii="Arial" w:hAnsi="Arial" w:cs="Arial"/>
          <w:spacing w:val="-2"/>
          <w:sz w:val="24"/>
          <w:szCs w:val="24"/>
        </w:rPr>
        <w:t xml:space="preserve"> </w:t>
      </w:r>
      <w:r w:rsidR="002F7E40" w:rsidRPr="00E62D2F">
        <w:rPr>
          <w:rFonts w:ascii="Arial" w:hAnsi="Arial" w:cs="Arial"/>
          <w:sz w:val="24"/>
          <w:szCs w:val="24"/>
        </w:rPr>
        <w:t>i</w:t>
      </w:r>
      <w:r w:rsidR="002F7E40" w:rsidRPr="00E62D2F">
        <w:rPr>
          <w:rFonts w:ascii="Arial" w:hAnsi="Arial" w:cs="Arial"/>
          <w:spacing w:val="-13"/>
          <w:sz w:val="24"/>
          <w:szCs w:val="24"/>
        </w:rPr>
        <w:t xml:space="preserve"> </w:t>
      </w:r>
      <w:r w:rsidR="002F7E40" w:rsidRPr="00E62D2F">
        <w:rPr>
          <w:rFonts w:ascii="Arial" w:hAnsi="Arial" w:cs="Arial"/>
          <w:sz w:val="24"/>
          <w:szCs w:val="24"/>
        </w:rPr>
        <w:t>niżej</w:t>
      </w:r>
      <w:r w:rsidR="00E05B9B">
        <w:rPr>
          <w:rFonts w:ascii="Arial" w:hAnsi="Arial" w:cs="Arial"/>
          <w:sz w:val="24"/>
          <w:szCs w:val="24"/>
        </w:rPr>
        <w:t xml:space="preserve">; </w:t>
      </w:r>
      <w:r w:rsidR="00E05B9B">
        <w:rPr>
          <w:rFonts w:ascii="Arial" w:hAnsi="Arial" w:cs="Arial"/>
          <w:sz w:val="24"/>
          <w:szCs w:val="24"/>
        </w:rPr>
        <w:br/>
        <w:t>j</w:t>
      </w:r>
      <w:r w:rsidR="002F7E40" w:rsidRPr="00E62D2F">
        <w:rPr>
          <w:rFonts w:ascii="Arial" w:hAnsi="Arial" w:cs="Arial"/>
          <w:sz w:val="24"/>
          <w:szCs w:val="24"/>
        </w:rPr>
        <w:t>est</w:t>
      </w:r>
      <w:r w:rsidR="002F7E40" w:rsidRPr="00E62D2F">
        <w:rPr>
          <w:rFonts w:ascii="Arial" w:hAnsi="Arial" w:cs="Arial"/>
          <w:spacing w:val="-9"/>
          <w:sz w:val="24"/>
          <w:szCs w:val="24"/>
        </w:rPr>
        <w:t xml:space="preserve"> </w:t>
      </w:r>
      <w:r w:rsidR="002F7E40" w:rsidRPr="00E62D2F">
        <w:rPr>
          <w:rFonts w:ascii="Arial" w:hAnsi="Arial" w:cs="Arial"/>
          <w:sz w:val="24"/>
          <w:szCs w:val="24"/>
        </w:rPr>
        <w:t>w</w:t>
      </w:r>
      <w:r w:rsidR="002F7E40" w:rsidRPr="00E62D2F">
        <w:rPr>
          <w:rFonts w:ascii="Arial" w:hAnsi="Arial" w:cs="Arial"/>
          <w:spacing w:val="-4"/>
          <w:sz w:val="24"/>
          <w:szCs w:val="24"/>
        </w:rPr>
        <w:t xml:space="preserve"> </w:t>
      </w:r>
      <w:r w:rsidR="002F7E40" w:rsidRPr="00E62D2F">
        <w:rPr>
          <w:rFonts w:ascii="Arial" w:hAnsi="Arial" w:cs="Arial"/>
          <w:sz w:val="24"/>
          <w:szCs w:val="24"/>
        </w:rPr>
        <w:t>stanie twardoplastycznym</w:t>
      </w:r>
      <w:r w:rsidR="00E05B9B">
        <w:rPr>
          <w:rFonts w:ascii="Arial" w:hAnsi="Arial" w:cs="Arial"/>
          <w:sz w:val="24"/>
          <w:szCs w:val="24"/>
        </w:rPr>
        <w:t>; s</w:t>
      </w:r>
      <w:r w:rsidR="002F7E40" w:rsidRPr="00E62D2F">
        <w:rPr>
          <w:rFonts w:ascii="Arial" w:hAnsi="Arial" w:cs="Arial"/>
          <w:sz w:val="24"/>
          <w:szCs w:val="24"/>
        </w:rPr>
        <w:t>pąg</w:t>
      </w:r>
      <w:r w:rsidR="002F7E40" w:rsidRPr="00E62D2F">
        <w:rPr>
          <w:rFonts w:ascii="Arial" w:hAnsi="Arial" w:cs="Arial"/>
          <w:spacing w:val="-11"/>
          <w:sz w:val="24"/>
          <w:szCs w:val="24"/>
        </w:rPr>
        <w:t xml:space="preserve"> </w:t>
      </w:r>
      <w:r w:rsidR="002F7E40" w:rsidRPr="00E62D2F">
        <w:rPr>
          <w:rFonts w:ascii="Arial" w:hAnsi="Arial" w:cs="Arial"/>
          <w:sz w:val="24"/>
          <w:szCs w:val="24"/>
        </w:rPr>
        <w:t>gliny</w:t>
      </w:r>
      <w:r w:rsidR="002F7E40" w:rsidRPr="00E62D2F">
        <w:rPr>
          <w:rFonts w:ascii="Arial" w:hAnsi="Arial" w:cs="Arial"/>
          <w:spacing w:val="-2"/>
          <w:sz w:val="24"/>
          <w:szCs w:val="24"/>
        </w:rPr>
        <w:t xml:space="preserve"> </w:t>
      </w:r>
      <w:r w:rsidR="002F7E40" w:rsidRPr="00E62D2F">
        <w:rPr>
          <w:rFonts w:ascii="Arial" w:hAnsi="Arial" w:cs="Arial"/>
          <w:sz w:val="24"/>
          <w:szCs w:val="24"/>
        </w:rPr>
        <w:t>i</w:t>
      </w:r>
      <w:r w:rsidR="002F7E40" w:rsidRPr="00E62D2F">
        <w:rPr>
          <w:rFonts w:ascii="Arial" w:hAnsi="Arial" w:cs="Arial"/>
          <w:spacing w:val="-6"/>
          <w:sz w:val="24"/>
          <w:szCs w:val="24"/>
        </w:rPr>
        <w:t xml:space="preserve"> </w:t>
      </w:r>
      <w:r w:rsidR="002F7E40" w:rsidRPr="00E62D2F">
        <w:rPr>
          <w:rFonts w:ascii="Arial" w:hAnsi="Arial" w:cs="Arial"/>
          <w:sz w:val="24"/>
          <w:szCs w:val="24"/>
        </w:rPr>
        <w:t>strop</w:t>
      </w:r>
      <w:r w:rsidR="002F7E40" w:rsidRPr="00E62D2F">
        <w:rPr>
          <w:rFonts w:ascii="Arial" w:hAnsi="Arial" w:cs="Arial"/>
          <w:spacing w:val="-10"/>
          <w:sz w:val="24"/>
          <w:szCs w:val="24"/>
        </w:rPr>
        <w:t xml:space="preserve"> </w:t>
      </w:r>
      <w:r w:rsidR="002F7E40" w:rsidRPr="00E62D2F">
        <w:rPr>
          <w:rFonts w:ascii="Arial" w:hAnsi="Arial" w:cs="Arial"/>
          <w:sz w:val="24"/>
          <w:szCs w:val="24"/>
        </w:rPr>
        <w:t>iłu</w:t>
      </w:r>
      <w:r w:rsidR="002F7E40" w:rsidRPr="00E62D2F">
        <w:rPr>
          <w:rFonts w:ascii="Arial" w:hAnsi="Arial" w:cs="Arial"/>
          <w:spacing w:val="-11"/>
          <w:sz w:val="24"/>
          <w:szCs w:val="24"/>
        </w:rPr>
        <w:t xml:space="preserve"> </w:t>
      </w:r>
      <w:r w:rsidR="002F7E40" w:rsidRPr="00E62D2F">
        <w:rPr>
          <w:rFonts w:ascii="Arial" w:hAnsi="Arial" w:cs="Arial"/>
          <w:sz w:val="24"/>
          <w:szCs w:val="24"/>
        </w:rPr>
        <w:t>niezupełnie</w:t>
      </w:r>
      <w:r w:rsidR="002F7E40" w:rsidRPr="00E62D2F">
        <w:rPr>
          <w:rFonts w:ascii="Arial" w:hAnsi="Arial" w:cs="Arial"/>
          <w:spacing w:val="12"/>
          <w:sz w:val="24"/>
          <w:szCs w:val="24"/>
        </w:rPr>
        <w:t xml:space="preserve"> </w:t>
      </w:r>
      <w:r w:rsidR="002F7E40" w:rsidRPr="00E62D2F">
        <w:rPr>
          <w:rFonts w:ascii="Arial" w:hAnsi="Arial" w:cs="Arial"/>
          <w:sz w:val="24"/>
          <w:szCs w:val="24"/>
        </w:rPr>
        <w:t>oddzielają</w:t>
      </w:r>
      <w:r w:rsidR="002F7E40" w:rsidRPr="00E62D2F">
        <w:rPr>
          <w:rFonts w:ascii="Arial" w:hAnsi="Arial" w:cs="Arial"/>
          <w:spacing w:val="2"/>
          <w:sz w:val="24"/>
          <w:szCs w:val="24"/>
        </w:rPr>
        <w:t xml:space="preserve"> </w:t>
      </w:r>
      <w:r w:rsidR="002F7E40" w:rsidRPr="00E62D2F">
        <w:rPr>
          <w:rFonts w:ascii="Arial" w:hAnsi="Arial" w:cs="Arial"/>
          <w:sz w:val="24"/>
          <w:szCs w:val="24"/>
        </w:rPr>
        <w:t>się,</w:t>
      </w:r>
      <w:r w:rsidR="002F7E40" w:rsidRPr="00E62D2F">
        <w:rPr>
          <w:rFonts w:ascii="Arial" w:hAnsi="Arial" w:cs="Arial"/>
          <w:spacing w:val="-16"/>
          <w:sz w:val="24"/>
          <w:szCs w:val="24"/>
        </w:rPr>
        <w:t xml:space="preserve"> </w:t>
      </w:r>
      <w:r w:rsidR="00E05B9B">
        <w:rPr>
          <w:rFonts w:ascii="Arial" w:hAnsi="Arial" w:cs="Arial"/>
          <w:spacing w:val="-16"/>
          <w:sz w:val="24"/>
          <w:szCs w:val="24"/>
        </w:rPr>
        <w:br/>
      </w:r>
      <w:r w:rsidR="002F7E40" w:rsidRPr="00E62D2F">
        <w:rPr>
          <w:rFonts w:ascii="Arial" w:hAnsi="Arial" w:cs="Arial"/>
          <w:sz w:val="24"/>
          <w:szCs w:val="24"/>
        </w:rPr>
        <w:t>a</w:t>
      </w:r>
      <w:r w:rsidR="002F7E40" w:rsidRPr="00E62D2F">
        <w:rPr>
          <w:rFonts w:ascii="Arial" w:hAnsi="Arial" w:cs="Arial"/>
          <w:spacing w:val="-15"/>
          <w:sz w:val="24"/>
          <w:szCs w:val="24"/>
        </w:rPr>
        <w:t xml:space="preserve"> </w:t>
      </w:r>
      <w:r w:rsidR="002F7E40" w:rsidRPr="00E62D2F">
        <w:rPr>
          <w:rFonts w:ascii="Arial" w:hAnsi="Arial" w:cs="Arial"/>
          <w:sz w:val="24"/>
          <w:szCs w:val="24"/>
        </w:rPr>
        <w:t>często</w:t>
      </w:r>
      <w:r w:rsidR="002F7E40" w:rsidRPr="00E62D2F">
        <w:rPr>
          <w:rFonts w:ascii="Arial" w:hAnsi="Arial" w:cs="Arial"/>
          <w:spacing w:val="1"/>
          <w:sz w:val="24"/>
          <w:szCs w:val="24"/>
        </w:rPr>
        <w:t xml:space="preserve"> </w:t>
      </w:r>
      <w:r w:rsidR="002F7E40" w:rsidRPr="00E62D2F">
        <w:rPr>
          <w:rFonts w:ascii="Arial" w:hAnsi="Arial" w:cs="Arial"/>
          <w:sz w:val="24"/>
          <w:szCs w:val="24"/>
        </w:rPr>
        <w:t>ił</w:t>
      </w:r>
      <w:r w:rsidR="002F7E40" w:rsidRPr="00E62D2F">
        <w:rPr>
          <w:rFonts w:ascii="Arial" w:hAnsi="Arial" w:cs="Arial"/>
          <w:spacing w:val="-8"/>
          <w:sz w:val="24"/>
          <w:szCs w:val="24"/>
        </w:rPr>
        <w:t xml:space="preserve"> </w:t>
      </w:r>
      <w:r w:rsidR="002F7E40" w:rsidRPr="00E62D2F">
        <w:rPr>
          <w:rFonts w:ascii="Arial" w:hAnsi="Arial" w:cs="Arial"/>
          <w:sz w:val="24"/>
          <w:szCs w:val="24"/>
        </w:rPr>
        <w:t>zmieszany jest</w:t>
      </w:r>
      <w:r w:rsidR="002F7E40" w:rsidRPr="00E62D2F">
        <w:rPr>
          <w:rFonts w:ascii="Arial" w:hAnsi="Arial" w:cs="Arial"/>
          <w:spacing w:val="6"/>
          <w:sz w:val="24"/>
          <w:szCs w:val="24"/>
        </w:rPr>
        <w:t xml:space="preserve"> </w:t>
      </w:r>
      <w:r w:rsidR="002F7E40" w:rsidRPr="00E62D2F">
        <w:rPr>
          <w:rFonts w:ascii="Arial" w:hAnsi="Arial" w:cs="Arial"/>
          <w:sz w:val="24"/>
          <w:szCs w:val="24"/>
        </w:rPr>
        <w:t>z</w:t>
      </w:r>
      <w:r w:rsidR="002F7E40" w:rsidRPr="00E62D2F">
        <w:rPr>
          <w:rFonts w:ascii="Arial" w:hAnsi="Arial" w:cs="Arial"/>
          <w:spacing w:val="-17"/>
          <w:sz w:val="24"/>
          <w:szCs w:val="24"/>
        </w:rPr>
        <w:t xml:space="preserve"> </w:t>
      </w:r>
      <w:r w:rsidR="002F7E40" w:rsidRPr="00E62D2F">
        <w:rPr>
          <w:rFonts w:ascii="Arial" w:hAnsi="Arial" w:cs="Arial"/>
          <w:sz w:val="24"/>
          <w:szCs w:val="24"/>
        </w:rPr>
        <w:t>gliną.</w:t>
      </w:r>
    </w:p>
    <w:p w:rsidR="007C16B2" w:rsidRPr="00672CAB" w:rsidRDefault="002F7E40" w:rsidP="00E05B9B">
      <w:pPr>
        <w:overflowPunct w:val="0"/>
        <w:spacing w:line="276" w:lineRule="auto"/>
        <w:rPr>
          <w:rFonts w:ascii="Arial" w:hAnsi="Arial" w:cs="Arial"/>
        </w:rPr>
      </w:pPr>
      <w:r w:rsidRPr="00672CAB">
        <w:rPr>
          <w:rFonts w:ascii="Arial" w:hAnsi="Arial" w:cs="Arial"/>
        </w:rPr>
        <w:t>Poziom</w:t>
      </w:r>
      <w:r w:rsidRPr="00672CAB">
        <w:rPr>
          <w:rFonts w:ascii="Arial" w:hAnsi="Arial" w:cs="Arial"/>
          <w:spacing w:val="40"/>
        </w:rPr>
        <w:t xml:space="preserve"> </w:t>
      </w:r>
      <w:r w:rsidRPr="00672CAB">
        <w:rPr>
          <w:rFonts w:ascii="Arial" w:hAnsi="Arial" w:cs="Arial"/>
        </w:rPr>
        <w:t>wody</w:t>
      </w:r>
      <w:r w:rsidRPr="00672CAB">
        <w:rPr>
          <w:rFonts w:ascii="Arial" w:hAnsi="Arial" w:cs="Arial"/>
          <w:spacing w:val="47"/>
        </w:rPr>
        <w:t xml:space="preserve"> </w:t>
      </w:r>
      <w:r w:rsidRPr="00672CAB">
        <w:rPr>
          <w:rFonts w:ascii="Arial" w:hAnsi="Arial" w:cs="Arial"/>
        </w:rPr>
        <w:t>gruntowej</w:t>
      </w:r>
      <w:r w:rsidRPr="00672CAB">
        <w:rPr>
          <w:rFonts w:ascii="Arial" w:hAnsi="Arial" w:cs="Arial"/>
          <w:spacing w:val="52"/>
        </w:rPr>
        <w:t xml:space="preserve"> </w:t>
      </w:r>
      <w:r w:rsidRPr="00672CAB">
        <w:rPr>
          <w:rFonts w:ascii="Arial" w:hAnsi="Arial" w:cs="Arial"/>
        </w:rPr>
        <w:t>występuje</w:t>
      </w:r>
      <w:r w:rsidRPr="00672CAB">
        <w:rPr>
          <w:rFonts w:ascii="Arial" w:hAnsi="Arial" w:cs="Arial"/>
          <w:spacing w:val="52"/>
        </w:rPr>
        <w:t xml:space="preserve"> </w:t>
      </w:r>
      <w:r w:rsidRPr="00672CAB">
        <w:rPr>
          <w:rFonts w:ascii="Arial" w:hAnsi="Arial" w:cs="Arial"/>
        </w:rPr>
        <w:t>w</w:t>
      </w:r>
      <w:r w:rsidRPr="00672CAB">
        <w:rPr>
          <w:rFonts w:ascii="Arial" w:hAnsi="Arial" w:cs="Arial"/>
          <w:spacing w:val="36"/>
        </w:rPr>
        <w:t xml:space="preserve"> </w:t>
      </w:r>
      <w:r w:rsidRPr="00672CAB">
        <w:rPr>
          <w:rFonts w:ascii="Arial" w:hAnsi="Arial" w:cs="Arial"/>
        </w:rPr>
        <w:t>cienkich</w:t>
      </w:r>
      <w:r w:rsidRPr="00672CAB">
        <w:rPr>
          <w:rFonts w:ascii="Arial" w:hAnsi="Arial" w:cs="Arial"/>
          <w:spacing w:val="35"/>
        </w:rPr>
        <w:t xml:space="preserve"> </w:t>
      </w:r>
      <w:r w:rsidRPr="00672CAB">
        <w:rPr>
          <w:rFonts w:ascii="Arial" w:hAnsi="Arial" w:cs="Arial"/>
        </w:rPr>
        <w:t>wkładkach</w:t>
      </w:r>
      <w:r w:rsidRPr="00672CAB">
        <w:rPr>
          <w:rFonts w:ascii="Arial" w:hAnsi="Arial" w:cs="Arial"/>
          <w:spacing w:val="48"/>
        </w:rPr>
        <w:t xml:space="preserve"> </w:t>
      </w:r>
      <w:r w:rsidRPr="00672CAB">
        <w:rPr>
          <w:rFonts w:ascii="Arial" w:hAnsi="Arial" w:cs="Arial"/>
        </w:rPr>
        <w:t>piasku</w:t>
      </w:r>
      <w:r w:rsidRPr="00672CAB">
        <w:rPr>
          <w:rFonts w:ascii="Arial" w:hAnsi="Arial" w:cs="Arial"/>
          <w:spacing w:val="56"/>
        </w:rPr>
        <w:t xml:space="preserve"> </w:t>
      </w:r>
      <w:r w:rsidRPr="00672CAB">
        <w:rPr>
          <w:rFonts w:ascii="Arial" w:hAnsi="Arial" w:cs="Arial"/>
        </w:rPr>
        <w:t>drobnoziarnistego,</w:t>
      </w:r>
      <w:r w:rsidRPr="00672CAB">
        <w:rPr>
          <w:rFonts w:ascii="Arial" w:hAnsi="Arial" w:cs="Arial"/>
          <w:spacing w:val="48"/>
        </w:rPr>
        <w:t xml:space="preserve"> </w:t>
      </w:r>
      <w:r w:rsidRPr="00672CAB">
        <w:rPr>
          <w:rFonts w:ascii="Arial" w:hAnsi="Arial" w:cs="Arial"/>
        </w:rPr>
        <w:t>przeważnie</w:t>
      </w:r>
      <w:r w:rsidRPr="00672CAB">
        <w:rPr>
          <w:rFonts w:ascii="Arial" w:hAnsi="Arial" w:cs="Arial"/>
          <w:spacing w:val="44"/>
        </w:rPr>
        <w:t xml:space="preserve"> </w:t>
      </w:r>
      <w:r w:rsidRPr="00672CAB">
        <w:rPr>
          <w:rFonts w:ascii="Arial" w:hAnsi="Arial" w:cs="Arial"/>
        </w:rPr>
        <w:t>pomiędzy</w:t>
      </w:r>
      <w:r w:rsidRPr="00672CAB">
        <w:rPr>
          <w:rFonts w:ascii="Arial" w:hAnsi="Arial" w:cs="Arial"/>
          <w:spacing w:val="56"/>
        </w:rPr>
        <w:t xml:space="preserve"> </w:t>
      </w:r>
      <w:r w:rsidRPr="00672CAB">
        <w:rPr>
          <w:rFonts w:ascii="Arial" w:hAnsi="Arial" w:cs="Arial"/>
        </w:rPr>
        <w:t>warstwą</w:t>
      </w:r>
      <w:r w:rsidRPr="00672CAB">
        <w:rPr>
          <w:rFonts w:ascii="Arial" w:hAnsi="Arial" w:cs="Arial"/>
          <w:spacing w:val="50"/>
        </w:rPr>
        <w:t xml:space="preserve"> </w:t>
      </w:r>
      <w:r w:rsidRPr="00672CAB">
        <w:rPr>
          <w:rFonts w:ascii="Arial" w:hAnsi="Arial" w:cs="Arial"/>
        </w:rPr>
        <w:t>gliny</w:t>
      </w:r>
      <w:r w:rsidRPr="00672CAB">
        <w:rPr>
          <w:rFonts w:ascii="Arial" w:hAnsi="Arial" w:cs="Arial"/>
          <w:spacing w:val="45"/>
        </w:rPr>
        <w:t xml:space="preserve"> </w:t>
      </w:r>
      <w:r w:rsidRPr="00672CAB">
        <w:rPr>
          <w:rFonts w:ascii="Arial" w:hAnsi="Arial" w:cs="Arial"/>
        </w:rPr>
        <w:t>i</w:t>
      </w:r>
      <w:r w:rsidRPr="00672CAB">
        <w:rPr>
          <w:rFonts w:ascii="Arial" w:hAnsi="Arial" w:cs="Arial"/>
          <w:spacing w:val="34"/>
        </w:rPr>
        <w:t xml:space="preserve"> </w:t>
      </w:r>
      <w:r w:rsidRPr="00672CAB">
        <w:rPr>
          <w:rFonts w:ascii="Arial" w:hAnsi="Arial" w:cs="Arial"/>
        </w:rPr>
        <w:t>warstwą</w:t>
      </w:r>
      <w:r w:rsidRPr="00672CAB">
        <w:rPr>
          <w:rFonts w:ascii="Arial" w:hAnsi="Arial" w:cs="Arial"/>
          <w:spacing w:val="46"/>
        </w:rPr>
        <w:t xml:space="preserve"> </w:t>
      </w:r>
      <w:r w:rsidRPr="00672CAB">
        <w:rPr>
          <w:rFonts w:ascii="Arial" w:hAnsi="Arial" w:cs="Arial"/>
        </w:rPr>
        <w:t>iłu.</w:t>
      </w:r>
      <w:r w:rsidRPr="00672CAB">
        <w:rPr>
          <w:rFonts w:ascii="Arial" w:hAnsi="Arial" w:cs="Arial"/>
          <w:spacing w:val="43"/>
        </w:rPr>
        <w:t xml:space="preserve"> </w:t>
      </w:r>
      <w:r w:rsidRPr="00672CAB">
        <w:rPr>
          <w:rFonts w:ascii="Arial" w:hAnsi="Arial" w:cs="Arial"/>
        </w:rPr>
        <w:t>Warstwa</w:t>
      </w:r>
      <w:r w:rsidRPr="00672CAB">
        <w:rPr>
          <w:rFonts w:ascii="Arial" w:hAnsi="Arial" w:cs="Arial"/>
          <w:spacing w:val="45"/>
        </w:rPr>
        <w:t xml:space="preserve"> </w:t>
      </w:r>
      <w:r w:rsidRPr="00672CAB">
        <w:rPr>
          <w:rFonts w:ascii="Arial" w:hAnsi="Arial" w:cs="Arial"/>
        </w:rPr>
        <w:t>wodonośna,</w:t>
      </w:r>
      <w:r w:rsidRPr="00672CAB">
        <w:rPr>
          <w:rFonts w:ascii="Arial" w:hAnsi="Arial" w:cs="Arial"/>
          <w:spacing w:val="24"/>
        </w:rPr>
        <w:t xml:space="preserve"> </w:t>
      </w:r>
      <w:r w:rsidRPr="00672CAB">
        <w:rPr>
          <w:rFonts w:ascii="Arial" w:hAnsi="Arial" w:cs="Arial"/>
        </w:rPr>
        <w:t>tzw.</w:t>
      </w:r>
      <w:r w:rsidRPr="00672CAB">
        <w:rPr>
          <w:rFonts w:ascii="Arial" w:hAnsi="Arial" w:cs="Arial"/>
          <w:spacing w:val="45"/>
        </w:rPr>
        <w:t xml:space="preserve"> </w:t>
      </w:r>
      <w:r w:rsidRPr="00672CAB">
        <w:rPr>
          <w:rFonts w:ascii="Arial" w:hAnsi="Arial" w:cs="Arial"/>
        </w:rPr>
        <w:t>„</w:t>
      </w:r>
      <w:proofErr w:type="spellStart"/>
      <w:r w:rsidRPr="00672CAB">
        <w:rPr>
          <w:rFonts w:ascii="Arial" w:hAnsi="Arial" w:cs="Arial"/>
        </w:rPr>
        <w:t>śródglinowa</w:t>
      </w:r>
      <w:proofErr w:type="spellEnd"/>
      <w:r w:rsidRPr="00672CAB">
        <w:rPr>
          <w:rFonts w:ascii="Arial" w:hAnsi="Arial" w:cs="Arial"/>
        </w:rPr>
        <w:t>",</w:t>
      </w:r>
      <w:r w:rsidRPr="00672CAB">
        <w:rPr>
          <w:rFonts w:ascii="Arial" w:hAnsi="Arial" w:cs="Arial"/>
          <w:spacing w:val="27"/>
        </w:rPr>
        <w:t xml:space="preserve"> </w:t>
      </w:r>
      <w:r w:rsidRPr="00672CAB">
        <w:rPr>
          <w:rFonts w:ascii="Arial" w:hAnsi="Arial" w:cs="Arial"/>
        </w:rPr>
        <w:t>zasilana</w:t>
      </w:r>
      <w:r w:rsidRPr="00672CAB">
        <w:rPr>
          <w:rFonts w:ascii="Arial" w:hAnsi="Arial" w:cs="Arial"/>
          <w:spacing w:val="11"/>
        </w:rPr>
        <w:t xml:space="preserve"> </w:t>
      </w:r>
      <w:r w:rsidRPr="00672CAB">
        <w:rPr>
          <w:rFonts w:ascii="Arial" w:hAnsi="Arial" w:cs="Arial"/>
        </w:rPr>
        <w:t>jest</w:t>
      </w:r>
      <w:r w:rsidRPr="00672CAB">
        <w:rPr>
          <w:rFonts w:ascii="Arial" w:hAnsi="Arial" w:cs="Arial"/>
          <w:spacing w:val="3"/>
        </w:rPr>
        <w:t xml:space="preserve"> </w:t>
      </w:r>
      <w:r w:rsidRPr="00672CAB">
        <w:rPr>
          <w:rFonts w:ascii="Arial" w:hAnsi="Arial" w:cs="Arial"/>
        </w:rPr>
        <w:t>na</w:t>
      </w:r>
      <w:r w:rsidRPr="00672CAB">
        <w:rPr>
          <w:rFonts w:ascii="Arial" w:hAnsi="Arial" w:cs="Arial"/>
          <w:spacing w:val="33"/>
        </w:rPr>
        <w:t xml:space="preserve"> </w:t>
      </w:r>
      <w:r w:rsidRPr="00672CAB">
        <w:rPr>
          <w:rFonts w:ascii="Arial" w:hAnsi="Arial" w:cs="Arial"/>
        </w:rPr>
        <w:t>drodze</w:t>
      </w:r>
      <w:r w:rsidRPr="00672CAB">
        <w:rPr>
          <w:rFonts w:ascii="Arial" w:hAnsi="Arial" w:cs="Arial"/>
          <w:spacing w:val="42"/>
        </w:rPr>
        <w:t xml:space="preserve"> </w:t>
      </w:r>
      <w:r w:rsidRPr="00672CAB">
        <w:rPr>
          <w:rFonts w:ascii="Arial" w:hAnsi="Arial" w:cs="Arial"/>
        </w:rPr>
        <w:t>bezpośredniej</w:t>
      </w:r>
      <w:r w:rsidRPr="00672CAB">
        <w:rPr>
          <w:rFonts w:ascii="Arial" w:hAnsi="Arial" w:cs="Arial"/>
          <w:spacing w:val="10"/>
        </w:rPr>
        <w:t xml:space="preserve"> </w:t>
      </w:r>
      <w:r w:rsidRPr="00672CAB">
        <w:rPr>
          <w:rFonts w:ascii="Arial" w:hAnsi="Arial" w:cs="Arial"/>
        </w:rPr>
        <w:t>infiltracji</w:t>
      </w:r>
      <w:r w:rsidRPr="00672CAB">
        <w:rPr>
          <w:rFonts w:ascii="Arial" w:hAnsi="Arial" w:cs="Arial"/>
          <w:spacing w:val="50"/>
        </w:rPr>
        <w:t xml:space="preserve"> </w:t>
      </w:r>
      <w:r w:rsidRPr="00672CAB">
        <w:rPr>
          <w:rFonts w:ascii="Arial" w:hAnsi="Arial" w:cs="Arial"/>
        </w:rPr>
        <w:t>opadów</w:t>
      </w:r>
      <w:r w:rsidRPr="00672CAB">
        <w:rPr>
          <w:rFonts w:ascii="Arial" w:hAnsi="Arial" w:cs="Arial"/>
          <w:spacing w:val="41"/>
        </w:rPr>
        <w:t xml:space="preserve"> </w:t>
      </w:r>
      <w:r w:rsidRPr="00672CAB">
        <w:rPr>
          <w:rFonts w:ascii="Arial" w:hAnsi="Arial" w:cs="Arial"/>
        </w:rPr>
        <w:t>atmosferycznych</w:t>
      </w:r>
      <w:r w:rsidRPr="00672CAB">
        <w:rPr>
          <w:rFonts w:ascii="Arial" w:hAnsi="Arial" w:cs="Arial"/>
          <w:spacing w:val="7"/>
        </w:rPr>
        <w:t xml:space="preserve"> </w:t>
      </w:r>
      <w:r w:rsidRPr="00672CAB">
        <w:rPr>
          <w:rFonts w:ascii="Arial" w:hAnsi="Arial" w:cs="Arial"/>
        </w:rPr>
        <w:t>i</w:t>
      </w:r>
      <w:r w:rsidRPr="00672CAB">
        <w:rPr>
          <w:rFonts w:ascii="Arial" w:hAnsi="Arial" w:cs="Arial"/>
          <w:spacing w:val="28"/>
        </w:rPr>
        <w:t xml:space="preserve"> </w:t>
      </w:r>
      <w:r w:rsidRPr="00672CAB">
        <w:rPr>
          <w:rFonts w:ascii="Arial" w:hAnsi="Arial" w:cs="Arial"/>
        </w:rPr>
        <w:t>uzależniona</w:t>
      </w:r>
      <w:r w:rsidRPr="00672CAB">
        <w:rPr>
          <w:rFonts w:ascii="Arial" w:hAnsi="Arial" w:cs="Arial"/>
          <w:spacing w:val="54"/>
        </w:rPr>
        <w:t xml:space="preserve"> </w:t>
      </w:r>
      <w:r w:rsidRPr="00672CAB">
        <w:rPr>
          <w:rFonts w:ascii="Arial" w:hAnsi="Arial" w:cs="Arial"/>
        </w:rPr>
        <w:t>od ich</w:t>
      </w:r>
      <w:r w:rsidRPr="00672CAB">
        <w:rPr>
          <w:rFonts w:ascii="Arial" w:hAnsi="Arial" w:cs="Arial"/>
          <w:spacing w:val="13"/>
        </w:rPr>
        <w:t xml:space="preserve"> </w:t>
      </w:r>
      <w:r w:rsidRPr="00672CAB">
        <w:rPr>
          <w:rFonts w:ascii="Arial" w:hAnsi="Arial" w:cs="Arial"/>
        </w:rPr>
        <w:t>intensywności</w:t>
      </w:r>
      <w:r w:rsidRPr="00672CAB">
        <w:rPr>
          <w:rFonts w:ascii="Arial" w:hAnsi="Arial" w:cs="Arial"/>
          <w:spacing w:val="40"/>
        </w:rPr>
        <w:t xml:space="preserve"> </w:t>
      </w:r>
      <w:r w:rsidRPr="00672CAB">
        <w:rPr>
          <w:rFonts w:ascii="Arial" w:hAnsi="Arial" w:cs="Arial"/>
        </w:rPr>
        <w:t>(wahania</w:t>
      </w:r>
      <w:r w:rsidRPr="00672CAB">
        <w:rPr>
          <w:rFonts w:ascii="Arial" w:hAnsi="Arial" w:cs="Arial"/>
          <w:spacing w:val="16"/>
        </w:rPr>
        <w:t xml:space="preserve"> </w:t>
      </w:r>
      <w:r w:rsidRPr="00672CAB">
        <w:rPr>
          <w:rFonts w:ascii="Arial" w:hAnsi="Arial" w:cs="Arial"/>
        </w:rPr>
        <w:t>zwierciadła</w:t>
      </w:r>
      <w:r w:rsidRPr="00672CAB">
        <w:rPr>
          <w:rFonts w:ascii="Arial" w:hAnsi="Arial" w:cs="Arial"/>
          <w:spacing w:val="30"/>
        </w:rPr>
        <w:t xml:space="preserve"> </w:t>
      </w:r>
      <w:r w:rsidRPr="00672CAB">
        <w:rPr>
          <w:rFonts w:ascii="Arial" w:hAnsi="Arial" w:cs="Arial"/>
        </w:rPr>
        <w:t>wody</w:t>
      </w:r>
      <w:r w:rsidRPr="00672CAB">
        <w:rPr>
          <w:rFonts w:ascii="Arial" w:hAnsi="Arial" w:cs="Arial"/>
          <w:spacing w:val="26"/>
        </w:rPr>
        <w:t xml:space="preserve"> </w:t>
      </w:r>
      <w:r w:rsidRPr="00672CAB">
        <w:rPr>
          <w:rFonts w:ascii="Arial" w:hAnsi="Arial" w:cs="Arial"/>
        </w:rPr>
        <w:t>mogą</w:t>
      </w:r>
      <w:r w:rsidRPr="00672CAB">
        <w:rPr>
          <w:rFonts w:ascii="Arial" w:hAnsi="Arial" w:cs="Arial"/>
          <w:spacing w:val="21"/>
        </w:rPr>
        <w:t xml:space="preserve"> </w:t>
      </w:r>
      <w:r w:rsidRPr="00672CAB">
        <w:rPr>
          <w:rFonts w:ascii="Arial" w:hAnsi="Arial" w:cs="Arial"/>
        </w:rPr>
        <w:t>wynosić</w:t>
      </w:r>
      <w:r w:rsidRPr="00672CAB">
        <w:rPr>
          <w:rFonts w:ascii="Arial" w:hAnsi="Arial" w:cs="Arial"/>
          <w:spacing w:val="25"/>
        </w:rPr>
        <w:t xml:space="preserve"> </w:t>
      </w:r>
      <w:r w:rsidRPr="00672CAB">
        <w:rPr>
          <w:rFonts w:ascii="Arial" w:hAnsi="Arial" w:cs="Arial"/>
        </w:rPr>
        <w:t>±</w:t>
      </w:r>
      <w:r w:rsidRPr="00672CAB">
        <w:rPr>
          <w:rFonts w:ascii="Arial" w:hAnsi="Arial" w:cs="Arial"/>
          <w:spacing w:val="22"/>
        </w:rPr>
        <w:t xml:space="preserve"> </w:t>
      </w:r>
      <w:r w:rsidRPr="00672CAB">
        <w:rPr>
          <w:rFonts w:ascii="Arial" w:hAnsi="Arial" w:cs="Arial"/>
        </w:rPr>
        <w:t>0,5</w:t>
      </w:r>
      <w:r w:rsidRPr="00672CAB">
        <w:rPr>
          <w:rFonts w:ascii="Arial" w:hAnsi="Arial" w:cs="Arial"/>
          <w:spacing w:val="14"/>
        </w:rPr>
        <w:t xml:space="preserve"> </w:t>
      </w:r>
      <w:r w:rsidRPr="00672CAB">
        <w:rPr>
          <w:rFonts w:ascii="Arial" w:hAnsi="Arial" w:cs="Arial"/>
        </w:rPr>
        <w:t>m).</w:t>
      </w:r>
      <w:r w:rsidR="00E05B9B">
        <w:rPr>
          <w:rFonts w:ascii="Arial" w:hAnsi="Arial" w:cs="Arial"/>
        </w:rPr>
        <w:t xml:space="preserve"> </w:t>
      </w:r>
      <w:r w:rsidR="00B26E29" w:rsidRPr="00672CAB">
        <w:rPr>
          <w:rFonts w:ascii="Arial" w:hAnsi="Arial" w:cs="Arial"/>
          <w:bCs/>
        </w:rPr>
        <w:t>Z danych archiwalnych wynika, że składowisko z</w:t>
      </w:r>
      <w:r w:rsidR="00E05B9B">
        <w:rPr>
          <w:rFonts w:ascii="Arial" w:hAnsi="Arial" w:cs="Arial"/>
          <w:bCs/>
        </w:rPr>
        <w:t xml:space="preserve">ostało posadowione na terenach </w:t>
      </w:r>
      <w:r w:rsidR="00B26E29" w:rsidRPr="00672CAB">
        <w:rPr>
          <w:rFonts w:ascii="Arial" w:hAnsi="Arial" w:cs="Arial"/>
          <w:bCs/>
        </w:rPr>
        <w:t>o podłożu nieprzepuszczalnym, gdzie podstawową warstwę geologiczną stanowią gliny i iły. Natomiast teren ten charakteryzuje się stosunkowo wysokim poziomem wód gruntowych, które występują w warstwie około 1,0 m poniżej poziomu terenu.</w:t>
      </w:r>
      <w:r w:rsidR="00E05B9B">
        <w:rPr>
          <w:rFonts w:ascii="Arial" w:hAnsi="Arial" w:cs="Arial"/>
        </w:rPr>
        <w:t xml:space="preserve"> </w:t>
      </w:r>
      <w:r w:rsidR="00B26E29" w:rsidRPr="00672CAB">
        <w:rPr>
          <w:rFonts w:ascii="Arial" w:hAnsi="Arial" w:cs="Arial"/>
        </w:rPr>
        <w:t>T</w:t>
      </w:r>
      <w:r w:rsidR="005769FD" w:rsidRPr="00672CAB">
        <w:rPr>
          <w:rFonts w:ascii="Arial" w:hAnsi="Arial" w:cs="Arial"/>
        </w:rPr>
        <w:t xml:space="preserve">eren </w:t>
      </w:r>
      <w:r w:rsidR="007C16B2" w:rsidRPr="00672CAB">
        <w:rPr>
          <w:rFonts w:ascii="Arial" w:hAnsi="Arial" w:cs="Arial"/>
        </w:rPr>
        <w:t xml:space="preserve">składowiska </w:t>
      </w:r>
      <w:r w:rsidR="005769FD" w:rsidRPr="00672CAB">
        <w:rPr>
          <w:rFonts w:ascii="Arial" w:hAnsi="Arial" w:cs="Arial"/>
        </w:rPr>
        <w:t xml:space="preserve">w Młynach znajduje się całkowicie poza zasięgiem Głównych Zbiorników Wód Podziemnych (GZWP) oraz Użytkowych Poziomów Wód Podziemnych (UPWP). </w:t>
      </w:r>
    </w:p>
    <w:p w:rsidR="006E7412" w:rsidRPr="00B76781" w:rsidRDefault="001647A8" w:rsidP="006E7412">
      <w:pPr>
        <w:pStyle w:val="Akapitzlist2"/>
        <w:spacing w:line="276" w:lineRule="auto"/>
        <w:rPr>
          <w:rFonts w:cs="Arial"/>
          <w:sz w:val="24"/>
        </w:rPr>
      </w:pPr>
      <w:r w:rsidRPr="00672CAB">
        <w:rPr>
          <w:rFonts w:cs="Arial"/>
          <w:sz w:val="24"/>
        </w:rPr>
        <w:t>Zgodnie z obowiązującymi przepisami, obowiązującym pozwoleniem</w:t>
      </w:r>
      <w:r w:rsidRPr="00672CAB">
        <w:rPr>
          <w:rFonts w:cs="Arial"/>
        </w:rPr>
        <w:t xml:space="preserve"> </w:t>
      </w:r>
      <w:r w:rsidRPr="00672CAB">
        <w:rPr>
          <w:rFonts w:cs="Arial"/>
          <w:sz w:val="24"/>
        </w:rPr>
        <w:t xml:space="preserve">zintegrowanym oraz Instrukcją prowadzenia składowiska, na terenie składowiska odpadów </w:t>
      </w:r>
      <w:r w:rsidR="007B6302" w:rsidRPr="00672CAB">
        <w:rPr>
          <w:rFonts w:cs="Arial"/>
          <w:sz w:val="24"/>
        </w:rPr>
        <w:br/>
      </w:r>
      <w:r w:rsidRPr="00672CAB">
        <w:rPr>
          <w:rFonts w:cs="Arial"/>
          <w:sz w:val="24"/>
        </w:rPr>
        <w:t>w Młynach prowadzone są systematyczne pomiary i badania monitoringowe obejmujące swoim zakresem m.in. wody odciekowe, wody podziemne i wody powierzchniowe</w:t>
      </w:r>
      <w:r w:rsidR="006D49C6" w:rsidRPr="00672CAB">
        <w:rPr>
          <w:rFonts w:cs="Arial"/>
          <w:sz w:val="24"/>
        </w:rPr>
        <w:t xml:space="preserve"> </w:t>
      </w:r>
      <w:r w:rsidR="006D49C6" w:rsidRPr="00672CAB">
        <w:rPr>
          <w:rFonts w:cs="Arial"/>
          <w:bCs/>
          <w:sz w:val="24"/>
        </w:rPr>
        <w:t>(wody pobrane z  rowów melioracyjnych oraz z rzeki Szkło)</w:t>
      </w:r>
      <w:r w:rsidR="006D49C6" w:rsidRPr="00672CAB">
        <w:rPr>
          <w:rFonts w:cs="Arial"/>
          <w:sz w:val="24"/>
        </w:rPr>
        <w:br/>
      </w:r>
      <w:r w:rsidR="007C16B2" w:rsidRPr="00672CAB">
        <w:rPr>
          <w:rFonts w:cs="Arial"/>
          <w:bCs/>
          <w:sz w:val="24"/>
        </w:rPr>
        <w:t xml:space="preserve">i </w:t>
      </w:r>
      <w:r w:rsidR="001218D8" w:rsidRPr="00672CAB">
        <w:rPr>
          <w:rFonts w:cs="Arial"/>
          <w:bCs/>
          <w:sz w:val="24"/>
        </w:rPr>
        <w:t xml:space="preserve">wody </w:t>
      </w:r>
      <w:r w:rsidR="007C16B2" w:rsidRPr="00672CAB">
        <w:rPr>
          <w:rFonts w:cs="Arial"/>
          <w:bCs/>
          <w:sz w:val="24"/>
        </w:rPr>
        <w:t>podziemne</w:t>
      </w:r>
      <w:r w:rsidR="005769FD" w:rsidRPr="00672CAB">
        <w:rPr>
          <w:rFonts w:cs="Arial"/>
          <w:bCs/>
          <w:sz w:val="24"/>
        </w:rPr>
        <w:t>.</w:t>
      </w:r>
      <w:r w:rsidR="006D49C6" w:rsidRPr="00672CAB">
        <w:rPr>
          <w:rFonts w:cs="Arial"/>
          <w:bCs/>
          <w:sz w:val="24"/>
        </w:rPr>
        <w:t xml:space="preserve"> </w:t>
      </w:r>
      <w:r w:rsidR="00644ADD" w:rsidRPr="00672CAB">
        <w:rPr>
          <w:rFonts w:cs="Arial"/>
          <w:sz w:val="24"/>
        </w:rPr>
        <w:t>Prowadzony jest równolegle monitoring emisji substancji do powietrza - emisja i skład gazu składowiskowego (biogazu); skład - metan, dwutlenek węgla, tlen.</w:t>
      </w:r>
      <w:r w:rsidR="00AB5707" w:rsidRPr="00672CAB">
        <w:rPr>
          <w:rFonts w:cs="Arial"/>
          <w:sz w:val="24"/>
        </w:rPr>
        <w:t xml:space="preserve"> </w:t>
      </w:r>
    </w:p>
    <w:p w:rsidR="007D34A6" w:rsidRDefault="00E50537" w:rsidP="007D34A6">
      <w:pPr>
        <w:pStyle w:val="Akapitzlist2"/>
        <w:spacing w:line="276" w:lineRule="auto"/>
        <w:ind w:firstLine="708"/>
        <w:rPr>
          <w:rFonts w:cs="Arial"/>
          <w:sz w:val="24"/>
        </w:rPr>
      </w:pPr>
      <w:r w:rsidRPr="00420E10">
        <w:rPr>
          <w:rFonts w:cs="Arial"/>
          <w:sz w:val="24"/>
        </w:rPr>
        <w:t xml:space="preserve">W „Analizie …” omówiono wyniki badań monitoringowych jakości wód </w:t>
      </w:r>
      <w:r w:rsidRPr="00A00825">
        <w:rPr>
          <w:rFonts w:cs="Arial"/>
          <w:sz w:val="24"/>
        </w:rPr>
        <w:t xml:space="preserve">podziemnych  </w:t>
      </w:r>
      <w:r w:rsidRPr="00420E10">
        <w:rPr>
          <w:rFonts w:cs="Arial"/>
          <w:sz w:val="24"/>
        </w:rPr>
        <w:t xml:space="preserve">prowadzonych kwartalnie w piezometrach </w:t>
      </w:r>
      <w:r w:rsidR="00F019F9" w:rsidRPr="00420E10">
        <w:rPr>
          <w:rFonts w:cs="Arial"/>
          <w:sz w:val="24"/>
        </w:rPr>
        <w:t>P1, P2, P4, P5, P6, P7</w:t>
      </w:r>
      <w:r w:rsidRPr="00420E10">
        <w:rPr>
          <w:rFonts w:cs="Arial"/>
          <w:sz w:val="24"/>
        </w:rPr>
        <w:t xml:space="preserve"> </w:t>
      </w:r>
      <w:r w:rsidR="007D34A6">
        <w:rPr>
          <w:rFonts w:cs="Arial"/>
          <w:sz w:val="24"/>
        </w:rPr>
        <w:br/>
      </w:r>
      <w:r w:rsidRPr="00420E10">
        <w:rPr>
          <w:rFonts w:cs="Arial"/>
          <w:sz w:val="24"/>
        </w:rPr>
        <w:t xml:space="preserve">w </w:t>
      </w:r>
      <w:r w:rsidR="00F019F9" w:rsidRPr="00420E10">
        <w:rPr>
          <w:rFonts w:cs="Arial"/>
          <w:sz w:val="24"/>
        </w:rPr>
        <w:t>2016 r.</w:t>
      </w:r>
      <w:r w:rsidR="00F019F9" w:rsidRPr="00420E10">
        <w:rPr>
          <w:rFonts w:cs="Arial"/>
          <w:color w:val="00B050"/>
          <w:sz w:val="24"/>
        </w:rPr>
        <w:t xml:space="preserve"> </w:t>
      </w:r>
      <w:r w:rsidR="00A05F46" w:rsidRPr="00A05F46">
        <w:rPr>
          <w:rFonts w:cs="Arial"/>
          <w:sz w:val="24"/>
        </w:rPr>
        <w:t xml:space="preserve">jak również aktualne wyniki badań wód z nowego piezometru P-8 </w:t>
      </w:r>
      <w:r w:rsidR="007D34A6">
        <w:rPr>
          <w:rFonts w:cs="Arial"/>
          <w:sz w:val="24"/>
        </w:rPr>
        <w:t>pobrane w dniu</w:t>
      </w:r>
      <w:r w:rsidR="00A05F46" w:rsidRPr="00A05F46">
        <w:rPr>
          <w:rFonts w:cs="Arial"/>
          <w:sz w:val="24"/>
        </w:rPr>
        <w:t xml:space="preserve"> 23 maja 2017 r.</w:t>
      </w:r>
      <w:r w:rsidR="00A05F46">
        <w:rPr>
          <w:rFonts w:cs="Arial"/>
          <w:sz w:val="24"/>
        </w:rPr>
        <w:t xml:space="preserve"> </w:t>
      </w:r>
    </w:p>
    <w:p w:rsidR="00C74719" w:rsidRDefault="007D34A6" w:rsidP="00C74719">
      <w:pPr>
        <w:pStyle w:val="Akapitzlist2"/>
        <w:spacing w:line="276" w:lineRule="auto"/>
        <w:rPr>
          <w:rFonts w:cs="Arial"/>
          <w:sz w:val="24"/>
        </w:rPr>
      </w:pPr>
      <w:r>
        <w:rPr>
          <w:rFonts w:cs="Arial"/>
          <w:sz w:val="24"/>
        </w:rPr>
        <w:t>W 2016 r. w</w:t>
      </w:r>
      <w:r w:rsidR="00232804" w:rsidRPr="00420E10">
        <w:rPr>
          <w:rFonts w:cs="Arial"/>
          <w:sz w:val="24"/>
        </w:rPr>
        <w:t xml:space="preserve"> wodach pobranych </w:t>
      </w:r>
      <w:r>
        <w:rPr>
          <w:rFonts w:cs="Arial"/>
          <w:sz w:val="24"/>
        </w:rPr>
        <w:t>z</w:t>
      </w:r>
      <w:r w:rsidR="00232804" w:rsidRPr="00420E10">
        <w:rPr>
          <w:rFonts w:cs="Arial"/>
          <w:sz w:val="24"/>
        </w:rPr>
        <w:t xml:space="preserve"> wszystkich piezometrów stw</w:t>
      </w:r>
      <w:r w:rsidR="006D49C6">
        <w:rPr>
          <w:rFonts w:cs="Arial"/>
          <w:sz w:val="24"/>
        </w:rPr>
        <w:t xml:space="preserve">ierdzono podwyższoną zawartość </w:t>
      </w:r>
      <w:r w:rsidR="00232804" w:rsidRPr="00420E10">
        <w:rPr>
          <w:rFonts w:cs="Arial"/>
          <w:sz w:val="24"/>
        </w:rPr>
        <w:t>OWO w stosunku do wartości granicznyc</w:t>
      </w:r>
      <w:r w:rsidR="006D49C6">
        <w:rPr>
          <w:rFonts w:cs="Arial"/>
          <w:sz w:val="24"/>
        </w:rPr>
        <w:t xml:space="preserve">h określonych w rozporządzeniu </w:t>
      </w:r>
      <w:r w:rsidR="00232804" w:rsidRPr="00420E10">
        <w:rPr>
          <w:rFonts w:cs="Arial"/>
          <w:sz w:val="24"/>
        </w:rPr>
        <w:t xml:space="preserve">Ministra Środowiska z dnia 21 grudnia 2015 w sprawie kryteriów i sposobu oceny stanu jednolitych części wód podziemnych (Dz. U. 2016, poz. 85). </w:t>
      </w:r>
      <w:r w:rsidR="0019581D">
        <w:rPr>
          <w:rFonts w:cs="Arial"/>
          <w:sz w:val="24"/>
        </w:rPr>
        <w:t>Z</w:t>
      </w:r>
      <w:r w:rsidR="00232804" w:rsidRPr="00420E10">
        <w:rPr>
          <w:rFonts w:cs="Arial"/>
          <w:sz w:val="24"/>
        </w:rPr>
        <w:t xml:space="preserve">awartość </w:t>
      </w:r>
      <w:r w:rsidR="00AB3EE3">
        <w:rPr>
          <w:rFonts w:cs="Arial"/>
          <w:sz w:val="24"/>
        </w:rPr>
        <w:br/>
      </w:r>
      <w:r w:rsidR="00232804" w:rsidRPr="00420E10">
        <w:rPr>
          <w:rFonts w:cs="Arial"/>
          <w:sz w:val="24"/>
        </w:rPr>
        <w:t xml:space="preserve">OWO w piezometrach </w:t>
      </w:r>
      <w:r w:rsidR="0019581D">
        <w:rPr>
          <w:rFonts w:cs="Arial"/>
          <w:sz w:val="24"/>
        </w:rPr>
        <w:t xml:space="preserve">P1 i P7 </w:t>
      </w:r>
      <w:r w:rsidR="00232804" w:rsidRPr="00420E10">
        <w:rPr>
          <w:rFonts w:cs="Arial"/>
          <w:sz w:val="24"/>
        </w:rPr>
        <w:t xml:space="preserve">usytuowanych na </w:t>
      </w:r>
      <w:r w:rsidR="0019581D">
        <w:rPr>
          <w:rFonts w:cs="Arial"/>
          <w:sz w:val="24"/>
        </w:rPr>
        <w:t>„</w:t>
      </w:r>
      <w:r w:rsidR="00232804" w:rsidRPr="00420E10">
        <w:rPr>
          <w:rFonts w:cs="Arial"/>
          <w:sz w:val="24"/>
        </w:rPr>
        <w:t>dopływie</w:t>
      </w:r>
      <w:r w:rsidR="0019581D">
        <w:rPr>
          <w:rFonts w:cs="Arial"/>
          <w:sz w:val="24"/>
        </w:rPr>
        <w:t xml:space="preserve">” do składowiska wynosiła </w:t>
      </w:r>
      <w:r w:rsidR="00232804" w:rsidRPr="00420E10">
        <w:rPr>
          <w:rFonts w:cs="Arial"/>
          <w:sz w:val="24"/>
        </w:rPr>
        <w:t xml:space="preserve">22±4 i 40±8 mg/l, a </w:t>
      </w:r>
      <w:r w:rsidR="0019581D">
        <w:rPr>
          <w:rFonts w:cs="Arial"/>
          <w:sz w:val="24"/>
        </w:rPr>
        <w:t xml:space="preserve">w pozostałych </w:t>
      </w:r>
      <w:r w:rsidR="00232804" w:rsidRPr="00420E10">
        <w:rPr>
          <w:rFonts w:cs="Arial"/>
          <w:sz w:val="24"/>
        </w:rPr>
        <w:t xml:space="preserve">na </w:t>
      </w:r>
      <w:r w:rsidR="0019581D">
        <w:rPr>
          <w:rFonts w:cs="Arial"/>
          <w:sz w:val="24"/>
        </w:rPr>
        <w:t>„</w:t>
      </w:r>
      <w:r w:rsidR="00232804" w:rsidRPr="00420E10">
        <w:rPr>
          <w:rFonts w:cs="Arial"/>
          <w:sz w:val="24"/>
        </w:rPr>
        <w:t>odpływie</w:t>
      </w:r>
      <w:r w:rsidR="0019581D">
        <w:rPr>
          <w:rFonts w:cs="Arial"/>
          <w:sz w:val="24"/>
        </w:rPr>
        <w:t>”</w:t>
      </w:r>
      <w:r w:rsidR="00232804" w:rsidRPr="00420E10">
        <w:rPr>
          <w:rFonts w:cs="Arial"/>
          <w:sz w:val="24"/>
        </w:rPr>
        <w:t xml:space="preserve"> ze składowiska od 34 do 47 mg/l. </w:t>
      </w:r>
      <w:r w:rsidR="00C74719">
        <w:rPr>
          <w:rFonts w:cs="Arial"/>
          <w:sz w:val="24"/>
        </w:rPr>
        <w:br/>
      </w:r>
      <w:r w:rsidR="007C42D9" w:rsidRPr="00C74719">
        <w:rPr>
          <w:rFonts w:cs="Arial"/>
          <w:sz w:val="24"/>
        </w:rPr>
        <w:t xml:space="preserve">Jak ustalono, </w:t>
      </w:r>
      <w:r w:rsidR="00C74719" w:rsidRPr="00C74719">
        <w:rPr>
          <w:rFonts w:cs="Arial"/>
          <w:sz w:val="24"/>
        </w:rPr>
        <w:t xml:space="preserve">piezometry </w:t>
      </w:r>
      <w:r w:rsidR="007C42D9" w:rsidRPr="00C74719">
        <w:rPr>
          <w:rFonts w:cs="Arial"/>
          <w:sz w:val="24"/>
        </w:rPr>
        <w:t>P-1 i P-7 mogły znajdować się w zasięgu oddziaływania kwater na wody podziemne</w:t>
      </w:r>
      <w:r w:rsidR="00C74719" w:rsidRPr="00C74719">
        <w:rPr>
          <w:rFonts w:cs="Arial"/>
          <w:sz w:val="24"/>
        </w:rPr>
        <w:t>,</w:t>
      </w:r>
      <w:r w:rsidR="007C42D9" w:rsidRPr="00C74719">
        <w:rPr>
          <w:rFonts w:cs="Arial"/>
          <w:sz w:val="24"/>
        </w:rPr>
        <w:t xml:space="preserve"> mo</w:t>
      </w:r>
      <w:r w:rsidR="00370E4D" w:rsidRPr="00C74719">
        <w:rPr>
          <w:rFonts w:cs="Arial"/>
          <w:sz w:val="24"/>
        </w:rPr>
        <w:t xml:space="preserve">nitorowane w tych piezometrach </w:t>
      </w:r>
      <w:r w:rsidR="007C42D9" w:rsidRPr="00C74719">
        <w:rPr>
          <w:rFonts w:cs="Arial"/>
          <w:sz w:val="24"/>
        </w:rPr>
        <w:t>(były położone zbyt blisko kwater)</w:t>
      </w:r>
      <w:r w:rsidR="00C74719" w:rsidRPr="00C74719">
        <w:rPr>
          <w:rFonts w:cs="Arial"/>
          <w:sz w:val="24"/>
        </w:rPr>
        <w:t xml:space="preserve">. </w:t>
      </w:r>
    </w:p>
    <w:p w:rsidR="005E0718" w:rsidRDefault="00255437" w:rsidP="00C74719">
      <w:pPr>
        <w:pStyle w:val="Akapitzlist2"/>
        <w:spacing w:line="276" w:lineRule="auto"/>
        <w:rPr>
          <w:rFonts w:cs="Arial"/>
          <w:sz w:val="24"/>
        </w:rPr>
      </w:pPr>
      <w:r w:rsidRPr="00320B74">
        <w:rPr>
          <w:rFonts w:cs="Arial"/>
          <w:sz w:val="24"/>
        </w:rPr>
        <w:t xml:space="preserve">W związku z budową nowego piezometru P8 „na tle” od maja  2017 r. monitoring wód podziemnych realizowany </w:t>
      </w:r>
      <w:r w:rsidR="005E0718">
        <w:rPr>
          <w:rFonts w:cs="Arial"/>
          <w:sz w:val="24"/>
        </w:rPr>
        <w:t>będzie</w:t>
      </w:r>
      <w:r w:rsidRPr="00320B74">
        <w:rPr>
          <w:rFonts w:cs="Arial"/>
          <w:sz w:val="24"/>
        </w:rPr>
        <w:t xml:space="preserve"> w oparciu o następującą sieć piezometrów: </w:t>
      </w:r>
      <w:r w:rsidR="005E0718">
        <w:rPr>
          <w:rFonts w:cs="Arial"/>
          <w:sz w:val="24"/>
        </w:rPr>
        <w:br/>
      </w:r>
      <w:r w:rsidRPr="00320B74">
        <w:rPr>
          <w:rFonts w:cs="Arial"/>
          <w:sz w:val="24"/>
        </w:rPr>
        <w:t>na napływie</w:t>
      </w:r>
      <w:r w:rsidRPr="00320B74">
        <w:rPr>
          <w:rFonts w:cs="Arial"/>
          <w:sz w:val="24"/>
        </w:rPr>
        <w:tab/>
        <w:t xml:space="preserve">P-8, na odpływie P-1, P-2, P-4, P-5, P-6 i P-7. </w:t>
      </w:r>
      <w:r w:rsidR="00A959D4" w:rsidRPr="00320B74">
        <w:rPr>
          <w:rFonts w:cs="Arial"/>
          <w:sz w:val="24"/>
        </w:rPr>
        <w:t xml:space="preserve">Wartość OWO w nowym piezometrze P-8 wykazuje </w:t>
      </w:r>
      <w:r w:rsidR="00936235">
        <w:rPr>
          <w:rFonts w:cs="Arial"/>
          <w:sz w:val="24"/>
        </w:rPr>
        <w:t xml:space="preserve">nieco </w:t>
      </w:r>
      <w:r w:rsidR="00A959D4" w:rsidRPr="00320B74">
        <w:rPr>
          <w:rFonts w:cs="Arial"/>
          <w:sz w:val="24"/>
        </w:rPr>
        <w:t xml:space="preserve">podwyższoną wartość tego oznaczenia, klasyfikując </w:t>
      </w:r>
      <w:r w:rsidR="005E0718">
        <w:rPr>
          <w:rFonts w:cs="Arial"/>
          <w:sz w:val="24"/>
        </w:rPr>
        <w:br/>
      </w:r>
      <w:r w:rsidR="00A959D4" w:rsidRPr="00320B74">
        <w:rPr>
          <w:rFonts w:cs="Arial"/>
          <w:sz w:val="24"/>
        </w:rPr>
        <w:t xml:space="preserve">te wody w II klasie czystości. Zawartość OWO w piezometrze P-8, usytuowanym na </w:t>
      </w:r>
      <w:r w:rsidR="005E0718">
        <w:rPr>
          <w:rFonts w:cs="Arial"/>
          <w:sz w:val="24"/>
        </w:rPr>
        <w:t>„</w:t>
      </w:r>
      <w:r w:rsidR="00A959D4" w:rsidRPr="00320B74">
        <w:rPr>
          <w:rFonts w:cs="Arial"/>
          <w:sz w:val="24"/>
        </w:rPr>
        <w:t>dopływie</w:t>
      </w:r>
      <w:r w:rsidR="005E0718">
        <w:rPr>
          <w:rFonts w:cs="Arial"/>
          <w:sz w:val="24"/>
        </w:rPr>
        <w:t>”</w:t>
      </w:r>
      <w:r w:rsidR="00A959D4" w:rsidRPr="00320B74">
        <w:rPr>
          <w:rFonts w:cs="Arial"/>
          <w:sz w:val="24"/>
        </w:rPr>
        <w:t xml:space="preserve"> do składowiska, wynosi wg oznaczeń z 23 maja 2017 r. wartość </w:t>
      </w:r>
      <w:r w:rsidR="005E0718">
        <w:rPr>
          <w:rFonts w:cs="Arial"/>
          <w:sz w:val="24"/>
        </w:rPr>
        <w:br/>
        <w:t>6,15 mg/</w:t>
      </w:r>
      <w:r w:rsidR="00A959D4" w:rsidRPr="00320B74">
        <w:rPr>
          <w:rFonts w:cs="Arial"/>
          <w:sz w:val="24"/>
        </w:rPr>
        <w:t>dm</w:t>
      </w:r>
      <w:r w:rsidR="00A959D4" w:rsidRPr="00320B74">
        <w:rPr>
          <w:rFonts w:cs="Arial"/>
          <w:sz w:val="24"/>
          <w:vertAlign w:val="superscript"/>
        </w:rPr>
        <w:t>3</w:t>
      </w:r>
      <w:r w:rsidR="00A959D4" w:rsidRPr="00320B74">
        <w:rPr>
          <w:rFonts w:cs="Arial"/>
          <w:sz w:val="24"/>
        </w:rPr>
        <w:t xml:space="preserve">, a na </w:t>
      </w:r>
      <w:r w:rsidR="005E0718">
        <w:rPr>
          <w:rFonts w:cs="Arial"/>
          <w:sz w:val="24"/>
        </w:rPr>
        <w:t>„</w:t>
      </w:r>
      <w:r w:rsidR="00A959D4" w:rsidRPr="00320B74">
        <w:rPr>
          <w:rFonts w:cs="Arial"/>
          <w:sz w:val="24"/>
        </w:rPr>
        <w:t>odpływie</w:t>
      </w:r>
      <w:r w:rsidR="005E0718">
        <w:rPr>
          <w:rFonts w:cs="Arial"/>
          <w:sz w:val="24"/>
        </w:rPr>
        <w:t>”</w:t>
      </w:r>
      <w:r w:rsidR="00A959D4" w:rsidRPr="00320B74">
        <w:rPr>
          <w:rFonts w:cs="Arial"/>
          <w:sz w:val="24"/>
        </w:rPr>
        <w:t xml:space="preserve"> ze składowiska w pozostałych piezometrach wartości te wynoszą od 16,4 w piezometrze P-2 do 42,0 mg/dm</w:t>
      </w:r>
      <w:r w:rsidR="00A959D4" w:rsidRPr="00320B74">
        <w:rPr>
          <w:rFonts w:cs="Arial"/>
          <w:sz w:val="24"/>
          <w:vertAlign w:val="superscript"/>
        </w:rPr>
        <w:t xml:space="preserve">3 </w:t>
      </w:r>
      <w:r w:rsidR="00A959D4" w:rsidRPr="00320B74">
        <w:rPr>
          <w:rFonts w:cs="Arial"/>
          <w:sz w:val="24"/>
        </w:rPr>
        <w:t xml:space="preserve">w piezometrze P-6. </w:t>
      </w:r>
      <w:r w:rsidR="00A959D4" w:rsidRPr="005E0718">
        <w:rPr>
          <w:rFonts w:cs="Arial"/>
          <w:sz w:val="24"/>
        </w:rPr>
        <w:t xml:space="preserve">Pozostałe wskaźniki mieściły się w granicach I </w:t>
      </w:r>
      <w:proofErr w:type="spellStart"/>
      <w:r w:rsidR="00A959D4" w:rsidRPr="005E0718">
        <w:rPr>
          <w:rFonts w:cs="Arial"/>
          <w:sz w:val="24"/>
        </w:rPr>
        <w:t>i</w:t>
      </w:r>
      <w:proofErr w:type="spellEnd"/>
      <w:r w:rsidR="00A959D4" w:rsidRPr="005E0718">
        <w:rPr>
          <w:rFonts w:cs="Arial"/>
          <w:sz w:val="24"/>
        </w:rPr>
        <w:t xml:space="preserve"> II klasy.</w:t>
      </w:r>
      <w:r w:rsidR="003331CC" w:rsidRPr="005E0718">
        <w:rPr>
          <w:rFonts w:cs="Arial"/>
          <w:sz w:val="24"/>
        </w:rPr>
        <w:t xml:space="preserve"> </w:t>
      </w:r>
    </w:p>
    <w:p w:rsidR="007D34A6" w:rsidRDefault="00320B74" w:rsidP="00C74719">
      <w:pPr>
        <w:pStyle w:val="Akapitzlist2"/>
        <w:spacing w:line="276" w:lineRule="auto"/>
        <w:rPr>
          <w:rFonts w:cs="Arial"/>
          <w:sz w:val="24"/>
        </w:rPr>
      </w:pPr>
      <w:r w:rsidRPr="005E0718">
        <w:rPr>
          <w:rFonts w:cs="Arial"/>
          <w:sz w:val="24"/>
        </w:rPr>
        <w:lastRenderedPageBreak/>
        <w:t xml:space="preserve">Wyniki badań monitoringowych nie wskazują jednoznacznie na niekorzystne oddziaływanie </w:t>
      </w:r>
      <w:r w:rsidRPr="005E0718">
        <w:rPr>
          <w:rFonts w:eastAsia="TimesNewRomanPSMT" w:cs="Arial"/>
          <w:sz w:val="24"/>
        </w:rPr>
        <w:t>lokalizacji i eksploatacji składowiska</w:t>
      </w:r>
      <w:r w:rsidRPr="005E0718">
        <w:rPr>
          <w:rFonts w:cs="Arial"/>
          <w:sz w:val="24"/>
        </w:rPr>
        <w:t xml:space="preserve"> na wody gruntowe</w:t>
      </w:r>
      <w:r w:rsidRPr="005E0718">
        <w:rPr>
          <w:rFonts w:eastAsia="TimesNewRomanPSMT" w:cs="Arial"/>
          <w:sz w:val="24"/>
        </w:rPr>
        <w:t xml:space="preserve">. Wysoki poziom wód gruntowych w tym rejonie oraz możliwa infiltracja do środowiska wodnego wód powierzchniowych i opadowych może mieć wpływ na stan </w:t>
      </w:r>
      <w:r w:rsidR="009570B1">
        <w:rPr>
          <w:rFonts w:eastAsia="TimesNewRomanPSMT" w:cs="Arial"/>
          <w:sz w:val="24"/>
        </w:rPr>
        <w:br/>
      </w:r>
      <w:r w:rsidRPr="005E0718">
        <w:rPr>
          <w:rFonts w:eastAsia="TimesNewRomanPSMT" w:cs="Arial"/>
          <w:sz w:val="24"/>
        </w:rPr>
        <w:t xml:space="preserve">wód podziemnych. </w:t>
      </w:r>
      <w:r w:rsidR="003331CC" w:rsidRPr="005E0718">
        <w:rPr>
          <w:rFonts w:cs="Arial"/>
          <w:sz w:val="24"/>
        </w:rPr>
        <w:t xml:space="preserve">Konieczna jest dalsza obserwacja poziomu wskaźnika </w:t>
      </w:r>
      <w:r w:rsidR="009570B1">
        <w:rPr>
          <w:rFonts w:cs="Arial"/>
          <w:sz w:val="24"/>
        </w:rPr>
        <w:br/>
        <w:t xml:space="preserve">OWO </w:t>
      </w:r>
      <w:r w:rsidR="003331CC" w:rsidRPr="005E0718">
        <w:rPr>
          <w:rFonts w:cs="Arial"/>
          <w:sz w:val="24"/>
        </w:rPr>
        <w:t>w piezometrach.</w:t>
      </w:r>
    </w:p>
    <w:p w:rsidR="0019581D" w:rsidRDefault="00E9396C" w:rsidP="00490B69">
      <w:pPr>
        <w:pStyle w:val="Akapitzlist"/>
        <w:shd w:val="clear" w:color="auto" w:fill="FFFFFF"/>
        <w:spacing w:after="0" w:afterAutospacing="0" w:line="276" w:lineRule="auto"/>
        <w:ind w:left="0"/>
        <w:rPr>
          <w:rFonts w:ascii="Arial" w:hAnsi="Arial" w:cs="Arial"/>
          <w:sz w:val="24"/>
          <w:szCs w:val="24"/>
        </w:rPr>
      </w:pPr>
      <w:r w:rsidRPr="00A00825">
        <w:rPr>
          <w:rFonts w:ascii="Arial" w:hAnsi="Arial" w:cs="Arial"/>
          <w:sz w:val="24"/>
          <w:szCs w:val="24"/>
        </w:rPr>
        <w:t>Wody powierzchniowe</w:t>
      </w:r>
      <w:r w:rsidRPr="00D91080">
        <w:rPr>
          <w:rFonts w:ascii="Arial" w:hAnsi="Arial" w:cs="Arial"/>
          <w:sz w:val="24"/>
          <w:szCs w:val="24"/>
        </w:rPr>
        <w:t xml:space="preserve"> badane w ramach monitoringu składowiska to wody </w:t>
      </w:r>
      <w:r w:rsidRPr="004B547C">
        <w:rPr>
          <w:rFonts w:ascii="Arial" w:hAnsi="Arial" w:cs="Arial"/>
          <w:sz w:val="24"/>
          <w:szCs w:val="24"/>
        </w:rPr>
        <w:t xml:space="preserve">pobrane </w:t>
      </w:r>
      <w:r w:rsidR="009570B1">
        <w:rPr>
          <w:rFonts w:ascii="Arial" w:hAnsi="Arial" w:cs="Arial"/>
          <w:sz w:val="24"/>
          <w:szCs w:val="24"/>
        </w:rPr>
        <w:br/>
      </w:r>
      <w:r w:rsidRPr="004B547C">
        <w:rPr>
          <w:rFonts w:ascii="Arial" w:hAnsi="Arial" w:cs="Arial"/>
          <w:sz w:val="24"/>
          <w:szCs w:val="24"/>
        </w:rPr>
        <w:t>z rowów melioracyjnych oraz z rzek</w:t>
      </w:r>
      <w:r w:rsidR="006C4A3A">
        <w:rPr>
          <w:rFonts w:ascii="Arial" w:hAnsi="Arial" w:cs="Arial"/>
          <w:sz w:val="24"/>
          <w:szCs w:val="24"/>
        </w:rPr>
        <w:t xml:space="preserve">i Szkło. </w:t>
      </w:r>
      <w:r w:rsidRPr="004B547C">
        <w:rPr>
          <w:rFonts w:ascii="Arial" w:hAnsi="Arial" w:cs="Arial"/>
          <w:sz w:val="24"/>
          <w:szCs w:val="24"/>
        </w:rPr>
        <w:t xml:space="preserve">Badania jakości wód </w:t>
      </w:r>
      <w:r w:rsidR="004B547C" w:rsidRPr="004B547C">
        <w:rPr>
          <w:rFonts w:ascii="Arial" w:hAnsi="Arial" w:cs="Arial"/>
          <w:sz w:val="24"/>
          <w:szCs w:val="24"/>
        </w:rPr>
        <w:t xml:space="preserve">w rowach melioracyjnych </w:t>
      </w:r>
      <w:r w:rsidR="00B76781">
        <w:rPr>
          <w:rFonts w:ascii="Arial" w:hAnsi="Arial" w:cs="Arial"/>
          <w:sz w:val="24"/>
          <w:szCs w:val="24"/>
        </w:rPr>
        <w:t xml:space="preserve">również </w:t>
      </w:r>
      <w:r w:rsidRPr="004B547C">
        <w:rPr>
          <w:rFonts w:ascii="Arial" w:hAnsi="Arial" w:cs="Arial"/>
          <w:sz w:val="24"/>
          <w:szCs w:val="24"/>
        </w:rPr>
        <w:t xml:space="preserve">wskazują podwyższoną zawartość OWO we wszystkich punktach </w:t>
      </w:r>
      <w:r w:rsidR="00184364">
        <w:rPr>
          <w:rFonts w:ascii="Arial" w:hAnsi="Arial" w:cs="Arial"/>
          <w:sz w:val="24"/>
          <w:szCs w:val="24"/>
        </w:rPr>
        <w:t xml:space="preserve">pomiarowych poniżej i powyżej składowiska, </w:t>
      </w:r>
      <w:r w:rsidRPr="004B547C">
        <w:rPr>
          <w:rFonts w:ascii="Arial" w:hAnsi="Arial" w:cs="Arial"/>
          <w:sz w:val="24"/>
          <w:szCs w:val="24"/>
        </w:rPr>
        <w:t xml:space="preserve">w stosunku do wartości określonych w </w:t>
      </w:r>
      <w:r w:rsidR="004B547C" w:rsidRPr="004B547C">
        <w:rPr>
          <w:rFonts w:ascii="Arial" w:hAnsi="Arial" w:cs="Arial"/>
          <w:sz w:val="24"/>
          <w:szCs w:val="24"/>
        </w:rPr>
        <w:t>r</w:t>
      </w:r>
      <w:r w:rsidRPr="004B547C">
        <w:rPr>
          <w:rFonts w:ascii="Arial" w:hAnsi="Arial" w:cs="Arial"/>
          <w:sz w:val="24"/>
          <w:szCs w:val="24"/>
        </w:rPr>
        <w:t>ozporządzeniu Ministra Środowiska z 21</w:t>
      </w:r>
      <w:r w:rsidR="000C1339">
        <w:rPr>
          <w:rFonts w:ascii="Arial" w:hAnsi="Arial" w:cs="Arial"/>
          <w:sz w:val="24"/>
          <w:szCs w:val="24"/>
        </w:rPr>
        <w:t xml:space="preserve"> lipca </w:t>
      </w:r>
      <w:r w:rsidRPr="004B547C">
        <w:rPr>
          <w:rFonts w:ascii="Arial" w:hAnsi="Arial" w:cs="Arial"/>
          <w:sz w:val="24"/>
          <w:szCs w:val="24"/>
        </w:rPr>
        <w:t xml:space="preserve">2016 r. w sprawie sposobu klasyfikacji stanu jednolitych części wód powierzchniowych oraz środowiskowych norm jakości dla substancji priorytetowych (Dz. U. 2016, </w:t>
      </w:r>
      <w:r w:rsidR="00BF1862">
        <w:rPr>
          <w:rFonts w:ascii="Arial" w:hAnsi="Arial" w:cs="Arial"/>
          <w:sz w:val="24"/>
          <w:szCs w:val="24"/>
        </w:rPr>
        <w:br/>
      </w:r>
      <w:r w:rsidRPr="004B547C">
        <w:rPr>
          <w:rFonts w:ascii="Arial" w:hAnsi="Arial" w:cs="Arial"/>
          <w:sz w:val="24"/>
          <w:szCs w:val="24"/>
        </w:rPr>
        <w:t>poz. 1 187)</w:t>
      </w:r>
      <w:r w:rsidR="004B547C">
        <w:rPr>
          <w:rFonts w:ascii="Arial" w:hAnsi="Arial" w:cs="Arial"/>
          <w:sz w:val="24"/>
          <w:szCs w:val="24"/>
        </w:rPr>
        <w:t>.</w:t>
      </w:r>
      <w:r w:rsidR="006C4A3A">
        <w:rPr>
          <w:rFonts w:ascii="Arial" w:hAnsi="Arial" w:cs="Arial"/>
          <w:sz w:val="24"/>
          <w:szCs w:val="24"/>
        </w:rPr>
        <w:t xml:space="preserve"> </w:t>
      </w:r>
    </w:p>
    <w:p w:rsidR="004E10B6" w:rsidRPr="006C4A3A" w:rsidRDefault="004E10B6" w:rsidP="0019581D">
      <w:pPr>
        <w:pStyle w:val="Akapitzlist"/>
        <w:shd w:val="clear" w:color="auto" w:fill="FFFFFF"/>
        <w:spacing w:after="0" w:afterAutospacing="0" w:line="276" w:lineRule="auto"/>
        <w:ind w:left="0"/>
        <w:rPr>
          <w:rFonts w:ascii="Arial" w:hAnsi="Arial" w:cs="Arial"/>
          <w:sz w:val="24"/>
          <w:szCs w:val="24"/>
        </w:rPr>
      </w:pPr>
      <w:r w:rsidRPr="006C4A3A">
        <w:rPr>
          <w:rFonts w:ascii="Arial" w:hAnsi="Arial" w:cs="Arial"/>
          <w:sz w:val="24"/>
          <w:szCs w:val="24"/>
        </w:rPr>
        <w:t xml:space="preserve">Badania jakości wód powierzchniowych pobranych z rzeki Szkło nie wykazały ponadnormatywnych zawartości żadnego z badanych wskaźników w stosunku </w:t>
      </w:r>
      <w:r w:rsidR="0019581D">
        <w:rPr>
          <w:rFonts w:ascii="Arial" w:hAnsi="Arial" w:cs="Arial"/>
          <w:sz w:val="24"/>
          <w:szCs w:val="24"/>
        </w:rPr>
        <w:br/>
      </w:r>
      <w:r w:rsidRPr="006C4A3A">
        <w:rPr>
          <w:rFonts w:ascii="Arial" w:hAnsi="Arial" w:cs="Arial"/>
          <w:sz w:val="24"/>
          <w:szCs w:val="24"/>
        </w:rPr>
        <w:t xml:space="preserve">do wartości określonych w rozporządzeniu Ministra Środowiska z dnia </w:t>
      </w:r>
      <w:r w:rsidR="0019581D">
        <w:rPr>
          <w:rFonts w:ascii="Arial" w:hAnsi="Arial" w:cs="Arial"/>
          <w:sz w:val="24"/>
          <w:szCs w:val="24"/>
        </w:rPr>
        <w:br/>
      </w:r>
      <w:r w:rsidRPr="006C4A3A">
        <w:rPr>
          <w:rFonts w:ascii="Arial" w:hAnsi="Arial" w:cs="Arial"/>
          <w:sz w:val="24"/>
          <w:szCs w:val="24"/>
        </w:rPr>
        <w:t>22 października 2014 r. w sprawie sposobu klasyfikacji stanu jednolitych części wód powierzchniowych oraz środowiskowych norm jakości dla substancji priorytetowych (Dz. U. 2014, poz. 1482).</w:t>
      </w:r>
    </w:p>
    <w:p w:rsidR="00E05B9B" w:rsidRPr="00124EB8" w:rsidRDefault="00B616C9" w:rsidP="00490B69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rPr>
          <w:rFonts w:ascii="Arial" w:hAnsi="Arial" w:cs="Arial"/>
        </w:rPr>
      </w:pPr>
      <w:r w:rsidRPr="0019433C">
        <w:rPr>
          <w:rFonts w:ascii="Arial" w:hAnsi="Arial" w:cs="Arial"/>
        </w:rPr>
        <w:t>Na potrzeby „</w:t>
      </w:r>
      <w:r w:rsidR="00C340C4" w:rsidRPr="0019433C">
        <w:rPr>
          <w:rFonts w:ascii="Arial" w:hAnsi="Arial" w:cs="Arial"/>
        </w:rPr>
        <w:t>Analizy</w:t>
      </w:r>
      <w:r w:rsidR="00124EB8">
        <w:rPr>
          <w:rFonts w:ascii="Arial" w:hAnsi="Arial" w:cs="Arial"/>
        </w:rPr>
        <w:t xml:space="preserve"> …” badaniom poddano</w:t>
      </w:r>
      <w:r w:rsidR="00C340C4" w:rsidRPr="00124EB8">
        <w:rPr>
          <w:rFonts w:ascii="Arial" w:hAnsi="Arial" w:cs="Arial"/>
        </w:rPr>
        <w:t xml:space="preserve"> </w:t>
      </w:r>
      <w:r w:rsidR="00C340C4" w:rsidRPr="00A00825">
        <w:rPr>
          <w:rFonts w:ascii="Arial" w:hAnsi="Arial" w:cs="Arial"/>
        </w:rPr>
        <w:t>próby</w:t>
      </w:r>
      <w:r w:rsidRPr="00A00825">
        <w:rPr>
          <w:rFonts w:ascii="Arial" w:hAnsi="Arial" w:cs="Arial"/>
        </w:rPr>
        <w:t xml:space="preserve"> gleby i ziemi</w:t>
      </w:r>
      <w:r w:rsidRPr="00E05B9B">
        <w:rPr>
          <w:rFonts w:ascii="Arial" w:hAnsi="Arial" w:cs="Arial"/>
        </w:rPr>
        <w:t xml:space="preserve">, </w:t>
      </w:r>
      <w:r w:rsidRPr="00E05B9B">
        <w:rPr>
          <w:rFonts w:ascii="Arial" w:hAnsi="Arial" w:cs="Arial"/>
        </w:rPr>
        <w:br/>
      </w:r>
      <w:r w:rsidR="00C340C4" w:rsidRPr="0019433C">
        <w:rPr>
          <w:rFonts w:ascii="Arial" w:hAnsi="Arial" w:cs="Arial"/>
        </w:rPr>
        <w:t>pobrane w obrębie Zakładu</w:t>
      </w:r>
      <w:r w:rsidR="00124EB8">
        <w:rPr>
          <w:rFonts w:ascii="Arial" w:hAnsi="Arial" w:cs="Arial"/>
        </w:rPr>
        <w:t xml:space="preserve">. </w:t>
      </w:r>
      <w:r w:rsidR="00E05B9B" w:rsidRPr="00D91080">
        <w:rPr>
          <w:rFonts w:ascii="Arial" w:hAnsi="Arial" w:cs="Arial"/>
        </w:rPr>
        <w:t>Próbki do badań były pobrane z dwóch miejsc ter</w:t>
      </w:r>
      <w:r w:rsidR="009570B1">
        <w:rPr>
          <w:rFonts w:ascii="Arial" w:hAnsi="Arial" w:cs="Arial"/>
        </w:rPr>
        <w:t xml:space="preserve">enu składowiska, z dwóch warstw: 0,0 – 0,3 m oraz </w:t>
      </w:r>
      <w:r w:rsidR="00E05B9B" w:rsidRPr="00D91080">
        <w:rPr>
          <w:rFonts w:ascii="Arial" w:hAnsi="Arial" w:cs="Arial"/>
        </w:rPr>
        <w:t xml:space="preserve">0,3 – 1,0 m. </w:t>
      </w:r>
      <w:r w:rsidR="00E05B9B" w:rsidRPr="00124EB8">
        <w:rPr>
          <w:rFonts w:ascii="Arial" w:hAnsi="Arial" w:cs="Arial"/>
        </w:rPr>
        <w:t>W próbach gleby badano:</w:t>
      </w:r>
      <w:r w:rsidR="00E05B9B" w:rsidRPr="00D91080">
        <w:rPr>
          <w:rFonts w:ascii="Arial" w:hAnsi="Arial" w:cs="Arial"/>
          <w:u w:val="single"/>
        </w:rPr>
        <w:t xml:space="preserve"> </w:t>
      </w:r>
    </w:p>
    <w:p w:rsidR="00E05B9B" w:rsidRPr="00124EB8" w:rsidRDefault="00E05B9B" w:rsidP="00886D2E">
      <w:pPr>
        <w:pStyle w:val="western"/>
        <w:numPr>
          <w:ilvl w:val="0"/>
          <w:numId w:val="39"/>
        </w:numPr>
        <w:spacing w:line="276" w:lineRule="auto"/>
        <w:ind w:left="448" w:hanging="436"/>
        <w:rPr>
          <w:lang w:val="pl-PL"/>
        </w:rPr>
      </w:pPr>
      <w:r w:rsidRPr="00D91080">
        <w:rPr>
          <w:lang w:val="pl-PL"/>
        </w:rPr>
        <w:t>Metale:</w:t>
      </w:r>
      <w:r w:rsidR="00124EB8">
        <w:rPr>
          <w:lang w:val="pl-PL"/>
        </w:rPr>
        <w:t xml:space="preserve"> </w:t>
      </w:r>
      <w:r w:rsidRPr="00124EB8">
        <w:rPr>
          <w:lang w:val="pl-PL"/>
        </w:rPr>
        <w:t>Chrom,</w:t>
      </w:r>
      <w:r w:rsidR="00124EB8">
        <w:rPr>
          <w:lang w:val="pl-PL"/>
        </w:rPr>
        <w:t xml:space="preserve"> </w:t>
      </w:r>
      <w:r w:rsidRPr="00124EB8">
        <w:rPr>
          <w:lang w:val="pl-PL"/>
        </w:rPr>
        <w:t>Cynk,</w:t>
      </w:r>
      <w:r w:rsidR="00124EB8">
        <w:rPr>
          <w:lang w:val="pl-PL"/>
        </w:rPr>
        <w:t xml:space="preserve"> </w:t>
      </w:r>
      <w:r w:rsidRPr="00124EB8">
        <w:rPr>
          <w:lang w:val="pl-PL"/>
        </w:rPr>
        <w:t>Kadm,</w:t>
      </w:r>
      <w:r w:rsidR="00124EB8">
        <w:rPr>
          <w:lang w:val="pl-PL"/>
        </w:rPr>
        <w:t xml:space="preserve"> </w:t>
      </w:r>
      <w:r w:rsidRPr="00124EB8">
        <w:rPr>
          <w:lang w:val="pl-PL"/>
        </w:rPr>
        <w:t>Miedź,</w:t>
      </w:r>
      <w:r w:rsidR="00124EB8">
        <w:rPr>
          <w:lang w:val="pl-PL"/>
        </w:rPr>
        <w:t xml:space="preserve"> </w:t>
      </w:r>
      <w:r w:rsidRPr="00124EB8">
        <w:rPr>
          <w:lang w:val="pl-PL"/>
        </w:rPr>
        <w:t>Ołów,</w:t>
      </w:r>
      <w:r w:rsidR="00124EB8">
        <w:rPr>
          <w:lang w:val="pl-PL"/>
        </w:rPr>
        <w:t xml:space="preserve"> </w:t>
      </w:r>
      <w:r w:rsidRPr="00124EB8">
        <w:rPr>
          <w:lang w:val="pl-PL"/>
        </w:rPr>
        <w:t xml:space="preserve">Rtęć, </w:t>
      </w:r>
    </w:p>
    <w:p w:rsidR="00E05B9B" w:rsidRPr="00124EB8" w:rsidRDefault="00E05B9B" w:rsidP="00886D2E">
      <w:pPr>
        <w:pStyle w:val="western"/>
        <w:numPr>
          <w:ilvl w:val="0"/>
          <w:numId w:val="39"/>
        </w:numPr>
        <w:spacing w:line="276" w:lineRule="auto"/>
        <w:ind w:left="448" w:hanging="436"/>
        <w:rPr>
          <w:lang w:val="pl-PL"/>
        </w:rPr>
      </w:pPr>
      <w:r w:rsidRPr="00D91080">
        <w:rPr>
          <w:lang w:val="pl-PL"/>
        </w:rPr>
        <w:t xml:space="preserve">Węglowodory: </w:t>
      </w:r>
      <w:r w:rsidRPr="00124EB8">
        <w:rPr>
          <w:lang w:val="pl-PL"/>
        </w:rPr>
        <w:t>Benzyna suma (C6 – C12),</w:t>
      </w:r>
      <w:r w:rsidR="00124EB8">
        <w:rPr>
          <w:lang w:val="pl-PL"/>
        </w:rPr>
        <w:t xml:space="preserve"> </w:t>
      </w:r>
      <w:r w:rsidRPr="00124EB8">
        <w:rPr>
          <w:lang w:val="pl-PL"/>
        </w:rPr>
        <w:t>Olej mineralne (C12 – C35),</w:t>
      </w:r>
    </w:p>
    <w:p w:rsidR="00E05B9B" w:rsidRPr="00124EB8" w:rsidRDefault="00E05B9B" w:rsidP="00886D2E">
      <w:pPr>
        <w:pStyle w:val="western"/>
        <w:numPr>
          <w:ilvl w:val="0"/>
          <w:numId w:val="39"/>
        </w:numPr>
        <w:spacing w:line="276" w:lineRule="auto"/>
        <w:ind w:left="448" w:hanging="436"/>
        <w:rPr>
          <w:lang w:val="pl-PL"/>
        </w:rPr>
      </w:pPr>
      <w:r w:rsidRPr="00124EB8">
        <w:rPr>
          <w:lang w:val="pl-PL"/>
        </w:rPr>
        <w:t>Wielopierścieniowe węglowodory aromatyczne:</w:t>
      </w:r>
      <w:r w:rsidR="00124EB8" w:rsidRPr="00124EB8">
        <w:rPr>
          <w:lang w:val="pl-PL"/>
        </w:rPr>
        <w:t xml:space="preserve"> </w:t>
      </w:r>
      <w:r w:rsidRPr="00124EB8">
        <w:rPr>
          <w:lang w:val="pl-PL"/>
        </w:rPr>
        <w:t>Naftalen,</w:t>
      </w:r>
      <w:r w:rsidR="00124EB8" w:rsidRPr="00124EB8">
        <w:rPr>
          <w:lang w:val="pl-PL"/>
        </w:rPr>
        <w:t xml:space="preserve"> </w:t>
      </w:r>
      <w:r w:rsidRPr="00124EB8">
        <w:rPr>
          <w:lang w:val="pl-PL"/>
        </w:rPr>
        <w:t>Fenantren,</w:t>
      </w:r>
      <w:r w:rsidR="00124EB8">
        <w:rPr>
          <w:lang w:val="pl-PL"/>
        </w:rPr>
        <w:t xml:space="preserve"> </w:t>
      </w:r>
      <w:proofErr w:type="spellStart"/>
      <w:r w:rsidRPr="00124EB8">
        <w:rPr>
          <w:lang w:val="pl-PL"/>
        </w:rPr>
        <w:t>Chrysen</w:t>
      </w:r>
      <w:proofErr w:type="spellEnd"/>
      <w:r w:rsidRPr="00124EB8">
        <w:rPr>
          <w:lang w:val="pl-PL"/>
        </w:rPr>
        <w:t>,</w:t>
      </w:r>
    </w:p>
    <w:p w:rsidR="00E05B9B" w:rsidRPr="00124EB8" w:rsidRDefault="00E05B9B" w:rsidP="00886D2E">
      <w:pPr>
        <w:pStyle w:val="western"/>
        <w:spacing w:line="276" w:lineRule="auto"/>
        <w:ind w:left="448"/>
      </w:pPr>
      <w:proofErr w:type="spellStart"/>
      <w:r w:rsidRPr="00124EB8">
        <w:t>Antracen</w:t>
      </w:r>
      <w:proofErr w:type="spellEnd"/>
      <w:r w:rsidRPr="00124EB8">
        <w:t>,</w:t>
      </w:r>
      <w:r w:rsidR="00124EB8" w:rsidRPr="00124EB8">
        <w:t xml:space="preserve"> </w:t>
      </w:r>
      <w:proofErr w:type="spellStart"/>
      <w:r w:rsidRPr="00124EB8">
        <w:t>Fluoranten</w:t>
      </w:r>
      <w:proofErr w:type="spellEnd"/>
      <w:r w:rsidRPr="00124EB8">
        <w:t>,</w:t>
      </w:r>
      <w:r w:rsidR="00124EB8" w:rsidRPr="00124EB8">
        <w:t xml:space="preserve"> </w:t>
      </w:r>
      <w:proofErr w:type="spellStart"/>
      <w:r w:rsidRPr="00124EB8">
        <w:t>Benzo</w:t>
      </w:r>
      <w:proofErr w:type="spellEnd"/>
      <w:r w:rsidRPr="00124EB8">
        <w:t>(a)</w:t>
      </w:r>
      <w:proofErr w:type="spellStart"/>
      <w:r w:rsidRPr="00124EB8">
        <w:t>antracen</w:t>
      </w:r>
      <w:proofErr w:type="spellEnd"/>
      <w:r w:rsidRPr="00124EB8">
        <w:t>,</w:t>
      </w:r>
      <w:r w:rsidR="00124EB8">
        <w:t xml:space="preserve"> </w:t>
      </w:r>
      <w:proofErr w:type="spellStart"/>
      <w:r w:rsidRPr="00124EB8">
        <w:t>Benzo</w:t>
      </w:r>
      <w:proofErr w:type="spellEnd"/>
      <w:r w:rsidRPr="00124EB8">
        <w:t>(a)</w:t>
      </w:r>
      <w:proofErr w:type="spellStart"/>
      <w:r w:rsidRPr="00124EB8">
        <w:t>piren</w:t>
      </w:r>
      <w:proofErr w:type="spellEnd"/>
      <w:r w:rsidRPr="00124EB8">
        <w:t>,</w:t>
      </w:r>
      <w:r w:rsidR="00124EB8">
        <w:t xml:space="preserve"> </w:t>
      </w:r>
      <w:proofErr w:type="spellStart"/>
      <w:r w:rsidRPr="00124EB8">
        <w:t>Benzo</w:t>
      </w:r>
      <w:proofErr w:type="spellEnd"/>
      <w:r w:rsidRPr="00124EB8">
        <w:t>(a)</w:t>
      </w:r>
      <w:proofErr w:type="spellStart"/>
      <w:r w:rsidRPr="00124EB8">
        <w:t>fluoranten</w:t>
      </w:r>
      <w:proofErr w:type="spellEnd"/>
      <w:r w:rsidRPr="00124EB8">
        <w:t>,</w:t>
      </w:r>
      <w:r w:rsidR="00124EB8">
        <w:t xml:space="preserve"> </w:t>
      </w:r>
      <w:proofErr w:type="spellStart"/>
      <w:r w:rsidRPr="00124EB8">
        <w:t>Benzo</w:t>
      </w:r>
      <w:proofErr w:type="spellEnd"/>
      <w:r w:rsidRPr="00124EB8">
        <w:t>(</w:t>
      </w:r>
      <w:proofErr w:type="spellStart"/>
      <w:r w:rsidRPr="00124EB8">
        <w:t>ghi</w:t>
      </w:r>
      <w:proofErr w:type="spellEnd"/>
      <w:r w:rsidRPr="00124EB8">
        <w:t>)</w:t>
      </w:r>
      <w:proofErr w:type="spellStart"/>
      <w:r w:rsidRPr="00124EB8">
        <w:t>perylen</w:t>
      </w:r>
      <w:proofErr w:type="spellEnd"/>
      <w:r w:rsidRPr="00124EB8">
        <w:t>,</w:t>
      </w:r>
      <w:r w:rsidR="00124EB8">
        <w:t xml:space="preserve"> </w:t>
      </w:r>
      <w:r w:rsidRPr="00124EB8">
        <w:t>Suma WWA,</w:t>
      </w:r>
    </w:p>
    <w:p w:rsidR="00E05B9B" w:rsidRPr="00124EB8" w:rsidRDefault="00E05B9B" w:rsidP="00886D2E">
      <w:pPr>
        <w:pStyle w:val="western"/>
        <w:numPr>
          <w:ilvl w:val="0"/>
          <w:numId w:val="39"/>
        </w:numPr>
        <w:spacing w:line="276" w:lineRule="auto"/>
        <w:ind w:left="448" w:hanging="436"/>
        <w:rPr>
          <w:lang w:val="pl-PL"/>
        </w:rPr>
      </w:pPr>
      <w:r w:rsidRPr="00D91080">
        <w:rPr>
          <w:lang w:val="pl-PL"/>
        </w:rPr>
        <w:t>Pozostałe:</w:t>
      </w:r>
      <w:r w:rsidR="00124EB8">
        <w:rPr>
          <w:lang w:val="pl-PL"/>
        </w:rPr>
        <w:t xml:space="preserve"> </w:t>
      </w:r>
      <w:r w:rsidRPr="00124EB8">
        <w:rPr>
          <w:lang w:val="pl-PL"/>
        </w:rPr>
        <w:t xml:space="preserve">Odczyn </w:t>
      </w:r>
      <w:proofErr w:type="spellStart"/>
      <w:r w:rsidRPr="00124EB8">
        <w:rPr>
          <w:lang w:val="pl-PL"/>
        </w:rPr>
        <w:t>pH</w:t>
      </w:r>
      <w:proofErr w:type="spellEnd"/>
      <w:r w:rsidRPr="00124EB8">
        <w:rPr>
          <w:lang w:val="pl-PL"/>
        </w:rPr>
        <w:t>,</w:t>
      </w:r>
      <w:r w:rsidR="00124EB8">
        <w:rPr>
          <w:lang w:val="pl-PL"/>
        </w:rPr>
        <w:t xml:space="preserve"> </w:t>
      </w:r>
      <w:r w:rsidRPr="00124EB8">
        <w:rPr>
          <w:lang w:val="pl-PL"/>
        </w:rPr>
        <w:t>Fenol</w:t>
      </w:r>
      <w:r w:rsidR="00124EB8">
        <w:rPr>
          <w:lang w:val="pl-PL"/>
        </w:rPr>
        <w:t>.</w:t>
      </w:r>
    </w:p>
    <w:p w:rsidR="00E62D2F" w:rsidRPr="003744A1" w:rsidRDefault="00E62D2F" w:rsidP="00005B2B">
      <w:pPr>
        <w:spacing w:line="276" w:lineRule="auto"/>
        <w:rPr>
          <w:rFonts w:ascii="Arial" w:hAnsi="Arial" w:cs="Arial"/>
        </w:rPr>
      </w:pPr>
      <w:r w:rsidRPr="00E42647">
        <w:rPr>
          <w:rFonts w:ascii="Arial" w:hAnsi="Arial" w:cs="Arial"/>
        </w:rPr>
        <w:t xml:space="preserve">Zgodnie z </w:t>
      </w:r>
      <w:r w:rsidR="00E42647">
        <w:rPr>
          <w:rFonts w:ascii="Arial" w:hAnsi="Arial" w:cs="Arial"/>
        </w:rPr>
        <w:t>rozporządzeniem</w:t>
      </w:r>
      <w:r w:rsidRPr="00E42647">
        <w:rPr>
          <w:rFonts w:ascii="Arial" w:hAnsi="Arial" w:cs="Arial"/>
        </w:rPr>
        <w:t xml:space="preserve"> Ministra Środowiska z </w:t>
      </w:r>
      <w:r w:rsidR="00E42647">
        <w:rPr>
          <w:rFonts w:ascii="Arial" w:hAnsi="Arial" w:cs="Arial"/>
        </w:rPr>
        <w:t xml:space="preserve">1 września </w:t>
      </w:r>
      <w:r w:rsidRPr="00E42647">
        <w:rPr>
          <w:rFonts w:ascii="Arial" w:hAnsi="Arial" w:cs="Arial"/>
        </w:rPr>
        <w:t xml:space="preserve">2016 r. w sprawie sposobu prowadzenia oceny zanieczyszczenia powierzchni ziemi (Dz. U. 2016, </w:t>
      </w:r>
      <w:r w:rsidR="00E42647">
        <w:rPr>
          <w:rFonts w:ascii="Arial" w:hAnsi="Arial" w:cs="Arial"/>
        </w:rPr>
        <w:br/>
      </w:r>
      <w:r w:rsidRPr="00E42647">
        <w:rPr>
          <w:rFonts w:ascii="Arial" w:hAnsi="Arial" w:cs="Arial"/>
        </w:rPr>
        <w:t>poz. 1 395),</w:t>
      </w:r>
      <w:r w:rsidRPr="00D91080">
        <w:rPr>
          <w:rFonts w:ascii="Arial" w:hAnsi="Arial" w:cs="Arial"/>
        </w:rPr>
        <w:t xml:space="preserve"> </w:t>
      </w:r>
      <w:r w:rsidR="00E42647">
        <w:rPr>
          <w:rFonts w:ascii="Arial" w:hAnsi="Arial" w:cs="Arial"/>
        </w:rPr>
        <w:t>teren składowiska w Młynach</w:t>
      </w:r>
      <w:r w:rsidRPr="00D91080">
        <w:rPr>
          <w:rFonts w:ascii="Arial" w:hAnsi="Arial" w:cs="Arial"/>
        </w:rPr>
        <w:t xml:space="preserve"> należy zaliczyć do grupy IV, </w:t>
      </w:r>
      <w:r w:rsidR="00E42647">
        <w:rPr>
          <w:rFonts w:ascii="Arial" w:hAnsi="Arial" w:cs="Arial"/>
        </w:rPr>
        <w:br/>
      </w:r>
      <w:r w:rsidRPr="00D91080">
        <w:rPr>
          <w:rFonts w:ascii="Arial" w:hAnsi="Arial" w:cs="Arial"/>
        </w:rPr>
        <w:t xml:space="preserve">natomiast zgodnie z zapisem Planu Zagospodarowania Przestrzennego </w:t>
      </w:r>
      <w:r w:rsidR="00E42647">
        <w:rPr>
          <w:rFonts w:ascii="Arial" w:hAnsi="Arial" w:cs="Arial"/>
        </w:rPr>
        <w:br/>
      </w:r>
      <w:r w:rsidRPr="00D91080">
        <w:rPr>
          <w:rFonts w:ascii="Arial" w:hAnsi="Arial" w:cs="Arial"/>
        </w:rPr>
        <w:t>III c - nieu</w:t>
      </w:r>
      <w:r w:rsidRPr="00D91080">
        <w:rPr>
          <w:rFonts w:ascii="Arial" w:hAnsi="Arial" w:cs="Arial" w:hint="eastAsia"/>
        </w:rPr>
        <w:t>ż</w:t>
      </w:r>
      <w:r w:rsidR="00E42647">
        <w:rPr>
          <w:rFonts w:ascii="Arial" w:hAnsi="Arial" w:cs="Arial"/>
        </w:rPr>
        <w:t>ytki, oznaczone symbolem N</w:t>
      </w:r>
      <w:r w:rsidRPr="00D91080">
        <w:rPr>
          <w:rFonts w:ascii="Arial" w:hAnsi="Arial" w:cs="Arial"/>
        </w:rPr>
        <w:t xml:space="preserve"> i do tych grup dokonano porównania o</w:t>
      </w:r>
      <w:r w:rsidR="00E42647">
        <w:rPr>
          <w:rFonts w:ascii="Arial" w:hAnsi="Arial" w:cs="Arial"/>
        </w:rPr>
        <w:t xml:space="preserve">siągniętych wyników badań. Jak wykazano, </w:t>
      </w:r>
      <w:r w:rsidRPr="00D91080">
        <w:rPr>
          <w:rFonts w:ascii="Arial" w:hAnsi="Arial" w:cs="Arial"/>
        </w:rPr>
        <w:t xml:space="preserve">gleba i ziemia z terenu składowiska odpadów w </w:t>
      </w:r>
      <w:r w:rsidR="00E42647">
        <w:rPr>
          <w:rFonts w:ascii="Arial" w:hAnsi="Arial" w:cs="Arial"/>
        </w:rPr>
        <w:t>Młynach jest niezanieczyszczona</w:t>
      </w:r>
      <w:r w:rsidR="00886D2E">
        <w:rPr>
          <w:rFonts w:ascii="Arial" w:hAnsi="Arial" w:cs="Arial"/>
        </w:rPr>
        <w:t>.</w:t>
      </w:r>
    </w:p>
    <w:p w:rsidR="00005B2B" w:rsidRDefault="009E2504" w:rsidP="00005B2B">
      <w:pPr>
        <w:tabs>
          <w:tab w:val="left" w:pos="6237"/>
        </w:tabs>
        <w:spacing w:line="276" w:lineRule="auto"/>
        <w:ind w:left="-14" w:firstLine="476"/>
        <w:rPr>
          <w:rFonts w:ascii="Arial" w:hAnsi="Arial" w:cs="Arial"/>
        </w:rPr>
      </w:pPr>
      <w:r w:rsidRPr="005774A4">
        <w:rPr>
          <w:rFonts w:ascii="Arial" w:hAnsi="Arial" w:cs="Arial"/>
        </w:rPr>
        <w:t xml:space="preserve">W przedłożonej dokumentacji wykazano, że pomimo </w:t>
      </w:r>
      <w:r>
        <w:rPr>
          <w:rFonts w:ascii="Arial" w:hAnsi="Arial" w:cs="Arial"/>
          <w:iCs/>
        </w:rPr>
        <w:t xml:space="preserve">uwalniania </w:t>
      </w:r>
      <w:r w:rsidRPr="00570C63">
        <w:rPr>
          <w:rFonts w:ascii="Arial" w:hAnsi="Arial" w:cs="Arial"/>
          <w:iCs/>
        </w:rPr>
        <w:t>w wyniku eksploatacji składowiska odpadów w Młynach,</w:t>
      </w:r>
      <w:r w:rsidRPr="005774A4">
        <w:rPr>
          <w:rFonts w:ascii="Arial" w:hAnsi="Arial" w:cs="Arial"/>
        </w:rPr>
        <w:t xml:space="preserve"> substancji </w:t>
      </w:r>
      <w:r w:rsidRPr="005774A4">
        <w:rPr>
          <w:rFonts w:ascii="Arial" w:hAnsi="Arial" w:cs="Arial"/>
          <w:iCs/>
        </w:rPr>
        <w:t>stwarzających ryzyko</w:t>
      </w:r>
      <w:r w:rsidR="0049451F">
        <w:rPr>
          <w:rFonts w:ascii="Arial" w:hAnsi="Arial" w:cs="Arial"/>
          <w:iCs/>
        </w:rPr>
        <w:t>,</w:t>
      </w:r>
      <w:r w:rsidRPr="005774A4">
        <w:rPr>
          <w:rFonts w:ascii="Arial" w:hAnsi="Arial" w:cs="Arial"/>
          <w:iCs/>
        </w:rPr>
        <w:t xml:space="preserve"> sklasyfikowanych w </w:t>
      </w:r>
      <w:r w:rsidRPr="005774A4">
        <w:rPr>
          <w:rFonts w:ascii="Arial" w:hAnsi="Arial" w:cs="Arial"/>
        </w:rPr>
        <w:t xml:space="preserve">rozporządzeniu Parlamentu Europejskiego i Rady (WE) </w:t>
      </w:r>
      <w:r>
        <w:rPr>
          <w:rFonts w:ascii="Arial" w:hAnsi="Arial" w:cs="Arial"/>
        </w:rPr>
        <w:br/>
      </w:r>
      <w:r w:rsidRPr="005774A4">
        <w:rPr>
          <w:rFonts w:ascii="Arial" w:hAnsi="Arial" w:cs="Arial"/>
        </w:rPr>
        <w:t xml:space="preserve">nr 1272/2008, możliwość zanieczyszczenia gleby, ziemi i wód gruntowych </w:t>
      </w:r>
      <w:r w:rsidR="00A42C2F" w:rsidRPr="005774A4">
        <w:rPr>
          <w:rFonts w:ascii="Arial" w:hAnsi="Arial" w:cs="Arial"/>
        </w:rPr>
        <w:t xml:space="preserve">na terenie zakładu </w:t>
      </w:r>
      <w:r w:rsidRPr="005774A4">
        <w:rPr>
          <w:rFonts w:ascii="Arial" w:hAnsi="Arial" w:cs="Arial"/>
        </w:rPr>
        <w:t>jest ograniczona</w:t>
      </w:r>
      <w:r w:rsidR="00005B2B">
        <w:rPr>
          <w:rFonts w:ascii="Arial" w:hAnsi="Arial" w:cs="Arial"/>
        </w:rPr>
        <w:t xml:space="preserve"> do sytuacji awaryjnych</w:t>
      </w:r>
      <w:r w:rsidRPr="005774A4">
        <w:rPr>
          <w:rFonts w:ascii="Arial" w:hAnsi="Arial" w:cs="Arial"/>
        </w:rPr>
        <w:t xml:space="preserve">. </w:t>
      </w:r>
      <w:r w:rsidRPr="00C47982">
        <w:rPr>
          <w:rFonts w:ascii="Arial" w:hAnsi="Arial" w:cs="Arial"/>
          <w:b/>
          <w:iCs/>
        </w:rPr>
        <w:t>W oparciu o przeprowadzoną analizę, niniejszą decyzją nie nałożono obowiązku opracowani</w:t>
      </w:r>
      <w:r w:rsidR="00A42C2F" w:rsidRPr="00C47982">
        <w:rPr>
          <w:rFonts w:ascii="Arial" w:hAnsi="Arial" w:cs="Arial"/>
          <w:b/>
          <w:iCs/>
        </w:rPr>
        <w:t xml:space="preserve">a raportu początkowego o stanie </w:t>
      </w:r>
      <w:r w:rsidRPr="00C47982">
        <w:rPr>
          <w:rFonts w:ascii="Arial" w:hAnsi="Arial" w:cs="Arial"/>
          <w:b/>
          <w:iCs/>
        </w:rPr>
        <w:t xml:space="preserve">zanieczyszczenia gleby, ziemi i wód gruntowych na </w:t>
      </w:r>
      <w:r w:rsidRPr="00C47982">
        <w:rPr>
          <w:rFonts w:ascii="Arial" w:hAnsi="Arial" w:cs="Arial"/>
          <w:b/>
          <w:iCs/>
        </w:rPr>
        <w:lastRenderedPageBreak/>
        <w:t>terenie zakładu.</w:t>
      </w:r>
      <w:r w:rsidR="00A42C2F" w:rsidRPr="00C47982">
        <w:rPr>
          <w:rFonts w:ascii="Arial" w:hAnsi="Arial" w:cs="Arial"/>
          <w:b/>
        </w:rPr>
        <w:t xml:space="preserve"> </w:t>
      </w:r>
      <w:r w:rsidR="00A42C2F" w:rsidRPr="00C47982">
        <w:rPr>
          <w:rFonts w:ascii="Arial" w:hAnsi="Arial" w:cs="Arial"/>
          <w:b/>
          <w:iCs/>
        </w:rPr>
        <w:t xml:space="preserve">Jednakże, uwzględniając charakter prowadzanej działalności </w:t>
      </w:r>
      <w:r w:rsidR="00C47982">
        <w:rPr>
          <w:rFonts w:ascii="Arial" w:hAnsi="Arial" w:cs="Arial"/>
          <w:b/>
          <w:iCs/>
        </w:rPr>
        <w:br/>
      </w:r>
      <w:r w:rsidR="00A42C2F" w:rsidRPr="00C47982">
        <w:rPr>
          <w:rFonts w:ascii="Arial" w:hAnsi="Arial" w:cs="Arial"/>
          <w:b/>
          <w:iCs/>
        </w:rPr>
        <w:t>w zakresie gospodarowania odpadami</w:t>
      </w:r>
      <w:r w:rsidR="004058A3" w:rsidRPr="00C47982">
        <w:rPr>
          <w:rFonts w:ascii="Arial" w:hAnsi="Arial" w:cs="Arial"/>
          <w:b/>
          <w:iCs/>
        </w:rPr>
        <w:t xml:space="preserve"> oraz wymogi prawa w tym zakresie,</w:t>
      </w:r>
      <w:r w:rsidR="00A42C2F" w:rsidRPr="00C47982">
        <w:rPr>
          <w:rFonts w:ascii="Arial" w:hAnsi="Arial" w:cs="Arial"/>
          <w:b/>
          <w:iCs/>
        </w:rPr>
        <w:t xml:space="preserve"> </w:t>
      </w:r>
      <w:r w:rsidR="00AC7C9D" w:rsidRPr="00C47982">
        <w:rPr>
          <w:rFonts w:ascii="Arial" w:hAnsi="Arial" w:cs="Arial"/>
          <w:b/>
          <w:iCs/>
        </w:rPr>
        <w:t>z</w:t>
      </w:r>
      <w:r w:rsidR="00AC7C9D" w:rsidRPr="00C47982">
        <w:rPr>
          <w:rFonts w:ascii="Arial" w:hAnsi="Arial" w:cs="Arial"/>
          <w:b/>
        </w:rPr>
        <w:t>arządzający składowiskiem prowadz</w:t>
      </w:r>
      <w:r w:rsidR="002F5ED8" w:rsidRPr="00C47982">
        <w:rPr>
          <w:rFonts w:ascii="Arial" w:hAnsi="Arial" w:cs="Arial"/>
          <w:b/>
        </w:rPr>
        <w:t>i monitoring</w:t>
      </w:r>
      <w:r w:rsidR="00AC7C9D" w:rsidRPr="00C47982">
        <w:rPr>
          <w:rFonts w:ascii="Arial" w:hAnsi="Arial" w:cs="Arial"/>
          <w:b/>
        </w:rPr>
        <w:t xml:space="preserve"> w fazie przedeksploatacyjnej, eksploatacyjnej i poeksploatacyjnej</w:t>
      </w:r>
      <w:r w:rsidR="00005B2B" w:rsidRPr="00C47982">
        <w:rPr>
          <w:rFonts w:ascii="Arial" w:hAnsi="Arial" w:cs="Arial"/>
          <w:b/>
        </w:rPr>
        <w:t xml:space="preserve"> składowiska</w:t>
      </w:r>
      <w:r w:rsidR="00AC7C9D" w:rsidRPr="003744A1">
        <w:rPr>
          <w:rFonts w:ascii="Arial" w:hAnsi="Arial" w:cs="Arial"/>
        </w:rPr>
        <w:t>. Biorąc pod uwagę powyższe, wystąpienie sytuacji, w której następować będzie uwalnianie substancji stwarzających zagrożenie zostanie wykryte w ramach kwartalnego monitoringu wód podziemnych</w:t>
      </w:r>
      <w:r w:rsidR="00AC7C9D">
        <w:rPr>
          <w:rFonts w:ascii="Arial" w:hAnsi="Arial" w:cs="Arial"/>
        </w:rPr>
        <w:t xml:space="preserve"> i powierzchniowych</w:t>
      </w:r>
      <w:r w:rsidR="00AC7C9D" w:rsidRPr="003744A1">
        <w:rPr>
          <w:rFonts w:ascii="Arial" w:hAnsi="Arial" w:cs="Arial"/>
        </w:rPr>
        <w:t xml:space="preserve">. </w:t>
      </w:r>
      <w:r w:rsidR="00AC7C9D" w:rsidRPr="003744A1">
        <w:rPr>
          <w:rStyle w:val="FontStyle150"/>
          <w:sz w:val="24"/>
          <w:szCs w:val="24"/>
        </w:rPr>
        <w:t>W przypadku uwolnienia do środowiska zidentyfikowanych na terenie zakładu „istotnych substancji powodujących zagrożenie”, jako prawdopodobny kierunek ich migracji należy uznać kierunek zachodni.</w:t>
      </w:r>
      <w:r w:rsidR="00005B2B">
        <w:rPr>
          <w:rFonts w:ascii="Arial" w:hAnsi="Arial" w:cs="Arial"/>
        </w:rPr>
        <w:t xml:space="preserve"> </w:t>
      </w:r>
    </w:p>
    <w:p w:rsidR="003744A1" w:rsidRPr="0049451F" w:rsidRDefault="0049451F" w:rsidP="0049451F">
      <w:pPr>
        <w:tabs>
          <w:tab w:val="left" w:pos="6237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Ponadto, z</w:t>
      </w:r>
      <w:r w:rsidR="00A34810" w:rsidRPr="00E50537">
        <w:rPr>
          <w:rFonts w:ascii="Arial" w:eastAsia="Calibri" w:hAnsi="Arial" w:cs="Arial"/>
          <w:lang w:eastAsia="en-US"/>
        </w:rPr>
        <w:t xml:space="preserve">godnie z wymogiem art. 211 ust. 6 pkt. 3 ustawy </w:t>
      </w:r>
      <w:proofErr w:type="spellStart"/>
      <w:r w:rsidR="00A34810" w:rsidRPr="00E50537">
        <w:rPr>
          <w:rFonts w:ascii="Arial" w:eastAsia="Calibri" w:hAnsi="Arial" w:cs="Arial"/>
          <w:lang w:eastAsia="en-US"/>
        </w:rPr>
        <w:t>Poś</w:t>
      </w:r>
      <w:proofErr w:type="spellEnd"/>
      <w:r w:rsidR="00A34810" w:rsidRPr="00E50537">
        <w:rPr>
          <w:rFonts w:ascii="Arial" w:eastAsia="Calibri" w:hAnsi="Arial" w:cs="Arial"/>
          <w:lang w:eastAsia="en-US"/>
        </w:rPr>
        <w:t xml:space="preserve"> w </w:t>
      </w:r>
      <w:r w:rsidR="00A34810">
        <w:rPr>
          <w:rFonts w:ascii="Arial" w:eastAsia="Calibri" w:hAnsi="Arial" w:cs="Arial"/>
          <w:lang w:eastAsia="en-US"/>
        </w:rPr>
        <w:t xml:space="preserve">obowiązującym </w:t>
      </w:r>
      <w:r w:rsidR="00A34810" w:rsidRPr="00E50537">
        <w:rPr>
          <w:rFonts w:ascii="Arial" w:eastAsia="Calibri" w:hAnsi="Arial" w:cs="Arial"/>
          <w:lang w:eastAsia="en-US"/>
        </w:rPr>
        <w:t xml:space="preserve">pozwoleniu </w:t>
      </w:r>
      <w:r w:rsidR="00A34810">
        <w:rPr>
          <w:rFonts w:ascii="Arial" w:eastAsia="Calibri" w:hAnsi="Arial" w:cs="Arial"/>
          <w:lang w:eastAsia="en-US"/>
        </w:rPr>
        <w:t xml:space="preserve">zintegrowanym </w:t>
      </w:r>
      <w:r w:rsidR="00A34810" w:rsidRPr="00E50537">
        <w:rPr>
          <w:rFonts w:ascii="Arial" w:eastAsia="Calibri" w:hAnsi="Arial" w:cs="Arial"/>
          <w:lang w:eastAsia="en-US"/>
        </w:rPr>
        <w:t>określ</w:t>
      </w:r>
      <w:r w:rsidR="00A34810">
        <w:rPr>
          <w:rFonts w:ascii="Arial" w:eastAsia="Calibri" w:hAnsi="Arial" w:cs="Arial"/>
          <w:lang w:eastAsia="en-US"/>
        </w:rPr>
        <w:t>one zostały</w:t>
      </w:r>
      <w:r w:rsidR="00A34810" w:rsidRPr="00E50537">
        <w:rPr>
          <w:rFonts w:ascii="Arial" w:eastAsia="Calibri" w:hAnsi="Arial" w:cs="Arial"/>
          <w:lang w:eastAsia="en-US"/>
        </w:rPr>
        <w:t xml:space="preserve"> wymagania zapewniające ochronę gleby, ziemi i wód </w:t>
      </w:r>
      <w:r>
        <w:rPr>
          <w:rFonts w:ascii="Arial" w:eastAsia="Calibri" w:hAnsi="Arial" w:cs="Arial"/>
          <w:lang w:eastAsia="en-US"/>
        </w:rPr>
        <w:t xml:space="preserve">gruntowych </w:t>
      </w:r>
      <w:r w:rsidR="00A34810" w:rsidRPr="00E50537">
        <w:rPr>
          <w:rFonts w:ascii="Arial" w:eastAsia="Calibri" w:hAnsi="Arial" w:cs="Arial"/>
          <w:lang w:eastAsia="en-US"/>
        </w:rPr>
        <w:t xml:space="preserve">podczas eksploatacji instalacji oraz sposób ich nadzorowania. </w:t>
      </w:r>
    </w:p>
    <w:p w:rsidR="00F57193" w:rsidRDefault="00741482" w:rsidP="00F57193">
      <w:pPr>
        <w:pStyle w:val="JSpodstawowy"/>
        <w:spacing w:after="0"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Rozpatrując  wniosek uznano, że zmiany przedmiotowej decyzji nie </w:t>
      </w:r>
      <w:r w:rsidRPr="00D532D8">
        <w:rPr>
          <w:rFonts w:ascii="Arial" w:hAnsi="Arial" w:cs="Arial"/>
        </w:rPr>
        <w:t xml:space="preserve">mieszczą się w definicji istotnej zmiany, określonej w art. 3 </w:t>
      </w:r>
      <w:proofErr w:type="spellStart"/>
      <w:r w:rsidRPr="00D532D8">
        <w:rPr>
          <w:rFonts w:ascii="Arial" w:hAnsi="Arial" w:cs="Arial"/>
        </w:rPr>
        <w:t>pkt</w:t>
      </w:r>
      <w:proofErr w:type="spellEnd"/>
      <w:r w:rsidRPr="00D532D8">
        <w:rPr>
          <w:rFonts w:ascii="Arial" w:hAnsi="Arial" w:cs="Arial"/>
        </w:rPr>
        <w:t xml:space="preserve"> 7 ustawy Prawo ochrony środowiska.</w:t>
      </w:r>
      <w:r>
        <w:rPr>
          <w:rFonts w:ascii="Arial" w:hAnsi="Arial" w:cs="Arial"/>
        </w:rPr>
        <w:t xml:space="preserve"> </w:t>
      </w:r>
      <w:r w:rsidR="001A764A">
        <w:rPr>
          <w:rFonts w:ascii="Arial" w:hAnsi="Arial" w:cs="Arial"/>
        </w:rPr>
        <w:t xml:space="preserve">Zwiększenie ilości deponowanych odpadów z 30 na 35 tys. Mg </w:t>
      </w:r>
      <w:r w:rsidR="00F57193">
        <w:rPr>
          <w:rFonts w:ascii="Arial" w:hAnsi="Arial" w:cs="Arial"/>
        </w:rPr>
        <w:t xml:space="preserve">(16%) </w:t>
      </w:r>
      <w:r w:rsidR="001A764A">
        <w:rPr>
          <w:rFonts w:ascii="Arial" w:hAnsi="Arial" w:cs="Arial"/>
        </w:rPr>
        <w:t>odpadów w skali roku, nie będzie</w:t>
      </w:r>
      <w:r w:rsidR="00AB2FAE">
        <w:rPr>
          <w:rFonts w:ascii="Arial" w:hAnsi="Arial" w:cs="Arial"/>
        </w:rPr>
        <w:t xml:space="preserve"> powodowa</w:t>
      </w:r>
      <w:r w:rsidR="00B23223">
        <w:rPr>
          <w:rFonts w:ascii="Arial" w:hAnsi="Arial" w:cs="Arial"/>
        </w:rPr>
        <w:t xml:space="preserve">ć wzrostu emisji do środowiska </w:t>
      </w:r>
      <w:r w:rsidR="00AB2FAE">
        <w:rPr>
          <w:rFonts w:ascii="Arial" w:hAnsi="Arial" w:cs="Arial"/>
        </w:rPr>
        <w:t>ani zmiany innych elementów instalacji.</w:t>
      </w:r>
      <w:r w:rsidR="00875A14">
        <w:rPr>
          <w:rFonts w:ascii="Arial" w:hAnsi="Arial" w:cs="Arial"/>
        </w:rPr>
        <w:t xml:space="preserve"> </w:t>
      </w:r>
    </w:p>
    <w:p w:rsidR="005423E4" w:rsidRPr="00F57193" w:rsidRDefault="00875A14" w:rsidP="00F57193">
      <w:pPr>
        <w:pStyle w:val="JSpodstawow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Wprowadzone </w:t>
      </w:r>
      <w:r w:rsidR="001A764A">
        <w:rPr>
          <w:rFonts w:ascii="Arial" w:hAnsi="Arial" w:cs="Arial"/>
        </w:rPr>
        <w:t xml:space="preserve">w decyzji </w:t>
      </w:r>
      <w:r>
        <w:rPr>
          <w:rFonts w:ascii="Arial" w:hAnsi="Arial" w:cs="Arial"/>
        </w:rPr>
        <w:t>zmiany wynikają głównie z zaprzestania</w:t>
      </w:r>
      <w:r w:rsidRPr="00B20B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deponowania </w:t>
      </w:r>
      <w:r w:rsidRPr="00B20B9E">
        <w:rPr>
          <w:rFonts w:ascii="Arial" w:hAnsi="Arial" w:cs="Arial"/>
        </w:rPr>
        <w:t xml:space="preserve">odpadów zawierających azbest </w:t>
      </w:r>
      <w:r>
        <w:rPr>
          <w:rFonts w:ascii="Arial" w:hAnsi="Arial" w:cs="Arial"/>
        </w:rPr>
        <w:t>w kwaterze</w:t>
      </w:r>
      <w:r w:rsidRPr="00B20B9E">
        <w:rPr>
          <w:rFonts w:ascii="Arial" w:hAnsi="Arial" w:cs="Arial"/>
        </w:rPr>
        <w:t xml:space="preserve"> </w:t>
      </w:r>
      <w:proofErr w:type="spellStart"/>
      <w:r w:rsidRPr="00B20B9E">
        <w:rPr>
          <w:rFonts w:ascii="Arial" w:hAnsi="Arial" w:cs="Arial"/>
        </w:rPr>
        <w:t>SK-A</w:t>
      </w:r>
      <w:proofErr w:type="spellEnd"/>
      <w:r w:rsidRPr="00B20B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(komora  Nr 1A) oraz </w:t>
      </w:r>
      <w:r w:rsidRPr="00870E19">
        <w:rPr>
          <w:rFonts w:ascii="Arial" w:hAnsi="Arial" w:cs="Arial"/>
        </w:rPr>
        <w:t xml:space="preserve">odpadów </w:t>
      </w:r>
      <w:r w:rsidR="005423E4">
        <w:rPr>
          <w:rFonts w:ascii="Arial" w:hAnsi="Arial" w:cs="Arial"/>
        </w:rPr>
        <w:t>innych niż niebezpieczne i obojętne w</w:t>
      </w:r>
      <w:r w:rsidRPr="00870E19">
        <w:rPr>
          <w:rFonts w:ascii="Arial" w:hAnsi="Arial" w:cs="Arial"/>
        </w:rPr>
        <w:t xml:space="preserve"> kwaterze SK-1. </w:t>
      </w:r>
      <w:r w:rsidR="00634185">
        <w:rPr>
          <w:rFonts w:ascii="Arial" w:hAnsi="Arial" w:cs="Arial"/>
        </w:rPr>
        <w:t>Obecnie</w:t>
      </w:r>
      <w:r w:rsidR="00405FCD">
        <w:rPr>
          <w:rFonts w:ascii="Arial" w:hAnsi="Arial" w:cs="Arial"/>
        </w:rPr>
        <w:t>,</w:t>
      </w:r>
      <w:r w:rsidR="00634185">
        <w:rPr>
          <w:rFonts w:ascii="Arial" w:hAnsi="Arial" w:cs="Arial"/>
        </w:rPr>
        <w:t xml:space="preserve"> </w:t>
      </w:r>
      <w:r w:rsidR="00405FCD">
        <w:rPr>
          <w:rFonts w:ascii="Arial" w:hAnsi="Arial" w:cs="Arial"/>
        </w:rPr>
        <w:t>odpady deponowane dotychczas na kwaterze SK-1 będą kierowane</w:t>
      </w:r>
      <w:r w:rsidR="00634185">
        <w:rPr>
          <w:rFonts w:ascii="Arial" w:hAnsi="Arial" w:cs="Arial"/>
        </w:rPr>
        <w:t xml:space="preserve"> </w:t>
      </w:r>
      <w:r w:rsidR="00405FCD">
        <w:rPr>
          <w:rFonts w:ascii="Arial" w:hAnsi="Arial" w:cs="Arial"/>
        </w:rPr>
        <w:t>na</w:t>
      </w:r>
      <w:r w:rsidR="00634185">
        <w:rPr>
          <w:rFonts w:ascii="Arial" w:hAnsi="Arial" w:cs="Arial"/>
        </w:rPr>
        <w:t xml:space="preserve"> </w:t>
      </w:r>
      <w:r w:rsidR="00405FCD">
        <w:rPr>
          <w:rFonts w:ascii="Arial" w:hAnsi="Arial" w:cs="Arial"/>
        </w:rPr>
        <w:t>kwaterę</w:t>
      </w:r>
      <w:r w:rsidR="00634185">
        <w:rPr>
          <w:rFonts w:ascii="Arial" w:hAnsi="Arial" w:cs="Arial"/>
        </w:rPr>
        <w:t xml:space="preserve"> SK-2</w:t>
      </w:r>
      <w:r w:rsidR="00B23223">
        <w:rPr>
          <w:rFonts w:ascii="Arial" w:hAnsi="Arial" w:cs="Arial"/>
        </w:rPr>
        <w:t xml:space="preserve">, </w:t>
      </w:r>
      <w:r w:rsidR="00405FCD">
        <w:rPr>
          <w:rFonts w:ascii="Arial" w:hAnsi="Arial" w:cs="Arial"/>
        </w:rPr>
        <w:t>po odpowiednim jej przygotowaniu.</w:t>
      </w:r>
      <w:r w:rsidR="005F2D1E">
        <w:rPr>
          <w:rFonts w:ascii="Arial" w:hAnsi="Arial" w:cs="Arial"/>
        </w:rPr>
        <w:t xml:space="preserve"> </w:t>
      </w:r>
      <w:r w:rsidR="00973987">
        <w:rPr>
          <w:rFonts w:ascii="Arial" w:hAnsi="Arial" w:cs="Arial"/>
        </w:rPr>
        <w:t>N</w:t>
      </w:r>
      <w:r w:rsidR="00973987" w:rsidRPr="000561F2">
        <w:rPr>
          <w:rFonts w:ascii="Arial" w:hAnsi="Arial" w:cs="Arial"/>
        </w:rPr>
        <w:t xml:space="preserve">a składowisku w Młynach </w:t>
      </w:r>
      <w:r w:rsidR="00973987">
        <w:rPr>
          <w:rFonts w:ascii="Arial" w:hAnsi="Arial" w:cs="Arial"/>
        </w:rPr>
        <w:t>unieszkodliwiane będą</w:t>
      </w:r>
      <w:r w:rsidR="00973987" w:rsidRPr="000561F2">
        <w:rPr>
          <w:rFonts w:ascii="Arial" w:hAnsi="Arial" w:cs="Arial"/>
        </w:rPr>
        <w:t xml:space="preserve"> </w:t>
      </w:r>
      <w:r w:rsidR="00973987">
        <w:rPr>
          <w:rFonts w:ascii="Arial" w:hAnsi="Arial" w:cs="Arial"/>
        </w:rPr>
        <w:t xml:space="preserve">głównie odpady </w:t>
      </w:r>
      <w:r w:rsidR="00F57193">
        <w:rPr>
          <w:rFonts w:ascii="Arial" w:hAnsi="Arial" w:cs="Arial"/>
        </w:rPr>
        <w:br/>
      </w:r>
      <w:r w:rsidR="00973987">
        <w:rPr>
          <w:rFonts w:ascii="Arial" w:hAnsi="Arial" w:cs="Arial"/>
        </w:rPr>
        <w:t xml:space="preserve">o kodzie 19 </w:t>
      </w:r>
      <w:r w:rsidR="00973987" w:rsidRPr="00D515F5">
        <w:rPr>
          <w:rFonts w:ascii="Arial" w:hAnsi="Arial" w:cs="Arial"/>
        </w:rPr>
        <w:t>05 99 Inne niewymienione odpady (stabilizat)</w:t>
      </w:r>
      <w:r w:rsidR="00973987">
        <w:rPr>
          <w:rFonts w:ascii="Arial" w:hAnsi="Arial" w:cs="Arial"/>
        </w:rPr>
        <w:t xml:space="preserve">, powstające w wyniku </w:t>
      </w:r>
      <w:r w:rsidR="00973987" w:rsidRPr="000561F2">
        <w:rPr>
          <w:rFonts w:ascii="Arial" w:hAnsi="Arial" w:cs="Arial"/>
        </w:rPr>
        <w:t xml:space="preserve">przetwarzania </w:t>
      </w:r>
      <w:r w:rsidR="00973987">
        <w:rPr>
          <w:rFonts w:ascii="Arial" w:hAnsi="Arial" w:cs="Arial"/>
        </w:rPr>
        <w:t xml:space="preserve">zmieszanych odpadów komunalnych </w:t>
      </w:r>
      <w:r w:rsidR="00973987" w:rsidRPr="000561F2">
        <w:rPr>
          <w:rFonts w:ascii="Arial" w:hAnsi="Arial" w:cs="Arial"/>
        </w:rPr>
        <w:t xml:space="preserve">w </w:t>
      </w:r>
      <w:r w:rsidR="00F57193">
        <w:rPr>
          <w:rFonts w:ascii="Arial" w:hAnsi="Arial" w:cs="Arial"/>
        </w:rPr>
        <w:t xml:space="preserve">sąsiadującej </w:t>
      </w:r>
      <w:r w:rsidR="001317AA">
        <w:rPr>
          <w:rFonts w:ascii="Arial" w:hAnsi="Arial" w:cs="Arial"/>
        </w:rPr>
        <w:t>Regionalnej Instalacji do Przetwarzania Odpadów Komunalnych tzw. RIPOK w Młynach</w:t>
      </w:r>
      <w:r w:rsidR="00973987">
        <w:rPr>
          <w:rFonts w:ascii="Arial" w:hAnsi="Arial" w:cs="Arial"/>
        </w:rPr>
        <w:t>.</w:t>
      </w:r>
      <w:r w:rsidR="00432B4C">
        <w:rPr>
          <w:rFonts w:ascii="Arial" w:hAnsi="Arial" w:cs="Arial"/>
        </w:rPr>
        <w:t xml:space="preserve"> </w:t>
      </w:r>
      <w:r w:rsidR="001317AA">
        <w:rPr>
          <w:rFonts w:ascii="Arial" w:hAnsi="Arial" w:cs="Arial"/>
        </w:rPr>
        <w:br/>
      </w:r>
      <w:r w:rsidR="00AB2FAE" w:rsidRPr="005423E4">
        <w:rPr>
          <w:rFonts w:ascii="Arial" w:hAnsi="Arial" w:cs="Arial"/>
        </w:rPr>
        <w:t xml:space="preserve">Nie ulegną zmianie parametry charakterystyczne składowiska w zakresie maksymalnej </w:t>
      </w:r>
      <w:r w:rsidR="00A34810" w:rsidRPr="005423E4">
        <w:rPr>
          <w:rFonts w:ascii="Arial" w:hAnsi="Arial" w:cs="Arial"/>
        </w:rPr>
        <w:t xml:space="preserve">dobowej ilości odpadów </w:t>
      </w:r>
      <w:r w:rsidR="005423E4" w:rsidRPr="005423E4">
        <w:rPr>
          <w:rFonts w:ascii="Arial" w:hAnsi="Arial" w:cs="Arial"/>
        </w:rPr>
        <w:t xml:space="preserve">innych niż niebezpieczne </w:t>
      </w:r>
      <w:r w:rsidR="00A34810" w:rsidRPr="005423E4">
        <w:rPr>
          <w:rFonts w:ascii="Arial" w:hAnsi="Arial" w:cs="Arial"/>
        </w:rPr>
        <w:t>dopuszczonych do składowania</w:t>
      </w:r>
      <w:r w:rsidR="00AB2FAE" w:rsidRPr="005423E4">
        <w:rPr>
          <w:rFonts w:ascii="Arial" w:hAnsi="Arial" w:cs="Arial"/>
        </w:rPr>
        <w:t>.</w:t>
      </w:r>
      <w:r w:rsidR="00AB2FAE" w:rsidRPr="00CD61CE">
        <w:rPr>
          <w:rFonts w:ascii="Arial" w:hAnsi="Arial" w:cs="Arial"/>
        </w:rPr>
        <w:t xml:space="preserve"> </w:t>
      </w:r>
    </w:p>
    <w:p w:rsidR="003E0321" w:rsidRPr="004343C4" w:rsidRDefault="003E0321" w:rsidP="004343C4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Przedmiotowe zmiany nie zmieniają ustaleń dotyczących spełnienia wymogów wynikających z najlepszych dostępnych technik, o których mowa w art. 204 ust. 1 </w:t>
      </w:r>
      <w:r>
        <w:rPr>
          <w:rFonts w:ascii="Arial" w:hAnsi="Arial" w:cs="Arial"/>
        </w:rPr>
        <w:br/>
        <w:t xml:space="preserve">w związku z art. 207 ustawy Prawo ochrony środowiska.  </w:t>
      </w:r>
    </w:p>
    <w:p w:rsidR="003E0321" w:rsidRPr="002C3669" w:rsidRDefault="003E0321" w:rsidP="003E0321">
      <w:pPr>
        <w:pStyle w:val="JSpodstawowy"/>
        <w:spacing w:after="0"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10 § 1 ustawy Kpa organ zapewnił stronie czynny udział </w:t>
      </w:r>
      <w:r>
        <w:rPr>
          <w:rFonts w:ascii="Arial" w:hAnsi="Arial" w:cs="Arial"/>
        </w:rPr>
        <w:br/>
        <w:t>w każdym stadium postępowania, a przed wydaniem decyzji umożliwił wypowiedzenie się co do zebranych materiałów.</w:t>
      </w:r>
    </w:p>
    <w:p w:rsidR="003E0321" w:rsidRPr="0032531B" w:rsidRDefault="003E0321" w:rsidP="003E0321">
      <w:pPr>
        <w:pStyle w:val="BodyText22"/>
        <w:widowControl/>
        <w:spacing w:line="276" w:lineRule="auto"/>
        <w:ind w:firstLine="708"/>
        <w:rPr>
          <w:rFonts w:ascii="Arial" w:hAnsi="Arial" w:cs="Arial"/>
          <w:b w:val="0"/>
          <w:bCs/>
        </w:rPr>
      </w:pPr>
      <w:r w:rsidRPr="008862E6">
        <w:rPr>
          <w:rFonts w:ascii="Arial" w:hAnsi="Arial" w:cs="Arial"/>
          <w:b w:val="0"/>
          <w:bCs/>
        </w:rPr>
        <w:t>Za wprowadzeniem w decyzji zmian wnioskowanych zgodnie z art. 155 ustawy Kpa, przemawia interes społeczny i słuszny interes strony oraz przepisy szczególne nie sprzeciwiają się zmianie przedmiotowej decyzji.</w:t>
      </w:r>
      <w:r>
        <w:rPr>
          <w:rFonts w:ascii="Arial" w:hAnsi="Arial" w:cs="Arial"/>
          <w:bCs/>
        </w:rPr>
        <w:t xml:space="preserve"> </w:t>
      </w:r>
      <w:r w:rsidRPr="0032531B">
        <w:rPr>
          <w:rFonts w:ascii="Arial" w:hAnsi="Arial" w:cs="Arial"/>
          <w:b w:val="0"/>
          <w:bCs/>
        </w:rPr>
        <w:t>Biorąc powyższe pod uwagę orzekłem jak w osnowie.</w:t>
      </w:r>
    </w:p>
    <w:p w:rsidR="003E0321" w:rsidRDefault="003E0321" w:rsidP="003E0321">
      <w:pPr>
        <w:tabs>
          <w:tab w:val="left" w:pos="3585"/>
        </w:tabs>
        <w:spacing w:after="120" w:line="276" w:lineRule="auto"/>
        <w:rPr>
          <w:rFonts w:ascii="Arial" w:hAnsi="Arial" w:cs="Arial"/>
          <w:b/>
        </w:rPr>
      </w:pPr>
    </w:p>
    <w:p w:rsidR="00D4351E" w:rsidRDefault="00D4351E" w:rsidP="003E0321">
      <w:pPr>
        <w:tabs>
          <w:tab w:val="left" w:pos="3585"/>
        </w:tabs>
        <w:spacing w:after="120" w:line="276" w:lineRule="auto"/>
        <w:rPr>
          <w:rFonts w:ascii="Arial" w:hAnsi="Arial" w:cs="Arial"/>
          <w:b/>
        </w:rPr>
      </w:pPr>
    </w:p>
    <w:p w:rsidR="00D4351E" w:rsidRDefault="00D4351E" w:rsidP="003E0321">
      <w:pPr>
        <w:tabs>
          <w:tab w:val="left" w:pos="3585"/>
        </w:tabs>
        <w:spacing w:after="120" w:line="276" w:lineRule="auto"/>
        <w:rPr>
          <w:rFonts w:ascii="Arial" w:hAnsi="Arial" w:cs="Arial"/>
          <w:b/>
        </w:rPr>
      </w:pPr>
    </w:p>
    <w:p w:rsidR="003E0321" w:rsidRPr="00294824" w:rsidRDefault="003E0321" w:rsidP="003E0321">
      <w:pPr>
        <w:spacing w:after="120" w:line="276" w:lineRule="auto"/>
        <w:jc w:val="center"/>
        <w:rPr>
          <w:rStyle w:val="tw4winTerm"/>
          <w:rFonts w:ascii="Arial" w:hAnsi="Arial" w:cs="Arial"/>
        </w:rPr>
      </w:pPr>
      <w:r w:rsidRPr="002F7D7D">
        <w:rPr>
          <w:rFonts w:ascii="Arial" w:hAnsi="Arial" w:cs="Arial"/>
          <w:b/>
        </w:rPr>
        <w:lastRenderedPageBreak/>
        <w:t xml:space="preserve">P o u c z e n i </w:t>
      </w:r>
      <w:r>
        <w:rPr>
          <w:rFonts w:ascii="Arial" w:hAnsi="Arial" w:cs="Arial"/>
          <w:b/>
        </w:rPr>
        <w:t>e</w:t>
      </w:r>
      <w:r w:rsidRPr="002F7D7D">
        <w:t xml:space="preserve"> </w:t>
      </w:r>
    </w:p>
    <w:p w:rsidR="003E0321" w:rsidRPr="0042150D" w:rsidRDefault="003E0321" w:rsidP="003E0321">
      <w:pPr>
        <w:spacing w:after="120" w:line="276" w:lineRule="auto"/>
        <w:rPr>
          <w:rFonts w:ascii="Arial" w:hAnsi="Arial" w:cs="Arial"/>
          <w:bCs/>
        </w:rPr>
      </w:pPr>
      <w:r w:rsidRPr="002F7D7D">
        <w:rPr>
          <w:rFonts w:ascii="Arial" w:hAnsi="Arial" w:cs="Arial"/>
        </w:rPr>
        <w:t>Od niniejszej decyzji służy odwołanie do Ministra Środowiska za pośrednictwem Marszałka Województwa Podkarpackiego w terminie 14 dni od dnia doręczenia decyzji. Odwołanie należy składać w dwóch egzemplarzach.</w:t>
      </w:r>
    </w:p>
    <w:p w:rsidR="00731725" w:rsidRDefault="00731725" w:rsidP="003E0321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:rsidR="001B6A5F" w:rsidRDefault="001B6A5F" w:rsidP="003E0321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:rsidR="00731725" w:rsidRDefault="00731725" w:rsidP="003E0321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:rsidR="00612609" w:rsidRDefault="00612609" w:rsidP="003E0321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:rsidR="003E0321" w:rsidRPr="006D7016" w:rsidRDefault="003E0321" w:rsidP="003E032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D7016">
        <w:rPr>
          <w:rFonts w:ascii="Arial" w:hAnsi="Arial" w:cs="Arial"/>
          <w:color w:val="auto"/>
          <w:sz w:val="22"/>
          <w:szCs w:val="22"/>
        </w:rPr>
        <w:t>Opłata skarbowa w wys. 253,00 zł</w:t>
      </w:r>
    </w:p>
    <w:p w:rsidR="003E0321" w:rsidRPr="006D7016" w:rsidRDefault="003E0321" w:rsidP="003E032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D7016">
        <w:rPr>
          <w:rFonts w:ascii="Arial" w:hAnsi="Arial" w:cs="Arial"/>
          <w:color w:val="auto"/>
          <w:sz w:val="22"/>
          <w:szCs w:val="22"/>
        </w:rPr>
        <w:t xml:space="preserve">uiszczona w dniu </w:t>
      </w:r>
      <w:r w:rsidR="006D7016" w:rsidRPr="006D7016">
        <w:rPr>
          <w:rFonts w:ascii="Arial" w:hAnsi="Arial" w:cs="Arial"/>
          <w:color w:val="auto"/>
          <w:sz w:val="22"/>
          <w:szCs w:val="22"/>
        </w:rPr>
        <w:t>7</w:t>
      </w:r>
      <w:r w:rsidRPr="006D7016">
        <w:rPr>
          <w:rFonts w:ascii="Arial" w:hAnsi="Arial" w:cs="Arial"/>
          <w:color w:val="auto"/>
          <w:sz w:val="22"/>
          <w:szCs w:val="22"/>
        </w:rPr>
        <w:t>.0</w:t>
      </w:r>
      <w:r w:rsidR="006D7016" w:rsidRPr="006D7016">
        <w:rPr>
          <w:rFonts w:ascii="Arial" w:hAnsi="Arial" w:cs="Arial"/>
          <w:color w:val="auto"/>
          <w:sz w:val="22"/>
          <w:szCs w:val="22"/>
        </w:rPr>
        <w:t>2</w:t>
      </w:r>
      <w:r w:rsidRPr="006D7016">
        <w:rPr>
          <w:rFonts w:ascii="Arial" w:hAnsi="Arial" w:cs="Arial"/>
          <w:color w:val="auto"/>
          <w:sz w:val="22"/>
          <w:szCs w:val="22"/>
        </w:rPr>
        <w:t>.201</w:t>
      </w:r>
      <w:r w:rsidR="006D7016">
        <w:rPr>
          <w:rFonts w:ascii="Arial" w:hAnsi="Arial" w:cs="Arial"/>
          <w:color w:val="auto"/>
          <w:sz w:val="22"/>
          <w:szCs w:val="22"/>
        </w:rPr>
        <w:t>7</w:t>
      </w:r>
      <w:r w:rsidRPr="006D7016">
        <w:rPr>
          <w:rFonts w:ascii="Arial" w:hAnsi="Arial" w:cs="Arial"/>
          <w:color w:val="auto"/>
          <w:sz w:val="22"/>
          <w:szCs w:val="22"/>
        </w:rPr>
        <w:t xml:space="preserve"> r.</w:t>
      </w:r>
    </w:p>
    <w:p w:rsidR="003E0321" w:rsidRPr="006D7016" w:rsidRDefault="003E0321" w:rsidP="003E032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D7016">
        <w:rPr>
          <w:rFonts w:ascii="Arial" w:hAnsi="Arial" w:cs="Arial"/>
          <w:color w:val="auto"/>
          <w:sz w:val="22"/>
          <w:szCs w:val="22"/>
        </w:rPr>
        <w:t xml:space="preserve">na rachunek bankowy </w:t>
      </w:r>
    </w:p>
    <w:p w:rsidR="003E0321" w:rsidRPr="00932E14" w:rsidRDefault="003E0321" w:rsidP="003E0321">
      <w:pPr>
        <w:pStyle w:val="Default"/>
        <w:rPr>
          <w:rFonts w:ascii="Arial" w:hAnsi="Arial" w:cs="Arial"/>
          <w:color w:val="FF0000"/>
          <w:sz w:val="22"/>
          <w:szCs w:val="22"/>
        </w:rPr>
      </w:pPr>
      <w:r w:rsidRPr="006D7016">
        <w:rPr>
          <w:rFonts w:ascii="Arial" w:hAnsi="Arial" w:cs="Arial"/>
          <w:color w:val="auto"/>
          <w:sz w:val="22"/>
          <w:szCs w:val="22"/>
        </w:rPr>
        <w:t xml:space="preserve">Nr </w:t>
      </w:r>
      <w:r w:rsidR="006D7016" w:rsidRPr="006D7016">
        <w:rPr>
          <w:rFonts w:ascii="Arial" w:hAnsi="Arial" w:cs="Arial"/>
          <w:color w:val="auto"/>
          <w:sz w:val="22"/>
          <w:szCs w:val="22"/>
        </w:rPr>
        <w:t>17</w:t>
      </w:r>
      <w:r w:rsidRPr="006D7016">
        <w:rPr>
          <w:rFonts w:ascii="Arial" w:hAnsi="Arial" w:cs="Arial"/>
          <w:color w:val="auto"/>
          <w:sz w:val="22"/>
          <w:szCs w:val="22"/>
        </w:rPr>
        <w:t xml:space="preserve"> 1</w:t>
      </w:r>
      <w:r w:rsidR="006D7016" w:rsidRPr="006D7016">
        <w:rPr>
          <w:rFonts w:ascii="Arial" w:hAnsi="Arial" w:cs="Arial"/>
          <w:color w:val="auto"/>
          <w:sz w:val="22"/>
          <w:szCs w:val="22"/>
        </w:rPr>
        <w:t>02</w:t>
      </w:r>
      <w:r w:rsidRPr="006D7016">
        <w:rPr>
          <w:rFonts w:ascii="Arial" w:hAnsi="Arial" w:cs="Arial"/>
          <w:color w:val="auto"/>
          <w:sz w:val="22"/>
          <w:szCs w:val="22"/>
        </w:rPr>
        <w:t>0</w:t>
      </w:r>
      <w:r w:rsidRPr="00932E14">
        <w:rPr>
          <w:rFonts w:ascii="Arial" w:hAnsi="Arial" w:cs="Arial"/>
          <w:color w:val="FF0000"/>
          <w:sz w:val="22"/>
          <w:szCs w:val="22"/>
        </w:rPr>
        <w:t xml:space="preserve"> </w:t>
      </w:r>
      <w:r w:rsidR="006D7016" w:rsidRPr="006D7016">
        <w:rPr>
          <w:rFonts w:ascii="Arial" w:hAnsi="Arial" w:cs="Arial"/>
          <w:color w:val="auto"/>
          <w:sz w:val="22"/>
          <w:szCs w:val="22"/>
        </w:rPr>
        <w:t>43</w:t>
      </w:r>
      <w:r w:rsidRPr="006D7016">
        <w:rPr>
          <w:rFonts w:ascii="Arial" w:hAnsi="Arial" w:cs="Arial"/>
          <w:color w:val="auto"/>
          <w:sz w:val="22"/>
          <w:szCs w:val="22"/>
        </w:rPr>
        <w:t>91</w:t>
      </w:r>
      <w:r w:rsidR="006D7016">
        <w:rPr>
          <w:rFonts w:ascii="Arial" w:hAnsi="Arial" w:cs="Arial"/>
          <w:color w:val="FF0000"/>
          <w:sz w:val="22"/>
          <w:szCs w:val="22"/>
        </w:rPr>
        <w:t xml:space="preserve"> </w:t>
      </w:r>
      <w:r w:rsidR="006D7016" w:rsidRPr="006D7016">
        <w:rPr>
          <w:rFonts w:ascii="Arial" w:hAnsi="Arial" w:cs="Arial"/>
          <w:color w:val="auto"/>
          <w:sz w:val="22"/>
          <w:szCs w:val="22"/>
        </w:rPr>
        <w:t>2018</w:t>
      </w:r>
      <w:r w:rsidRPr="00932E14">
        <w:rPr>
          <w:rFonts w:ascii="Arial" w:hAnsi="Arial" w:cs="Arial"/>
          <w:color w:val="FF0000"/>
          <w:sz w:val="22"/>
          <w:szCs w:val="22"/>
        </w:rPr>
        <w:t xml:space="preserve"> </w:t>
      </w:r>
      <w:r w:rsidRPr="006D7016">
        <w:rPr>
          <w:rFonts w:ascii="Arial" w:hAnsi="Arial" w:cs="Arial"/>
          <w:color w:val="auto"/>
          <w:sz w:val="22"/>
          <w:szCs w:val="22"/>
        </w:rPr>
        <w:t>00</w:t>
      </w:r>
      <w:r w:rsidR="006D7016" w:rsidRPr="006D7016">
        <w:rPr>
          <w:rFonts w:ascii="Arial" w:hAnsi="Arial" w:cs="Arial"/>
          <w:color w:val="auto"/>
          <w:sz w:val="22"/>
          <w:szCs w:val="22"/>
        </w:rPr>
        <w:t>62</w:t>
      </w:r>
      <w:r w:rsidRPr="00932E14">
        <w:rPr>
          <w:rFonts w:ascii="Arial" w:hAnsi="Arial" w:cs="Arial"/>
          <w:color w:val="FF0000"/>
          <w:sz w:val="22"/>
          <w:szCs w:val="22"/>
        </w:rPr>
        <w:t xml:space="preserve"> </w:t>
      </w:r>
      <w:r w:rsidR="006D7016" w:rsidRPr="006D7016">
        <w:rPr>
          <w:rFonts w:ascii="Arial" w:hAnsi="Arial" w:cs="Arial"/>
          <w:color w:val="auto"/>
          <w:sz w:val="22"/>
          <w:szCs w:val="22"/>
        </w:rPr>
        <w:t>0000 0423</w:t>
      </w:r>
    </w:p>
    <w:p w:rsidR="003E0321" w:rsidRPr="006D7016" w:rsidRDefault="003E0321" w:rsidP="003E032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D7016">
        <w:rPr>
          <w:rFonts w:ascii="Arial" w:hAnsi="Arial" w:cs="Arial"/>
          <w:color w:val="auto"/>
          <w:sz w:val="22"/>
          <w:szCs w:val="22"/>
        </w:rPr>
        <w:t>Urzędu Miasta Rzeszowa</w:t>
      </w:r>
    </w:p>
    <w:p w:rsidR="00612609" w:rsidRDefault="00612609" w:rsidP="003E0321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3A5964" w:rsidRDefault="003A5964" w:rsidP="003E0321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D4351E" w:rsidRDefault="00D4351E" w:rsidP="003E0321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D4351E" w:rsidRDefault="00D4351E" w:rsidP="003E0321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D4351E" w:rsidRDefault="00D4351E" w:rsidP="003E0321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D4351E" w:rsidRDefault="00D4351E" w:rsidP="003E0321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D4351E" w:rsidRDefault="00D4351E" w:rsidP="003E0321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D4351E" w:rsidRDefault="00D4351E" w:rsidP="003E0321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D4351E" w:rsidRDefault="00D4351E" w:rsidP="003E0321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D4351E" w:rsidRDefault="00D4351E" w:rsidP="003E0321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D4351E" w:rsidRDefault="00D4351E" w:rsidP="003E0321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D4351E" w:rsidRDefault="00D4351E" w:rsidP="003E0321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D4351E" w:rsidRDefault="00D4351E" w:rsidP="003E0321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D4351E" w:rsidRDefault="00D4351E" w:rsidP="003E0321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D4351E" w:rsidRDefault="00D4351E" w:rsidP="003E0321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D4351E" w:rsidRDefault="00D4351E" w:rsidP="003E0321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D4351E" w:rsidRDefault="00D4351E" w:rsidP="003E0321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D4351E" w:rsidRDefault="00D4351E" w:rsidP="003E0321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D4351E" w:rsidRDefault="00D4351E" w:rsidP="003E0321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D4351E" w:rsidRDefault="00D4351E" w:rsidP="003E0321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D4351E" w:rsidRDefault="00D4351E" w:rsidP="003E0321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D4351E" w:rsidRDefault="00D4351E" w:rsidP="003E0321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D4351E" w:rsidRDefault="00D4351E" w:rsidP="003E0321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3A5964" w:rsidRDefault="003A5964" w:rsidP="003E0321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3E0321" w:rsidRPr="002E04C6" w:rsidRDefault="003E0321" w:rsidP="003E0321">
      <w:pPr>
        <w:shd w:val="clear" w:color="auto" w:fill="FFFFFF"/>
        <w:rPr>
          <w:rFonts w:ascii="Arial" w:hAnsi="Arial" w:cs="Arial"/>
          <w:b/>
          <w:color w:val="000000"/>
          <w:spacing w:val="-4"/>
          <w:sz w:val="22"/>
          <w:szCs w:val="22"/>
        </w:rPr>
      </w:pPr>
      <w:r w:rsidRPr="002E04C6">
        <w:rPr>
          <w:rFonts w:ascii="Arial" w:hAnsi="Arial" w:cs="Arial"/>
          <w:spacing w:val="-4"/>
          <w:sz w:val="22"/>
          <w:szCs w:val="22"/>
          <w:u w:val="single"/>
        </w:rPr>
        <w:t>Otrzymują</w:t>
      </w:r>
      <w:r w:rsidRPr="002E04C6">
        <w:rPr>
          <w:rFonts w:ascii="Arial" w:hAnsi="Arial" w:cs="Arial"/>
          <w:spacing w:val="-4"/>
          <w:sz w:val="22"/>
          <w:szCs w:val="22"/>
        </w:rPr>
        <w:t>:</w:t>
      </w:r>
    </w:p>
    <w:p w:rsidR="009A619C" w:rsidRPr="007F0855" w:rsidRDefault="009A619C" w:rsidP="009A619C">
      <w:pPr>
        <w:pStyle w:val="Akapitzlist"/>
        <w:numPr>
          <w:ilvl w:val="0"/>
          <w:numId w:val="42"/>
        </w:numPr>
        <w:rPr>
          <w:rFonts w:ascii="Arial" w:hAnsi="Arial" w:cs="Arial"/>
          <w:bCs/>
        </w:rPr>
      </w:pPr>
      <w:r w:rsidRPr="007F0855">
        <w:rPr>
          <w:rFonts w:ascii="Arial" w:hAnsi="Arial" w:cs="Arial"/>
          <w:bCs/>
        </w:rPr>
        <w:t xml:space="preserve">Pan Bogusław Wójcik, </w:t>
      </w:r>
    </w:p>
    <w:p w:rsidR="009A619C" w:rsidRDefault="009A619C" w:rsidP="009A619C">
      <w:pPr>
        <w:pStyle w:val="Akapitzlist"/>
        <w:shd w:val="clear" w:color="auto" w:fill="FFFFFF"/>
        <w:tabs>
          <w:tab w:val="left" w:pos="142"/>
        </w:tabs>
        <w:spacing w:after="200" w:afterAutospacing="0"/>
        <w:ind w:left="714"/>
        <w:jc w:val="left"/>
        <w:rPr>
          <w:rFonts w:ascii="Arial" w:hAnsi="Arial" w:cs="Arial"/>
        </w:rPr>
      </w:pPr>
      <w:r w:rsidRPr="007F0855">
        <w:rPr>
          <w:rFonts w:ascii="Arial" w:hAnsi="Arial" w:cs="Arial"/>
          <w:bCs/>
        </w:rPr>
        <w:t>Pustynia 154 c, 39 - 200 Dębica</w:t>
      </w:r>
      <w:r w:rsidRPr="009A619C">
        <w:rPr>
          <w:rFonts w:ascii="Arial" w:hAnsi="Arial" w:cs="Arial"/>
        </w:rPr>
        <w:t xml:space="preserve"> </w:t>
      </w:r>
    </w:p>
    <w:p w:rsidR="003E0321" w:rsidRPr="009A619C" w:rsidRDefault="009A619C" w:rsidP="009A619C">
      <w:pPr>
        <w:pStyle w:val="Akapitzlist"/>
        <w:ind w:left="714"/>
        <w:rPr>
          <w:rFonts w:ascii="Arial" w:hAnsi="Arial" w:cs="Arial"/>
          <w:bCs/>
        </w:rPr>
      </w:pPr>
      <w:r>
        <w:rPr>
          <w:rFonts w:ascii="Arial" w:hAnsi="Arial" w:cs="Arial"/>
        </w:rPr>
        <w:t>Pełnomocnik PUK</w:t>
      </w:r>
      <w:r w:rsidRPr="002E04C6">
        <w:rPr>
          <w:rFonts w:ascii="Arial" w:hAnsi="Arial" w:cs="Arial"/>
        </w:rPr>
        <w:t xml:space="preserve"> EMPOL Sp. z o.o.</w:t>
      </w:r>
    </w:p>
    <w:p w:rsidR="009A619C" w:rsidRPr="009A619C" w:rsidRDefault="003E0321" w:rsidP="009A619C">
      <w:pPr>
        <w:pStyle w:val="Akapitzlist"/>
        <w:shd w:val="clear" w:color="auto" w:fill="FFFFFF"/>
        <w:ind w:left="714"/>
        <w:rPr>
          <w:rFonts w:ascii="Arial" w:hAnsi="Arial" w:cs="Arial"/>
        </w:rPr>
      </w:pPr>
      <w:r w:rsidRPr="002E04C6">
        <w:rPr>
          <w:rFonts w:ascii="Arial" w:hAnsi="Arial" w:cs="Arial"/>
        </w:rPr>
        <w:t>os. Rzeka 133, 34-451 Tylmanowa</w:t>
      </w:r>
    </w:p>
    <w:p w:rsidR="009A619C" w:rsidRPr="009A619C" w:rsidRDefault="009A619C" w:rsidP="009A619C">
      <w:pPr>
        <w:pStyle w:val="Akapitzlist"/>
        <w:numPr>
          <w:ilvl w:val="0"/>
          <w:numId w:val="42"/>
        </w:numPr>
        <w:shd w:val="clear" w:color="auto" w:fill="FFFFFF"/>
        <w:spacing w:after="200" w:afterAutospacing="0"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-6"/>
        </w:rPr>
        <w:t>a.a</w:t>
      </w:r>
      <w:proofErr w:type="spellEnd"/>
    </w:p>
    <w:p w:rsidR="003E0321" w:rsidRPr="002E04C6" w:rsidRDefault="003E0321" w:rsidP="009A619C">
      <w:pPr>
        <w:pStyle w:val="Akapitzlist"/>
        <w:numPr>
          <w:ilvl w:val="0"/>
          <w:numId w:val="42"/>
        </w:numPr>
        <w:shd w:val="clear" w:color="auto" w:fill="FFFFFF"/>
        <w:spacing w:after="200" w:afterAutospacing="0"/>
        <w:jc w:val="left"/>
        <w:rPr>
          <w:rFonts w:ascii="Arial" w:hAnsi="Arial" w:cs="Arial"/>
        </w:rPr>
      </w:pPr>
      <w:r w:rsidRPr="002E04C6">
        <w:rPr>
          <w:rFonts w:ascii="Arial" w:hAnsi="Arial" w:cs="Arial"/>
          <w:spacing w:val="-6"/>
        </w:rPr>
        <w:t xml:space="preserve">OS-I </w:t>
      </w:r>
    </w:p>
    <w:p w:rsidR="003E0321" w:rsidRPr="002E04C6" w:rsidRDefault="003E0321" w:rsidP="003E0321">
      <w:pPr>
        <w:rPr>
          <w:rFonts w:ascii="Arial" w:hAnsi="Arial" w:cs="Arial"/>
          <w:sz w:val="22"/>
          <w:szCs w:val="22"/>
        </w:rPr>
      </w:pPr>
      <w:r w:rsidRPr="002E04C6">
        <w:rPr>
          <w:rFonts w:ascii="Arial" w:hAnsi="Arial" w:cs="Arial"/>
          <w:sz w:val="22"/>
          <w:szCs w:val="22"/>
          <w:u w:val="single"/>
        </w:rPr>
        <w:t>Do wiadomości</w:t>
      </w:r>
      <w:r w:rsidRPr="002E04C6">
        <w:rPr>
          <w:rFonts w:ascii="Arial" w:hAnsi="Arial" w:cs="Arial"/>
          <w:sz w:val="22"/>
          <w:szCs w:val="22"/>
        </w:rPr>
        <w:t>:</w:t>
      </w:r>
    </w:p>
    <w:p w:rsidR="003E0321" w:rsidRPr="002E04C6" w:rsidRDefault="003E0321" w:rsidP="000D59A8">
      <w:pPr>
        <w:numPr>
          <w:ilvl w:val="0"/>
          <w:numId w:val="17"/>
        </w:numPr>
        <w:ind w:firstLine="0"/>
        <w:jc w:val="left"/>
        <w:rPr>
          <w:rFonts w:ascii="Arial" w:hAnsi="Arial" w:cs="Arial"/>
          <w:sz w:val="22"/>
          <w:szCs w:val="22"/>
        </w:rPr>
      </w:pPr>
      <w:r w:rsidRPr="002E04C6">
        <w:rPr>
          <w:rFonts w:ascii="Arial" w:hAnsi="Arial" w:cs="Arial"/>
          <w:sz w:val="22"/>
          <w:szCs w:val="22"/>
        </w:rPr>
        <w:t xml:space="preserve">Podkarpacki Wojewódzki Inspektor Ochrony Środowiska, </w:t>
      </w:r>
    </w:p>
    <w:p w:rsidR="003E0321" w:rsidRPr="002E04C6" w:rsidRDefault="003E0321" w:rsidP="003E0321">
      <w:pPr>
        <w:tabs>
          <w:tab w:val="left" w:pos="8145"/>
        </w:tabs>
        <w:ind w:left="360" w:firstLine="348"/>
        <w:rPr>
          <w:rFonts w:ascii="Arial" w:hAnsi="Arial" w:cs="Arial"/>
          <w:sz w:val="22"/>
          <w:szCs w:val="22"/>
        </w:rPr>
      </w:pPr>
      <w:r w:rsidRPr="002E04C6">
        <w:rPr>
          <w:rFonts w:ascii="Arial" w:hAnsi="Arial" w:cs="Arial"/>
          <w:sz w:val="22"/>
          <w:szCs w:val="22"/>
        </w:rPr>
        <w:t>ul. Langiewicza 26, 35-101 Rzeszów</w:t>
      </w:r>
      <w:r w:rsidRPr="002E04C6">
        <w:rPr>
          <w:rFonts w:ascii="Arial" w:hAnsi="Arial" w:cs="Arial"/>
          <w:sz w:val="22"/>
          <w:szCs w:val="22"/>
        </w:rPr>
        <w:tab/>
      </w:r>
    </w:p>
    <w:p w:rsidR="003E0321" w:rsidRPr="009A174F" w:rsidRDefault="003E0321" w:rsidP="000D59A8">
      <w:pPr>
        <w:numPr>
          <w:ilvl w:val="0"/>
          <w:numId w:val="17"/>
        </w:numPr>
        <w:ind w:firstLine="0"/>
        <w:jc w:val="left"/>
        <w:rPr>
          <w:rFonts w:ascii="Arial" w:hAnsi="Arial"/>
          <w:bCs/>
          <w:color w:val="000080"/>
          <w:sz w:val="22"/>
          <w:szCs w:val="22"/>
        </w:rPr>
      </w:pPr>
      <w:r w:rsidRPr="002E04C6">
        <w:rPr>
          <w:rFonts w:ascii="Arial" w:hAnsi="Arial" w:cs="Arial"/>
          <w:sz w:val="22"/>
          <w:szCs w:val="22"/>
        </w:rPr>
        <w:t xml:space="preserve">Urząd Gminy Radymno </w:t>
      </w:r>
    </w:p>
    <w:p w:rsidR="003E0321" w:rsidRPr="002E04C6" w:rsidRDefault="003E0321" w:rsidP="000D59A8">
      <w:pPr>
        <w:numPr>
          <w:ilvl w:val="0"/>
          <w:numId w:val="17"/>
        </w:numPr>
        <w:ind w:firstLine="0"/>
        <w:jc w:val="left"/>
        <w:rPr>
          <w:rFonts w:ascii="Arial" w:hAnsi="Arial"/>
          <w:bCs/>
          <w:color w:val="0000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Ministerstwo Środowiska</w:t>
      </w:r>
    </w:p>
    <w:p w:rsidR="003E0321" w:rsidRDefault="003E0321" w:rsidP="003E0321">
      <w:pPr>
        <w:ind w:left="708"/>
        <w:rPr>
          <w:rFonts w:ascii="Arial" w:hAnsi="Arial" w:cs="Arial"/>
        </w:rPr>
      </w:pPr>
    </w:p>
    <w:p w:rsidR="00761CB8" w:rsidRDefault="00761CB8" w:rsidP="00C32271">
      <w:pPr>
        <w:shd w:val="clear" w:color="auto" w:fill="FFFFFF"/>
        <w:rPr>
          <w:rFonts w:ascii="Arial" w:hAnsi="Arial" w:cs="Arial"/>
          <w:spacing w:val="-4"/>
          <w:u w:val="single"/>
        </w:rPr>
      </w:pPr>
    </w:p>
    <w:p w:rsidR="007D7A91" w:rsidRPr="003B388D" w:rsidRDefault="007D7A91">
      <w:pPr>
        <w:rPr>
          <w:rFonts w:ascii="Arial" w:hAnsi="Arial" w:cs="Arial"/>
          <w:color w:val="FF0000"/>
          <w:u w:val="single"/>
        </w:rPr>
      </w:pPr>
    </w:p>
    <w:sectPr w:rsidR="007D7A91" w:rsidRPr="003B388D" w:rsidSect="008A23E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1B8" w:rsidRDefault="00C631B8" w:rsidP="008A23ED">
      <w:r>
        <w:separator/>
      </w:r>
    </w:p>
  </w:endnote>
  <w:endnote w:type="continuationSeparator" w:id="0">
    <w:p w:rsidR="00C631B8" w:rsidRDefault="00C631B8" w:rsidP="008A2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ouvenir L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2"/>
        <w:szCs w:val="22"/>
      </w:rPr>
      <w:id w:val="1739018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2"/>
            <w:szCs w:val="22"/>
          </w:rPr>
          <w:id w:val="810570653"/>
          <w:docPartObj>
            <w:docPartGallery w:val="Page Numbers (Top of Page)"/>
            <w:docPartUnique/>
          </w:docPartObj>
        </w:sdtPr>
        <w:sdtContent>
          <w:p w:rsidR="00F236DA" w:rsidRPr="008A23ED" w:rsidRDefault="00F236DA" w:rsidP="008A23ED">
            <w:pPr>
              <w:pStyle w:val="Stopka"/>
              <w:tabs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  <w:r w:rsidRPr="008A23ED">
              <w:rPr>
                <w:rFonts w:ascii="Arial" w:hAnsi="Arial" w:cs="Arial"/>
                <w:sz w:val="22"/>
                <w:szCs w:val="22"/>
              </w:rPr>
              <w:t>OS-I.7222.13.1.2017.RD</w:t>
            </w:r>
            <w:r w:rsidRPr="00ED18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8A23ED">
              <w:rPr>
                <w:rFonts w:ascii="Arial" w:hAnsi="Arial" w:cs="Arial"/>
                <w:sz w:val="22"/>
                <w:szCs w:val="22"/>
              </w:rPr>
              <w:t xml:space="preserve">Strona </w:t>
            </w:r>
            <w:r w:rsidR="00E31DC3" w:rsidRPr="008A23E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A23ED">
              <w:rPr>
                <w:rFonts w:ascii="Arial" w:hAnsi="Arial" w:cs="Arial"/>
                <w:sz w:val="22"/>
                <w:szCs w:val="22"/>
              </w:rPr>
              <w:instrText>PAGE</w:instrText>
            </w:r>
            <w:r w:rsidR="00E31DC3" w:rsidRPr="008A23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82D00">
              <w:rPr>
                <w:rFonts w:ascii="Arial" w:hAnsi="Arial" w:cs="Arial"/>
                <w:noProof/>
                <w:sz w:val="22"/>
                <w:szCs w:val="22"/>
              </w:rPr>
              <w:t>8</w:t>
            </w:r>
            <w:r w:rsidR="00E31DC3" w:rsidRPr="008A23E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A23ED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="00E31DC3" w:rsidRPr="008A23E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A23ED">
              <w:rPr>
                <w:rFonts w:ascii="Arial" w:hAnsi="Arial" w:cs="Arial"/>
                <w:sz w:val="22"/>
                <w:szCs w:val="22"/>
              </w:rPr>
              <w:instrText>NUMPAGES</w:instrText>
            </w:r>
            <w:r w:rsidR="00E31DC3" w:rsidRPr="008A23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82D00">
              <w:rPr>
                <w:rFonts w:ascii="Arial" w:hAnsi="Arial" w:cs="Arial"/>
                <w:noProof/>
                <w:sz w:val="22"/>
                <w:szCs w:val="22"/>
              </w:rPr>
              <w:t>24</w:t>
            </w:r>
            <w:r w:rsidR="00E31DC3" w:rsidRPr="008A23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sdtContent>
      </w:sdt>
    </w:sdtContent>
  </w:sdt>
  <w:p w:rsidR="00F236DA" w:rsidRDefault="00F236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1B8" w:rsidRDefault="00C631B8" w:rsidP="008A23ED">
      <w:r>
        <w:separator/>
      </w:r>
    </w:p>
  </w:footnote>
  <w:footnote w:type="continuationSeparator" w:id="0">
    <w:p w:rsidR="00C631B8" w:rsidRDefault="00C631B8" w:rsidP="008A2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BAE22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2">
    <w:nsid w:val="0790454F"/>
    <w:multiLevelType w:val="hybridMultilevel"/>
    <w:tmpl w:val="4FDC2068"/>
    <w:lvl w:ilvl="0" w:tplc="4E08DB26">
      <w:start w:val="1"/>
      <w:numFmt w:val="bullet"/>
      <w:lvlText w:val="-"/>
      <w:lvlJc w:val="left"/>
      <w:pPr>
        <w:ind w:left="720" w:hanging="360"/>
      </w:pPr>
      <w:rPr>
        <w:rFonts w:ascii="Souvenir Lt BT" w:hAnsi="Souvenir Lt BT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F0640"/>
    <w:multiLevelType w:val="hybridMultilevel"/>
    <w:tmpl w:val="DA604102"/>
    <w:lvl w:ilvl="0" w:tplc="1CD80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E6573"/>
    <w:multiLevelType w:val="hybridMultilevel"/>
    <w:tmpl w:val="53426004"/>
    <w:lvl w:ilvl="0" w:tplc="1CD80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458E6"/>
    <w:multiLevelType w:val="hybridMultilevel"/>
    <w:tmpl w:val="B0A2C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14CC4"/>
    <w:multiLevelType w:val="hybridMultilevel"/>
    <w:tmpl w:val="5AD28E42"/>
    <w:lvl w:ilvl="0" w:tplc="1CD80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55D02"/>
    <w:multiLevelType w:val="hybridMultilevel"/>
    <w:tmpl w:val="DA00BF48"/>
    <w:lvl w:ilvl="0" w:tplc="1CD80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A42BF"/>
    <w:multiLevelType w:val="hybridMultilevel"/>
    <w:tmpl w:val="C9F8E3F8"/>
    <w:lvl w:ilvl="0" w:tplc="04150001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A56D70"/>
    <w:multiLevelType w:val="hybridMultilevel"/>
    <w:tmpl w:val="736432EC"/>
    <w:lvl w:ilvl="0" w:tplc="C3E4A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70EC9"/>
    <w:multiLevelType w:val="hybridMultilevel"/>
    <w:tmpl w:val="A5343F8E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2044B2E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2" w:tplc="9C68C7DA">
      <w:start w:val="1"/>
      <w:numFmt w:val="bullet"/>
      <w:lvlText w:val="-"/>
      <w:lvlJc w:val="left"/>
      <w:pPr>
        <w:tabs>
          <w:tab w:val="num" w:pos="964"/>
        </w:tabs>
        <w:ind w:left="964" w:hanging="397"/>
      </w:pPr>
    </w:lvl>
    <w:lvl w:ilvl="3" w:tplc="73A0381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4" w:tplc="45C621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201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D6E9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8FD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267E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F30175"/>
    <w:multiLevelType w:val="hybridMultilevel"/>
    <w:tmpl w:val="138EAC5E"/>
    <w:lvl w:ilvl="0" w:tplc="1CD80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14AD4"/>
    <w:multiLevelType w:val="hybridMultilevel"/>
    <w:tmpl w:val="E5CA1534"/>
    <w:lvl w:ilvl="0" w:tplc="1CD80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5281F"/>
    <w:multiLevelType w:val="hybridMultilevel"/>
    <w:tmpl w:val="E4ECBE32"/>
    <w:lvl w:ilvl="0" w:tplc="1CD80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7A7D44"/>
    <w:multiLevelType w:val="hybridMultilevel"/>
    <w:tmpl w:val="E794D484"/>
    <w:lvl w:ilvl="0" w:tplc="1CD80DA2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>
    <w:nsid w:val="292102ED"/>
    <w:multiLevelType w:val="hybridMultilevel"/>
    <w:tmpl w:val="C4B027BC"/>
    <w:lvl w:ilvl="0" w:tplc="29E82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77EB8"/>
    <w:multiLevelType w:val="hybridMultilevel"/>
    <w:tmpl w:val="43C8D0CA"/>
    <w:lvl w:ilvl="0" w:tplc="29E820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51787B"/>
    <w:multiLevelType w:val="hybridMultilevel"/>
    <w:tmpl w:val="A51A609A"/>
    <w:lvl w:ilvl="0" w:tplc="FFFFFFFF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>
    <w:nsid w:val="345310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5C173AD"/>
    <w:multiLevelType w:val="hybridMultilevel"/>
    <w:tmpl w:val="C2061932"/>
    <w:lvl w:ilvl="0" w:tplc="E870C5FC">
      <w:start w:val="1"/>
      <w:numFmt w:val="bullet"/>
      <w:lvlText w:val=""/>
      <w:lvlJc w:val="left"/>
      <w:pPr>
        <w:tabs>
          <w:tab w:val="num" w:pos="683"/>
        </w:tabs>
        <w:ind w:left="683" w:hanging="360"/>
      </w:pPr>
      <w:rPr>
        <w:rFonts w:ascii="Wingdings" w:hAnsi="Wingdings" w:hint="default"/>
        <w:color w:val="auto"/>
      </w:rPr>
    </w:lvl>
    <w:lvl w:ilvl="1" w:tplc="B21097AA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2" w:tplc="D982E868">
      <w:start w:val="1"/>
      <w:numFmt w:val="bullet"/>
      <w:lvlText w:val="-"/>
      <w:lvlJc w:val="left"/>
      <w:pPr>
        <w:tabs>
          <w:tab w:val="num" w:pos="964"/>
        </w:tabs>
        <w:ind w:left="964" w:hanging="397"/>
      </w:pPr>
    </w:lvl>
    <w:lvl w:ilvl="3" w:tplc="9544FF4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4" w:tplc="B3E62E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7ABE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1A3B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B8DD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C5E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231329"/>
    <w:multiLevelType w:val="hybridMultilevel"/>
    <w:tmpl w:val="A3EC4096"/>
    <w:lvl w:ilvl="0" w:tplc="1CD80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C7169"/>
    <w:multiLevelType w:val="hybridMultilevel"/>
    <w:tmpl w:val="58E0FD26"/>
    <w:lvl w:ilvl="0" w:tplc="29E82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92D5E"/>
    <w:multiLevelType w:val="hybridMultilevel"/>
    <w:tmpl w:val="5C721BC4"/>
    <w:lvl w:ilvl="0" w:tplc="29E820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1A91395"/>
    <w:multiLevelType w:val="hybridMultilevel"/>
    <w:tmpl w:val="F7DAFD04"/>
    <w:lvl w:ilvl="0" w:tplc="1CD80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57A72"/>
    <w:multiLevelType w:val="multilevel"/>
    <w:tmpl w:val="94F04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6E04F3"/>
    <w:multiLevelType w:val="hybridMultilevel"/>
    <w:tmpl w:val="2BA60548"/>
    <w:lvl w:ilvl="0" w:tplc="29E82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A331F98"/>
    <w:multiLevelType w:val="hybridMultilevel"/>
    <w:tmpl w:val="737CD2BA"/>
    <w:lvl w:ilvl="0" w:tplc="20747230">
      <w:start w:val="3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F478F"/>
    <w:multiLevelType w:val="hybridMultilevel"/>
    <w:tmpl w:val="021EAF0E"/>
    <w:lvl w:ilvl="0" w:tplc="1CD80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E14E1"/>
    <w:multiLevelType w:val="multilevel"/>
    <w:tmpl w:val="CC567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32422C5"/>
    <w:multiLevelType w:val="hybridMultilevel"/>
    <w:tmpl w:val="4DA88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A1FD4"/>
    <w:multiLevelType w:val="hybridMultilevel"/>
    <w:tmpl w:val="68F6436C"/>
    <w:lvl w:ilvl="0" w:tplc="C3E4A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846E7D"/>
    <w:multiLevelType w:val="hybridMultilevel"/>
    <w:tmpl w:val="167AB8BE"/>
    <w:lvl w:ilvl="0" w:tplc="C3E4A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7B7C58"/>
    <w:multiLevelType w:val="multilevel"/>
    <w:tmpl w:val="CC567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C042482"/>
    <w:multiLevelType w:val="multilevel"/>
    <w:tmpl w:val="85101AA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934AA9"/>
    <w:multiLevelType w:val="hybridMultilevel"/>
    <w:tmpl w:val="CF102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3695B"/>
    <w:multiLevelType w:val="hybridMultilevel"/>
    <w:tmpl w:val="ACF02722"/>
    <w:lvl w:ilvl="0" w:tplc="50089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97286D"/>
    <w:multiLevelType w:val="hybridMultilevel"/>
    <w:tmpl w:val="D016681E"/>
    <w:lvl w:ilvl="0" w:tplc="A5C27D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95E32"/>
    <w:multiLevelType w:val="hybridMultilevel"/>
    <w:tmpl w:val="1F205976"/>
    <w:lvl w:ilvl="0" w:tplc="29E82066">
      <w:start w:val="1"/>
      <w:numFmt w:val="bullet"/>
      <w:lvlText w:val=""/>
      <w:lvlJc w:val="left"/>
      <w:pPr>
        <w:ind w:left="6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38">
    <w:nsid w:val="773F0F85"/>
    <w:multiLevelType w:val="hybridMultilevel"/>
    <w:tmpl w:val="076E71E8"/>
    <w:lvl w:ilvl="0" w:tplc="1CD80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B42EDE"/>
    <w:multiLevelType w:val="hybridMultilevel"/>
    <w:tmpl w:val="53B23B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D7677"/>
    <w:multiLevelType w:val="hybridMultilevel"/>
    <w:tmpl w:val="0B5C0264"/>
    <w:lvl w:ilvl="0" w:tplc="29E820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B8112B"/>
    <w:multiLevelType w:val="hybridMultilevel"/>
    <w:tmpl w:val="A62A4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9"/>
  </w:num>
  <w:num w:numId="4">
    <w:abstractNumId w:val="11"/>
  </w:num>
  <w:num w:numId="5">
    <w:abstractNumId w:val="39"/>
  </w:num>
  <w:num w:numId="6">
    <w:abstractNumId w:val="7"/>
  </w:num>
  <w:num w:numId="7">
    <w:abstractNumId w:val="8"/>
  </w:num>
  <w:num w:numId="8">
    <w:abstractNumId w:val="1"/>
  </w:num>
  <w:num w:numId="9">
    <w:abstractNumId w:val="10"/>
  </w:num>
  <w:num w:numId="10">
    <w:abstractNumId w:val="19"/>
  </w:num>
  <w:num w:numId="11">
    <w:abstractNumId w:val="24"/>
  </w:num>
  <w:num w:numId="12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  <w:color w:val="auto"/>
        </w:rPr>
      </w:lvl>
    </w:lvlOverride>
  </w:num>
  <w:num w:numId="13">
    <w:abstractNumId w:val="5"/>
  </w:num>
  <w:num w:numId="14">
    <w:abstractNumId w:val="36"/>
  </w:num>
  <w:num w:numId="15">
    <w:abstractNumId w:val="2"/>
  </w:num>
  <w:num w:numId="16">
    <w:abstractNumId w:val="17"/>
  </w:num>
  <w:num w:numId="17">
    <w:abstractNumId w:val="18"/>
  </w:num>
  <w:num w:numId="18">
    <w:abstractNumId w:val="35"/>
  </w:num>
  <w:num w:numId="19">
    <w:abstractNumId w:val="13"/>
  </w:num>
  <w:num w:numId="20">
    <w:abstractNumId w:val="27"/>
  </w:num>
  <w:num w:numId="21">
    <w:abstractNumId w:val="23"/>
  </w:num>
  <w:num w:numId="22">
    <w:abstractNumId w:val="4"/>
  </w:num>
  <w:num w:numId="23">
    <w:abstractNumId w:val="26"/>
  </w:num>
  <w:num w:numId="24">
    <w:abstractNumId w:val="34"/>
  </w:num>
  <w:num w:numId="25">
    <w:abstractNumId w:val="38"/>
  </w:num>
  <w:num w:numId="26">
    <w:abstractNumId w:val="3"/>
  </w:num>
  <w:num w:numId="27">
    <w:abstractNumId w:val="33"/>
  </w:num>
  <w:num w:numId="28">
    <w:abstractNumId w:val="15"/>
  </w:num>
  <w:num w:numId="29">
    <w:abstractNumId w:val="25"/>
  </w:num>
  <w:num w:numId="30">
    <w:abstractNumId w:val="16"/>
  </w:num>
  <w:num w:numId="31">
    <w:abstractNumId w:val="28"/>
  </w:num>
  <w:num w:numId="32">
    <w:abstractNumId w:val="37"/>
  </w:num>
  <w:num w:numId="33">
    <w:abstractNumId w:val="14"/>
  </w:num>
  <w:num w:numId="34">
    <w:abstractNumId w:val="40"/>
  </w:num>
  <w:num w:numId="35">
    <w:abstractNumId w:val="22"/>
  </w:num>
  <w:num w:numId="36">
    <w:abstractNumId w:val="20"/>
  </w:num>
  <w:num w:numId="37">
    <w:abstractNumId w:val="12"/>
  </w:num>
  <w:num w:numId="38">
    <w:abstractNumId w:val="32"/>
  </w:num>
  <w:num w:numId="39">
    <w:abstractNumId w:val="21"/>
  </w:num>
  <w:num w:numId="40">
    <w:abstractNumId w:val="41"/>
  </w:num>
  <w:num w:numId="41">
    <w:abstractNumId w:val="6"/>
  </w:num>
  <w:num w:numId="42">
    <w:abstractNumId w:val="2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7E2"/>
    <w:rsid w:val="00004072"/>
    <w:rsid w:val="00004951"/>
    <w:rsid w:val="00005B2B"/>
    <w:rsid w:val="00011AE3"/>
    <w:rsid w:val="00014EF9"/>
    <w:rsid w:val="00017E70"/>
    <w:rsid w:val="00030B6C"/>
    <w:rsid w:val="00033173"/>
    <w:rsid w:val="00033295"/>
    <w:rsid w:val="0003360A"/>
    <w:rsid w:val="000346AE"/>
    <w:rsid w:val="00037373"/>
    <w:rsid w:val="000532EE"/>
    <w:rsid w:val="00057D26"/>
    <w:rsid w:val="00066DC7"/>
    <w:rsid w:val="00070586"/>
    <w:rsid w:val="00070CD3"/>
    <w:rsid w:val="000802D1"/>
    <w:rsid w:val="00083666"/>
    <w:rsid w:val="00084519"/>
    <w:rsid w:val="000911C3"/>
    <w:rsid w:val="00097580"/>
    <w:rsid w:val="000A0FB8"/>
    <w:rsid w:val="000A2EB1"/>
    <w:rsid w:val="000A492B"/>
    <w:rsid w:val="000A7EDD"/>
    <w:rsid w:val="000B2E18"/>
    <w:rsid w:val="000B2EF6"/>
    <w:rsid w:val="000B3518"/>
    <w:rsid w:val="000B44DF"/>
    <w:rsid w:val="000B759B"/>
    <w:rsid w:val="000B7CAA"/>
    <w:rsid w:val="000C1339"/>
    <w:rsid w:val="000C4DEA"/>
    <w:rsid w:val="000C5EA9"/>
    <w:rsid w:val="000D1465"/>
    <w:rsid w:val="000D2CD1"/>
    <w:rsid w:val="000D59A8"/>
    <w:rsid w:val="000E01B0"/>
    <w:rsid w:val="000E21EE"/>
    <w:rsid w:val="000E7744"/>
    <w:rsid w:val="000F0C63"/>
    <w:rsid w:val="000F4D72"/>
    <w:rsid w:val="001022CD"/>
    <w:rsid w:val="00104173"/>
    <w:rsid w:val="00110CBF"/>
    <w:rsid w:val="001163C2"/>
    <w:rsid w:val="00116F98"/>
    <w:rsid w:val="00121888"/>
    <w:rsid w:val="001218D8"/>
    <w:rsid w:val="00123E20"/>
    <w:rsid w:val="00124CFE"/>
    <w:rsid w:val="00124EB8"/>
    <w:rsid w:val="00130F22"/>
    <w:rsid w:val="001317AA"/>
    <w:rsid w:val="00131C21"/>
    <w:rsid w:val="001335E1"/>
    <w:rsid w:val="001571C6"/>
    <w:rsid w:val="0016239F"/>
    <w:rsid w:val="001647A8"/>
    <w:rsid w:val="001668E0"/>
    <w:rsid w:val="00167FA8"/>
    <w:rsid w:val="00170D3A"/>
    <w:rsid w:val="00171540"/>
    <w:rsid w:val="00174A9C"/>
    <w:rsid w:val="00176331"/>
    <w:rsid w:val="00184364"/>
    <w:rsid w:val="00190D1B"/>
    <w:rsid w:val="0019433C"/>
    <w:rsid w:val="0019581D"/>
    <w:rsid w:val="00195DC7"/>
    <w:rsid w:val="001A14A9"/>
    <w:rsid w:val="001A4B9C"/>
    <w:rsid w:val="001A520D"/>
    <w:rsid w:val="001A71DE"/>
    <w:rsid w:val="001A764A"/>
    <w:rsid w:val="001A7A32"/>
    <w:rsid w:val="001B282F"/>
    <w:rsid w:val="001B6A5F"/>
    <w:rsid w:val="001B7C3E"/>
    <w:rsid w:val="001C3732"/>
    <w:rsid w:val="001D45DD"/>
    <w:rsid w:val="001D4EEF"/>
    <w:rsid w:val="001E226E"/>
    <w:rsid w:val="001E264F"/>
    <w:rsid w:val="001E2E82"/>
    <w:rsid w:val="001E6C83"/>
    <w:rsid w:val="001F0591"/>
    <w:rsid w:val="001F1659"/>
    <w:rsid w:val="001F518A"/>
    <w:rsid w:val="002008CD"/>
    <w:rsid w:val="00211CCD"/>
    <w:rsid w:val="002157B5"/>
    <w:rsid w:val="00221040"/>
    <w:rsid w:val="002220D9"/>
    <w:rsid w:val="002230D9"/>
    <w:rsid w:val="00232804"/>
    <w:rsid w:val="002355B2"/>
    <w:rsid w:val="00240CBF"/>
    <w:rsid w:val="002422BE"/>
    <w:rsid w:val="00245D10"/>
    <w:rsid w:val="002470C3"/>
    <w:rsid w:val="00247599"/>
    <w:rsid w:val="00247F49"/>
    <w:rsid w:val="002519FB"/>
    <w:rsid w:val="00254AE4"/>
    <w:rsid w:val="00255437"/>
    <w:rsid w:val="00257C18"/>
    <w:rsid w:val="002653F9"/>
    <w:rsid w:val="00270E06"/>
    <w:rsid w:val="0027603F"/>
    <w:rsid w:val="002A2582"/>
    <w:rsid w:val="002C7F11"/>
    <w:rsid w:val="002D1290"/>
    <w:rsid w:val="002E0AE5"/>
    <w:rsid w:val="002E1C44"/>
    <w:rsid w:val="002E1D27"/>
    <w:rsid w:val="002E50C8"/>
    <w:rsid w:val="002E702B"/>
    <w:rsid w:val="002F31A7"/>
    <w:rsid w:val="002F3D77"/>
    <w:rsid w:val="002F5ED8"/>
    <w:rsid w:val="002F769C"/>
    <w:rsid w:val="002F7E40"/>
    <w:rsid w:val="002F7FA1"/>
    <w:rsid w:val="002F7FDE"/>
    <w:rsid w:val="00300FE7"/>
    <w:rsid w:val="003039D1"/>
    <w:rsid w:val="003046E6"/>
    <w:rsid w:val="0030668F"/>
    <w:rsid w:val="00306DFE"/>
    <w:rsid w:val="003174E0"/>
    <w:rsid w:val="003179D0"/>
    <w:rsid w:val="00320B74"/>
    <w:rsid w:val="00324258"/>
    <w:rsid w:val="003331CC"/>
    <w:rsid w:val="003347B3"/>
    <w:rsid w:val="00335A38"/>
    <w:rsid w:val="00335C4F"/>
    <w:rsid w:val="0034634C"/>
    <w:rsid w:val="003477DB"/>
    <w:rsid w:val="003501B3"/>
    <w:rsid w:val="0035272D"/>
    <w:rsid w:val="003619F9"/>
    <w:rsid w:val="00362845"/>
    <w:rsid w:val="0036334B"/>
    <w:rsid w:val="00370E4D"/>
    <w:rsid w:val="00371793"/>
    <w:rsid w:val="00372BD9"/>
    <w:rsid w:val="00373542"/>
    <w:rsid w:val="003744A1"/>
    <w:rsid w:val="00374FB7"/>
    <w:rsid w:val="00387E57"/>
    <w:rsid w:val="00391C1A"/>
    <w:rsid w:val="00392E55"/>
    <w:rsid w:val="00396C8D"/>
    <w:rsid w:val="003A102F"/>
    <w:rsid w:val="003A203D"/>
    <w:rsid w:val="003A2EDD"/>
    <w:rsid w:val="003A31BD"/>
    <w:rsid w:val="003A5964"/>
    <w:rsid w:val="003A72ED"/>
    <w:rsid w:val="003B388D"/>
    <w:rsid w:val="003B513C"/>
    <w:rsid w:val="003B6899"/>
    <w:rsid w:val="003B7AAD"/>
    <w:rsid w:val="003C1E68"/>
    <w:rsid w:val="003C4EDD"/>
    <w:rsid w:val="003D3843"/>
    <w:rsid w:val="003E0321"/>
    <w:rsid w:val="003E0BE5"/>
    <w:rsid w:val="003E417B"/>
    <w:rsid w:val="003E793C"/>
    <w:rsid w:val="003F243B"/>
    <w:rsid w:val="003F6DFC"/>
    <w:rsid w:val="00400158"/>
    <w:rsid w:val="00400B43"/>
    <w:rsid w:val="004058A3"/>
    <w:rsid w:val="00405FCD"/>
    <w:rsid w:val="00406079"/>
    <w:rsid w:val="00411F80"/>
    <w:rsid w:val="00420850"/>
    <w:rsid w:val="00420E10"/>
    <w:rsid w:val="004310AD"/>
    <w:rsid w:val="00432B4C"/>
    <w:rsid w:val="004343C4"/>
    <w:rsid w:val="00435339"/>
    <w:rsid w:val="004364AB"/>
    <w:rsid w:val="00440D1A"/>
    <w:rsid w:val="00442982"/>
    <w:rsid w:val="00444D03"/>
    <w:rsid w:val="004454A9"/>
    <w:rsid w:val="00450B5A"/>
    <w:rsid w:val="00450FB3"/>
    <w:rsid w:val="00454503"/>
    <w:rsid w:val="00455444"/>
    <w:rsid w:val="00455822"/>
    <w:rsid w:val="004605D8"/>
    <w:rsid w:val="00466145"/>
    <w:rsid w:val="00466B16"/>
    <w:rsid w:val="00470EC8"/>
    <w:rsid w:val="0047583C"/>
    <w:rsid w:val="004817EC"/>
    <w:rsid w:val="00485E7B"/>
    <w:rsid w:val="00490B69"/>
    <w:rsid w:val="0049451F"/>
    <w:rsid w:val="00496C0B"/>
    <w:rsid w:val="004A5456"/>
    <w:rsid w:val="004B1EE6"/>
    <w:rsid w:val="004B2BA1"/>
    <w:rsid w:val="004B4EEC"/>
    <w:rsid w:val="004B4FA0"/>
    <w:rsid w:val="004B547C"/>
    <w:rsid w:val="004B5B27"/>
    <w:rsid w:val="004B694D"/>
    <w:rsid w:val="004C1C8E"/>
    <w:rsid w:val="004D3B5E"/>
    <w:rsid w:val="004D6DE6"/>
    <w:rsid w:val="004E10B6"/>
    <w:rsid w:val="004E23AC"/>
    <w:rsid w:val="004E46B9"/>
    <w:rsid w:val="004F2794"/>
    <w:rsid w:val="005075F2"/>
    <w:rsid w:val="00507907"/>
    <w:rsid w:val="005120F0"/>
    <w:rsid w:val="00514E2B"/>
    <w:rsid w:val="00521DB7"/>
    <w:rsid w:val="00522746"/>
    <w:rsid w:val="005245C1"/>
    <w:rsid w:val="00524A9E"/>
    <w:rsid w:val="00525C6A"/>
    <w:rsid w:val="00526172"/>
    <w:rsid w:val="0052641F"/>
    <w:rsid w:val="0053060D"/>
    <w:rsid w:val="00531305"/>
    <w:rsid w:val="00532CE2"/>
    <w:rsid w:val="005423E4"/>
    <w:rsid w:val="0054340D"/>
    <w:rsid w:val="005533CD"/>
    <w:rsid w:val="00554699"/>
    <w:rsid w:val="0055549E"/>
    <w:rsid w:val="005600CC"/>
    <w:rsid w:val="00563BFF"/>
    <w:rsid w:val="00566C25"/>
    <w:rsid w:val="00570C63"/>
    <w:rsid w:val="00574FA4"/>
    <w:rsid w:val="005769FD"/>
    <w:rsid w:val="00582D00"/>
    <w:rsid w:val="00590DD9"/>
    <w:rsid w:val="00594CAE"/>
    <w:rsid w:val="0059523C"/>
    <w:rsid w:val="00597BF4"/>
    <w:rsid w:val="005A2A4E"/>
    <w:rsid w:val="005A7758"/>
    <w:rsid w:val="005B0BF6"/>
    <w:rsid w:val="005B3BE6"/>
    <w:rsid w:val="005B5238"/>
    <w:rsid w:val="005C5596"/>
    <w:rsid w:val="005D072B"/>
    <w:rsid w:val="005D1125"/>
    <w:rsid w:val="005D2D70"/>
    <w:rsid w:val="005D6D50"/>
    <w:rsid w:val="005D7F38"/>
    <w:rsid w:val="005E0718"/>
    <w:rsid w:val="005E4404"/>
    <w:rsid w:val="005E4D8E"/>
    <w:rsid w:val="005E6646"/>
    <w:rsid w:val="005F2D1E"/>
    <w:rsid w:val="0060186D"/>
    <w:rsid w:val="006057C6"/>
    <w:rsid w:val="00612609"/>
    <w:rsid w:val="00613F37"/>
    <w:rsid w:val="00620BA3"/>
    <w:rsid w:val="00620CE4"/>
    <w:rsid w:val="0062619B"/>
    <w:rsid w:val="006261DE"/>
    <w:rsid w:val="00632AEB"/>
    <w:rsid w:val="00633B5E"/>
    <w:rsid w:val="0063413C"/>
    <w:rsid w:val="00634185"/>
    <w:rsid w:val="00644ADD"/>
    <w:rsid w:val="00654B21"/>
    <w:rsid w:val="00661D40"/>
    <w:rsid w:val="006636C5"/>
    <w:rsid w:val="00666DB8"/>
    <w:rsid w:val="00666FA9"/>
    <w:rsid w:val="00670AC6"/>
    <w:rsid w:val="00672CAB"/>
    <w:rsid w:val="0067565C"/>
    <w:rsid w:val="006756C6"/>
    <w:rsid w:val="00677B74"/>
    <w:rsid w:val="00680E64"/>
    <w:rsid w:val="00683B2C"/>
    <w:rsid w:val="00684598"/>
    <w:rsid w:val="006920BB"/>
    <w:rsid w:val="00693515"/>
    <w:rsid w:val="00694C07"/>
    <w:rsid w:val="00695331"/>
    <w:rsid w:val="0069757D"/>
    <w:rsid w:val="006A46AF"/>
    <w:rsid w:val="006A52DF"/>
    <w:rsid w:val="006A5B17"/>
    <w:rsid w:val="006A7B01"/>
    <w:rsid w:val="006B0961"/>
    <w:rsid w:val="006B59B8"/>
    <w:rsid w:val="006C16DA"/>
    <w:rsid w:val="006C3E31"/>
    <w:rsid w:val="006C4A3A"/>
    <w:rsid w:val="006C4CDD"/>
    <w:rsid w:val="006C503B"/>
    <w:rsid w:val="006D392B"/>
    <w:rsid w:val="006D3B66"/>
    <w:rsid w:val="006D49C6"/>
    <w:rsid w:val="006D7016"/>
    <w:rsid w:val="006E1C7B"/>
    <w:rsid w:val="006E333E"/>
    <w:rsid w:val="006E43F5"/>
    <w:rsid w:val="006E5DD7"/>
    <w:rsid w:val="006E7412"/>
    <w:rsid w:val="007013FC"/>
    <w:rsid w:val="00701DAB"/>
    <w:rsid w:val="00705729"/>
    <w:rsid w:val="00710621"/>
    <w:rsid w:val="00714E4A"/>
    <w:rsid w:val="007173DA"/>
    <w:rsid w:val="0071742A"/>
    <w:rsid w:val="0071742D"/>
    <w:rsid w:val="00722078"/>
    <w:rsid w:val="0072264E"/>
    <w:rsid w:val="0072404D"/>
    <w:rsid w:val="007253C4"/>
    <w:rsid w:val="0072677F"/>
    <w:rsid w:val="007311CD"/>
    <w:rsid w:val="00731725"/>
    <w:rsid w:val="00733B41"/>
    <w:rsid w:val="007358F2"/>
    <w:rsid w:val="007412F1"/>
    <w:rsid w:val="00741482"/>
    <w:rsid w:val="00742589"/>
    <w:rsid w:val="00743BDA"/>
    <w:rsid w:val="007448D0"/>
    <w:rsid w:val="00744FFE"/>
    <w:rsid w:val="00756F41"/>
    <w:rsid w:val="007576EE"/>
    <w:rsid w:val="00761CB8"/>
    <w:rsid w:val="00765E0B"/>
    <w:rsid w:val="007714BF"/>
    <w:rsid w:val="00777408"/>
    <w:rsid w:val="00780E5D"/>
    <w:rsid w:val="00796DC9"/>
    <w:rsid w:val="007A154F"/>
    <w:rsid w:val="007B1352"/>
    <w:rsid w:val="007B6302"/>
    <w:rsid w:val="007C000E"/>
    <w:rsid w:val="007C005E"/>
    <w:rsid w:val="007C16B2"/>
    <w:rsid w:val="007C42D9"/>
    <w:rsid w:val="007D13D2"/>
    <w:rsid w:val="007D34A6"/>
    <w:rsid w:val="007D5945"/>
    <w:rsid w:val="007D5EC5"/>
    <w:rsid w:val="007D61AE"/>
    <w:rsid w:val="007D663C"/>
    <w:rsid w:val="007D7A91"/>
    <w:rsid w:val="007E33D7"/>
    <w:rsid w:val="007F0397"/>
    <w:rsid w:val="007F0855"/>
    <w:rsid w:val="007F2848"/>
    <w:rsid w:val="007F5276"/>
    <w:rsid w:val="007F7C2B"/>
    <w:rsid w:val="008034D7"/>
    <w:rsid w:val="00811463"/>
    <w:rsid w:val="0081199D"/>
    <w:rsid w:val="00813454"/>
    <w:rsid w:val="00814417"/>
    <w:rsid w:val="00817396"/>
    <w:rsid w:val="0082156C"/>
    <w:rsid w:val="00821897"/>
    <w:rsid w:val="008229D4"/>
    <w:rsid w:val="008313C5"/>
    <w:rsid w:val="008347F9"/>
    <w:rsid w:val="008442A9"/>
    <w:rsid w:val="00845C13"/>
    <w:rsid w:val="00870E19"/>
    <w:rsid w:val="00874FB5"/>
    <w:rsid w:val="00875A14"/>
    <w:rsid w:val="0087611D"/>
    <w:rsid w:val="00884E40"/>
    <w:rsid w:val="008862E6"/>
    <w:rsid w:val="00886D2E"/>
    <w:rsid w:val="008957AB"/>
    <w:rsid w:val="008976DA"/>
    <w:rsid w:val="008A06A6"/>
    <w:rsid w:val="008A23ED"/>
    <w:rsid w:val="008A3069"/>
    <w:rsid w:val="008A3EFC"/>
    <w:rsid w:val="008B1C51"/>
    <w:rsid w:val="008B78EC"/>
    <w:rsid w:val="008C085F"/>
    <w:rsid w:val="008D0B94"/>
    <w:rsid w:val="008D1216"/>
    <w:rsid w:val="008E1493"/>
    <w:rsid w:val="008E20EE"/>
    <w:rsid w:val="008E21F0"/>
    <w:rsid w:val="008E2700"/>
    <w:rsid w:val="008E4BD6"/>
    <w:rsid w:val="008E50E8"/>
    <w:rsid w:val="008E5C3B"/>
    <w:rsid w:val="008E72B6"/>
    <w:rsid w:val="008E730E"/>
    <w:rsid w:val="008F379F"/>
    <w:rsid w:val="008F5917"/>
    <w:rsid w:val="009004F4"/>
    <w:rsid w:val="009147BA"/>
    <w:rsid w:val="009164AE"/>
    <w:rsid w:val="009271D6"/>
    <w:rsid w:val="0093132B"/>
    <w:rsid w:val="00932E14"/>
    <w:rsid w:val="00936235"/>
    <w:rsid w:val="00940162"/>
    <w:rsid w:val="00941B64"/>
    <w:rsid w:val="00941DE2"/>
    <w:rsid w:val="00942D08"/>
    <w:rsid w:val="00946C6B"/>
    <w:rsid w:val="00946EC5"/>
    <w:rsid w:val="00954578"/>
    <w:rsid w:val="00954F8D"/>
    <w:rsid w:val="009570B1"/>
    <w:rsid w:val="009574DD"/>
    <w:rsid w:val="00973987"/>
    <w:rsid w:val="00975AB1"/>
    <w:rsid w:val="0097798E"/>
    <w:rsid w:val="009837B7"/>
    <w:rsid w:val="009847E2"/>
    <w:rsid w:val="00986C10"/>
    <w:rsid w:val="009907B7"/>
    <w:rsid w:val="00990A3C"/>
    <w:rsid w:val="00992A95"/>
    <w:rsid w:val="00994718"/>
    <w:rsid w:val="009957E4"/>
    <w:rsid w:val="00997BE9"/>
    <w:rsid w:val="009A0EAC"/>
    <w:rsid w:val="009A28E0"/>
    <w:rsid w:val="009A58E7"/>
    <w:rsid w:val="009A619C"/>
    <w:rsid w:val="009A7ED4"/>
    <w:rsid w:val="009B053D"/>
    <w:rsid w:val="009B26CF"/>
    <w:rsid w:val="009C51C8"/>
    <w:rsid w:val="009C6CB8"/>
    <w:rsid w:val="009D3D82"/>
    <w:rsid w:val="009D63A4"/>
    <w:rsid w:val="009D6A05"/>
    <w:rsid w:val="009E2504"/>
    <w:rsid w:val="009F17CB"/>
    <w:rsid w:val="009F3349"/>
    <w:rsid w:val="009F7840"/>
    <w:rsid w:val="00A00825"/>
    <w:rsid w:val="00A01863"/>
    <w:rsid w:val="00A0193E"/>
    <w:rsid w:val="00A0265B"/>
    <w:rsid w:val="00A03433"/>
    <w:rsid w:val="00A05F46"/>
    <w:rsid w:val="00A34810"/>
    <w:rsid w:val="00A360CD"/>
    <w:rsid w:val="00A36FA8"/>
    <w:rsid w:val="00A37460"/>
    <w:rsid w:val="00A37CF1"/>
    <w:rsid w:val="00A40751"/>
    <w:rsid w:val="00A42C2F"/>
    <w:rsid w:val="00A430C2"/>
    <w:rsid w:val="00A44405"/>
    <w:rsid w:val="00A51809"/>
    <w:rsid w:val="00A57DDC"/>
    <w:rsid w:val="00A6079A"/>
    <w:rsid w:val="00A658B9"/>
    <w:rsid w:val="00A67936"/>
    <w:rsid w:val="00A73836"/>
    <w:rsid w:val="00A73E41"/>
    <w:rsid w:val="00A77D7D"/>
    <w:rsid w:val="00A84192"/>
    <w:rsid w:val="00A91947"/>
    <w:rsid w:val="00A94971"/>
    <w:rsid w:val="00A959D4"/>
    <w:rsid w:val="00A97A5C"/>
    <w:rsid w:val="00AA53F1"/>
    <w:rsid w:val="00AB06C2"/>
    <w:rsid w:val="00AB2FAE"/>
    <w:rsid w:val="00AB3EE3"/>
    <w:rsid w:val="00AB5707"/>
    <w:rsid w:val="00AB7CE6"/>
    <w:rsid w:val="00AC7C9D"/>
    <w:rsid w:val="00AD427F"/>
    <w:rsid w:val="00AD55DB"/>
    <w:rsid w:val="00AE0BB2"/>
    <w:rsid w:val="00AE75A7"/>
    <w:rsid w:val="00AF06F6"/>
    <w:rsid w:val="00AF16A5"/>
    <w:rsid w:val="00AF35E9"/>
    <w:rsid w:val="00B126FF"/>
    <w:rsid w:val="00B12D1A"/>
    <w:rsid w:val="00B167BB"/>
    <w:rsid w:val="00B20B9E"/>
    <w:rsid w:val="00B22160"/>
    <w:rsid w:val="00B22224"/>
    <w:rsid w:val="00B2259F"/>
    <w:rsid w:val="00B23223"/>
    <w:rsid w:val="00B244A0"/>
    <w:rsid w:val="00B26E29"/>
    <w:rsid w:val="00B30112"/>
    <w:rsid w:val="00B33049"/>
    <w:rsid w:val="00B41233"/>
    <w:rsid w:val="00B42643"/>
    <w:rsid w:val="00B43613"/>
    <w:rsid w:val="00B502B3"/>
    <w:rsid w:val="00B52A61"/>
    <w:rsid w:val="00B549DA"/>
    <w:rsid w:val="00B616C9"/>
    <w:rsid w:val="00B711EB"/>
    <w:rsid w:val="00B714FB"/>
    <w:rsid w:val="00B729FC"/>
    <w:rsid w:val="00B7453A"/>
    <w:rsid w:val="00B7501C"/>
    <w:rsid w:val="00B75295"/>
    <w:rsid w:val="00B76781"/>
    <w:rsid w:val="00B77A2B"/>
    <w:rsid w:val="00B808B5"/>
    <w:rsid w:val="00B849A7"/>
    <w:rsid w:val="00B872D4"/>
    <w:rsid w:val="00B917CE"/>
    <w:rsid w:val="00B975F6"/>
    <w:rsid w:val="00BA2AE8"/>
    <w:rsid w:val="00BB0052"/>
    <w:rsid w:val="00BB1456"/>
    <w:rsid w:val="00BB45CB"/>
    <w:rsid w:val="00BC2851"/>
    <w:rsid w:val="00BC6377"/>
    <w:rsid w:val="00BC7197"/>
    <w:rsid w:val="00BE0A63"/>
    <w:rsid w:val="00BE11D7"/>
    <w:rsid w:val="00BE12A7"/>
    <w:rsid w:val="00BF1862"/>
    <w:rsid w:val="00BF1889"/>
    <w:rsid w:val="00BF4AB7"/>
    <w:rsid w:val="00BF70FA"/>
    <w:rsid w:val="00C012C8"/>
    <w:rsid w:val="00C31D14"/>
    <w:rsid w:val="00C32271"/>
    <w:rsid w:val="00C32916"/>
    <w:rsid w:val="00C340C4"/>
    <w:rsid w:val="00C34149"/>
    <w:rsid w:val="00C34B4F"/>
    <w:rsid w:val="00C41E0B"/>
    <w:rsid w:val="00C4660C"/>
    <w:rsid w:val="00C47982"/>
    <w:rsid w:val="00C5201D"/>
    <w:rsid w:val="00C56664"/>
    <w:rsid w:val="00C6256F"/>
    <w:rsid w:val="00C630BB"/>
    <w:rsid w:val="00C631B8"/>
    <w:rsid w:val="00C63965"/>
    <w:rsid w:val="00C65621"/>
    <w:rsid w:val="00C65CE1"/>
    <w:rsid w:val="00C6645F"/>
    <w:rsid w:val="00C66845"/>
    <w:rsid w:val="00C74719"/>
    <w:rsid w:val="00C76F45"/>
    <w:rsid w:val="00C81438"/>
    <w:rsid w:val="00C817AA"/>
    <w:rsid w:val="00C836C0"/>
    <w:rsid w:val="00C8462E"/>
    <w:rsid w:val="00C92578"/>
    <w:rsid w:val="00C94F08"/>
    <w:rsid w:val="00C9649C"/>
    <w:rsid w:val="00C96719"/>
    <w:rsid w:val="00CA3439"/>
    <w:rsid w:val="00CA4E0D"/>
    <w:rsid w:val="00CA74BF"/>
    <w:rsid w:val="00CB4ED6"/>
    <w:rsid w:val="00CC27C8"/>
    <w:rsid w:val="00CC3879"/>
    <w:rsid w:val="00CC3BEB"/>
    <w:rsid w:val="00CC5487"/>
    <w:rsid w:val="00CE59EF"/>
    <w:rsid w:val="00CF1393"/>
    <w:rsid w:val="00CF6063"/>
    <w:rsid w:val="00CF6C89"/>
    <w:rsid w:val="00D024AE"/>
    <w:rsid w:val="00D04071"/>
    <w:rsid w:val="00D0422A"/>
    <w:rsid w:val="00D0784C"/>
    <w:rsid w:val="00D11F07"/>
    <w:rsid w:val="00D143C1"/>
    <w:rsid w:val="00D238C5"/>
    <w:rsid w:val="00D241B3"/>
    <w:rsid w:val="00D26192"/>
    <w:rsid w:val="00D309E5"/>
    <w:rsid w:val="00D318C4"/>
    <w:rsid w:val="00D324A6"/>
    <w:rsid w:val="00D3394D"/>
    <w:rsid w:val="00D4351E"/>
    <w:rsid w:val="00D44087"/>
    <w:rsid w:val="00D4752F"/>
    <w:rsid w:val="00D515F5"/>
    <w:rsid w:val="00D60A4D"/>
    <w:rsid w:val="00D61801"/>
    <w:rsid w:val="00D61EA2"/>
    <w:rsid w:val="00D66053"/>
    <w:rsid w:val="00D74B25"/>
    <w:rsid w:val="00D77134"/>
    <w:rsid w:val="00D77C86"/>
    <w:rsid w:val="00D9523A"/>
    <w:rsid w:val="00D96826"/>
    <w:rsid w:val="00DA202C"/>
    <w:rsid w:val="00DB0CCA"/>
    <w:rsid w:val="00DB275B"/>
    <w:rsid w:val="00DB2DC4"/>
    <w:rsid w:val="00DB60A5"/>
    <w:rsid w:val="00DC2C2E"/>
    <w:rsid w:val="00DC53E1"/>
    <w:rsid w:val="00DD0C54"/>
    <w:rsid w:val="00DD11DA"/>
    <w:rsid w:val="00DD4B70"/>
    <w:rsid w:val="00DE67EA"/>
    <w:rsid w:val="00DF51AB"/>
    <w:rsid w:val="00DF5AF9"/>
    <w:rsid w:val="00E007AA"/>
    <w:rsid w:val="00E01B31"/>
    <w:rsid w:val="00E04849"/>
    <w:rsid w:val="00E05B9B"/>
    <w:rsid w:val="00E20649"/>
    <w:rsid w:val="00E2759A"/>
    <w:rsid w:val="00E31DC3"/>
    <w:rsid w:val="00E33B97"/>
    <w:rsid w:val="00E34686"/>
    <w:rsid w:val="00E354B7"/>
    <w:rsid w:val="00E42647"/>
    <w:rsid w:val="00E43D8B"/>
    <w:rsid w:val="00E4582C"/>
    <w:rsid w:val="00E46833"/>
    <w:rsid w:val="00E50537"/>
    <w:rsid w:val="00E61F90"/>
    <w:rsid w:val="00E627C2"/>
    <w:rsid w:val="00E62D2F"/>
    <w:rsid w:val="00E633A1"/>
    <w:rsid w:val="00E633ED"/>
    <w:rsid w:val="00E700C8"/>
    <w:rsid w:val="00E76CD0"/>
    <w:rsid w:val="00E772B3"/>
    <w:rsid w:val="00E77AF1"/>
    <w:rsid w:val="00E80B2A"/>
    <w:rsid w:val="00E84B19"/>
    <w:rsid w:val="00E86129"/>
    <w:rsid w:val="00E86636"/>
    <w:rsid w:val="00E9396C"/>
    <w:rsid w:val="00E93A16"/>
    <w:rsid w:val="00E96E0F"/>
    <w:rsid w:val="00E97BDE"/>
    <w:rsid w:val="00EA013A"/>
    <w:rsid w:val="00EA2ED0"/>
    <w:rsid w:val="00EB3EAC"/>
    <w:rsid w:val="00EB599B"/>
    <w:rsid w:val="00EB6DDB"/>
    <w:rsid w:val="00EC5A19"/>
    <w:rsid w:val="00EC68FE"/>
    <w:rsid w:val="00EC782B"/>
    <w:rsid w:val="00ED3A90"/>
    <w:rsid w:val="00EE464F"/>
    <w:rsid w:val="00EF3292"/>
    <w:rsid w:val="00EF3DFC"/>
    <w:rsid w:val="00F019F9"/>
    <w:rsid w:val="00F04325"/>
    <w:rsid w:val="00F062B4"/>
    <w:rsid w:val="00F07147"/>
    <w:rsid w:val="00F076D4"/>
    <w:rsid w:val="00F07B24"/>
    <w:rsid w:val="00F236DA"/>
    <w:rsid w:val="00F2520B"/>
    <w:rsid w:val="00F3086E"/>
    <w:rsid w:val="00F4479F"/>
    <w:rsid w:val="00F4521D"/>
    <w:rsid w:val="00F4688E"/>
    <w:rsid w:val="00F47C36"/>
    <w:rsid w:val="00F53CB4"/>
    <w:rsid w:val="00F565E7"/>
    <w:rsid w:val="00F5717E"/>
    <w:rsid w:val="00F57193"/>
    <w:rsid w:val="00F60C3B"/>
    <w:rsid w:val="00F64E3A"/>
    <w:rsid w:val="00F67A9E"/>
    <w:rsid w:val="00F770CF"/>
    <w:rsid w:val="00F91079"/>
    <w:rsid w:val="00F95B15"/>
    <w:rsid w:val="00FA56FE"/>
    <w:rsid w:val="00FA6123"/>
    <w:rsid w:val="00FA78CF"/>
    <w:rsid w:val="00FA79BF"/>
    <w:rsid w:val="00FA7AE9"/>
    <w:rsid w:val="00FC6135"/>
    <w:rsid w:val="00FE2606"/>
    <w:rsid w:val="00FF01B7"/>
    <w:rsid w:val="00FF2A98"/>
    <w:rsid w:val="00FF57B4"/>
    <w:rsid w:val="00F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7E2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53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aliases w:val="Subparagraaf,Podtytuł2"/>
    <w:basedOn w:val="Normalny"/>
    <w:next w:val="Normalny"/>
    <w:link w:val="Nagwek3Znak"/>
    <w:qFormat/>
    <w:rsid w:val="009847E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616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Subparagraaf Znak,Podtytuł2 Znak"/>
    <w:basedOn w:val="Domylnaczcionkaakapitu"/>
    <w:link w:val="Nagwek3"/>
    <w:rsid w:val="009847E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aliases w:val="Odstęp"/>
    <w:basedOn w:val="Normalny"/>
    <w:link w:val="TekstpodstawowyZnak1"/>
    <w:rsid w:val="009847E2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47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nytekst">
    <w:name w:val="Główny tekst"/>
    <w:basedOn w:val="Normalny"/>
    <w:rsid w:val="009847E2"/>
    <w:pPr>
      <w:spacing w:before="240" w:line="360" w:lineRule="auto"/>
    </w:pPr>
  </w:style>
  <w:style w:type="paragraph" w:customStyle="1" w:styleId="BodyText22">
    <w:name w:val="Body Text 22"/>
    <w:basedOn w:val="Normalny"/>
    <w:rsid w:val="009847E2"/>
    <w:pPr>
      <w:widowControl w:val="0"/>
    </w:pPr>
    <w:rPr>
      <w:b/>
      <w:szCs w:val="20"/>
    </w:rPr>
  </w:style>
  <w:style w:type="character" w:styleId="Pogrubienie">
    <w:name w:val="Strong"/>
    <w:basedOn w:val="Domylnaczcionkaakapitu"/>
    <w:qFormat/>
    <w:rsid w:val="009847E2"/>
    <w:rPr>
      <w:b/>
      <w:bCs/>
    </w:rPr>
  </w:style>
  <w:style w:type="paragraph" w:customStyle="1" w:styleId="StylTekstPierwszywiersz07cmInterlinia15wiersza">
    <w:name w:val="Styl Tekst + Pierwszy wiersz:  07 cm Interlinia:  15 wiersza"/>
    <w:basedOn w:val="Normalny"/>
    <w:semiHidden/>
    <w:rsid w:val="009847E2"/>
    <w:pPr>
      <w:tabs>
        <w:tab w:val="left" w:pos="993"/>
      </w:tabs>
      <w:suppressAutoHyphens/>
      <w:ind w:firstLine="397"/>
    </w:pPr>
    <w:rPr>
      <w:szCs w:val="20"/>
      <w:lang w:eastAsia="ar-SA"/>
    </w:rPr>
  </w:style>
  <w:style w:type="paragraph" w:customStyle="1" w:styleId="Default">
    <w:name w:val="Default"/>
    <w:rsid w:val="009847E2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aliases w:val="Odstęp Znak"/>
    <w:basedOn w:val="Domylnaczcionkaakapitu"/>
    <w:link w:val="Tekstpodstawowy"/>
    <w:rsid w:val="009847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F279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F279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punktowana">
    <w:name w:val="List Bullet"/>
    <w:basedOn w:val="Tekstpodstawowy"/>
    <w:autoRedefine/>
    <w:rsid w:val="001C3732"/>
    <w:pPr>
      <w:widowControl w:val="0"/>
      <w:suppressAutoHyphens/>
      <w:overflowPunct/>
      <w:autoSpaceDE/>
      <w:autoSpaceDN/>
      <w:adjustRightInd/>
      <w:snapToGrid w:val="0"/>
      <w:spacing w:after="0"/>
      <w:ind w:left="-28"/>
      <w:contextualSpacing/>
      <w:textAlignment w:val="auto"/>
    </w:pPr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43D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43D8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E43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D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35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D60A4D"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Akapitzlist">
    <w:name w:val="List Paragraph"/>
    <w:aliases w:val="Akapit z listą3,normalny tekst,Normal"/>
    <w:basedOn w:val="Normalny"/>
    <w:link w:val="AkapitzlistZnak"/>
    <w:uiPriority w:val="34"/>
    <w:qFormat/>
    <w:rsid w:val="00362845"/>
    <w:pPr>
      <w:spacing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35E9"/>
    <w:pPr>
      <w:suppressAutoHyphens/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35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F35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Bezpogrubienia">
    <w:name w:val="Tekst treści (2) + Bez pogrubienia"/>
    <w:basedOn w:val="Domylnaczcionkaakapitu"/>
    <w:rsid w:val="006057C6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4C1C8E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C8E"/>
    <w:pPr>
      <w:widowControl w:val="0"/>
      <w:shd w:val="clear" w:color="auto" w:fill="FFFFFF"/>
      <w:spacing w:before="1440" w:after="780" w:line="422" w:lineRule="exact"/>
      <w:jc w:val="left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TeksttreciPogrubienie">
    <w:name w:val="Tekst treści + Pogrubienie"/>
    <w:basedOn w:val="Domylnaczcionkaakapitu"/>
    <w:rsid w:val="004C1C8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pt">
    <w:name w:val="Tekst treści + 5 pt"/>
    <w:basedOn w:val="Domylnaczcionkaakapitu"/>
    <w:rsid w:val="004C1C8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4C1C8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aliases w:val="Akapit z listą3 Znak,normalny tekst Znak1,Normal Znak"/>
    <w:link w:val="Akapitzlist"/>
    <w:uiPriority w:val="34"/>
    <w:rsid w:val="004C1C8E"/>
    <w:rPr>
      <w:rFonts w:ascii="Calibri" w:eastAsia="Calibri" w:hAnsi="Calibri" w:cs="Times New Roman"/>
    </w:rPr>
  </w:style>
  <w:style w:type="character" w:customStyle="1" w:styleId="Podpistabeli">
    <w:name w:val="Podpis tabeli_"/>
    <w:basedOn w:val="Domylnaczcionkaakapitu"/>
    <w:link w:val="Podpistabeli0"/>
    <w:rsid w:val="00E33B9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Podpistabeli5ptKursywa">
    <w:name w:val="Podpis tabeli + 5 pt;Kursywa"/>
    <w:basedOn w:val="Podpistabeli"/>
    <w:rsid w:val="00E33B97"/>
    <w:rPr>
      <w:i/>
      <w:iCs/>
      <w:color w:val="000000"/>
      <w:spacing w:val="0"/>
      <w:w w:val="100"/>
      <w:position w:val="0"/>
      <w:sz w:val="10"/>
      <w:szCs w:val="10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33B9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4Maelitery">
    <w:name w:val="Tekst treści (4) + Małe litery"/>
    <w:basedOn w:val="Teksttreci4"/>
    <w:rsid w:val="00E33B97"/>
    <w:rPr>
      <w:smallCaps/>
      <w:color w:val="000000"/>
      <w:spacing w:val="0"/>
      <w:w w:val="100"/>
      <w:position w:val="0"/>
      <w:lang w:val="pl-PL" w:eastAsia="pl-PL" w:bidi="pl-PL"/>
    </w:rPr>
  </w:style>
  <w:style w:type="paragraph" w:customStyle="1" w:styleId="Podpistabeli0">
    <w:name w:val="Podpis tabeli"/>
    <w:basedOn w:val="Normalny"/>
    <w:link w:val="Podpistabeli"/>
    <w:rsid w:val="00E33B97"/>
    <w:pPr>
      <w:widowControl w:val="0"/>
      <w:shd w:val="clear" w:color="auto" w:fill="FFFFFF"/>
      <w:spacing w:line="326" w:lineRule="exact"/>
      <w:ind w:hanging="280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Teksttreci40">
    <w:name w:val="Tekst treści (4)"/>
    <w:basedOn w:val="Normalny"/>
    <w:link w:val="Teksttreci4"/>
    <w:rsid w:val="00E33B97"/>
    <w:pPr>
      <w:widowControl w:val="0"/>
      <w:shd w:val="clear" w:color="auto" w:fill="FFFFFF"/>
      <w:spacing w:line="326" w:lineRule="exact"/>
      <w:ind w:hanging="280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Akapitzlist1">
    <w:name w:val="Akapit z listą1"/>
    <w:basedOn w:val="Normalny"/>
    <w:qFormat/>
    <w:rsid w:val="009A0EA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A23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23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E032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E03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w4winTerm">
    <w:name w:val="tw4winTerm"/>
    <w:rsid w:val="003E0321"/>
    <w:rPr>
      <w:color w:val="0000FF"/>
    </w:rPr>
  </w:style>
  <w:style w:type="paragraph" w:customStyle="1" w:styleId="JSpodstawowy">
    <w:name w:val="JSpodstawowy"/>
    <w:basedOn w:val="Normalny"/>
    <w:rsid w:val="003E0321"/>
    <w:pPr>
      <w:widowControl w:val="0"/>
      <w:overflowPunct w:val="0"/>
      <w:autoSpaceDE w:val="0"/>
      <w:autoSpaceDN w:val="0"/>
      <w:adjustRightInd w:val="0"/>
      <w:spacing w:after="120"/>
    </w:pPr>
    <w:rPr>
      <w:szCs w:val="20"/>
    </w:rPr>
  </w:style>
  <w:style w:type="character" w:customStyle="1" w:styleId="FontStyle150">
    <w:name w:val="Font Style150"/>
    <w:rsid w:val="00B616C9"/>
    <w:rPr>
      <w:rFonts w:ascii="Arial" w:hAnsi="Arial" w:cs="Arial" w:hint="default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616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customStyle="1" w:styleId="western">
    <w:name w:val="western"/>
    <w:basedOn w:val="Normalny"/>
    <w:rsid w:val="00B616C9"/>
    <w:pPr>
      <w:suppressAutoHyphens/>
      <w:spacing w:line="360" w:lineRule="auto"/>
    </w:pPr>
    <w:rPr>
      <w:rFonts w:ascii="Arial" w:hAnsi="Arial" w:cs="Arial"/>
      <w:lang w:val="en-US" w:eastAsia="ar-SA"/>
    </w:rPr>
  </w:style>
  <w:style w:type="character" w:customStyle="1" w:styleId="AkapitzlistZnak1">
    <w:name w:val="Akapit z listą Znak1"/>
    <w:aliases w:val="Akapit z listą3 Znak1,Akapit z listą1 Znak,normalny tekst Znak"/>
    <w:basedOn w:val="Domylnaczcionkaakapitu"/>
    <w:uiPriority w:val="34"/>
    <w:locked/>
    <w:rsid w:val="00232804"/>
    <w:rPr>
      <w:rFonts w:ascii="Arial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420E10"/>
    <w:pPr>
      <w:spacing w:line="360" w:lineRule="auto"/>
    </w:pPr>
    <w:rPr>
      <w:rFonts w:ascii="Arial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2A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2A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2A4E"/>
    <w:rPr>
      <w:vertAlign w:val="superscript"/>
    </w:rPr>
  </w:style>
  <w:style w:type="character" w:customStyle="1" w:styleId="fn-ref">
    <w:name w:val="fn-ref"/>
    <w:basedOn w:val="Domylnaczcionkaakapitu"/>
    <w:rsid w:val="00531305"/>
  </w:style>
  <w:style w:type="character" w:styleId="Uwydatnienie">
    <w:name w:val="Emphasis"/>
    <w:basedOn w:val="Domylnaczcionkaakapitu"/>
    <w:uiPriority w:val="20"/>
    <w:qFormat/>
    <w:rsid w:val="00531305"/>
    <w:rPr>
      <w:i/>
      <w:iCs/>
    </w:rPr>
  </w:style>
  <w:style w:type="character" w:customStyle="1" w:styleId="apple-converted-space">
    <w:name w:val="apple-converted-space"/>
    <w:basedOn w:val="Domylnaczcionkaakapitu"/>
    <w:rsid w:val="00531305"/>
  </w:style>
  <w:style w:type="paragraph" w:customStyle="1" w:styleId="Tekstpodstawowy22">
    <w:name w:val="Tekst podstawowy 22"/>
    <w:basedOn w:val="Normalny"/>
    <w:rsid w:val="00320B74"/>
    <w:pPr>
      <w:spacing w:before="120" w:after="120" w:line="360" w:lineRule="auto"/>
      <w:ind w:firstLine="567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25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9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F77F1-367D-462A-958E-70453731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24</Pages>
  <Words>8606</Words>
  <Characters>51639</Characters>
  <Application>Microsoft Office Word</Application>
  <DocSecurity>0</DocSecurity>
  <Lines>430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Dybka</dc:creator>
  <cp:keywords/>
  <dc:description/>
  <cp:lastModifiedBy>Renata Dybka</cp:lastModifiedBy>
  <cp:revision>63</cp:revision>
  <cp:lastPrinted>2017-06-14T09:23:00Z</cp:lastPrinted>
  <dcterms:created xsi:type="dcterms:W3CDTF">2017-06-08T11:17:00Z</dcterms:created>
  <dcterms:modified xsi:type="dcterms:W3CDTF">2017-06-22T09:16:00Z</dcterms:modified>
</cp:coreProperties>
</file>